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spacing w:before="5"/>
        <w:ind w:left="0"/>
        <w:rPr>
          <w:sz w:val="16"/>
        </w:rPr>
      </w:pPr>
    </w:p>
    <w:p w:rsidR="0004799B" w:rsidRDefault="00D23070">
      <w:pPr>
        <w:pStyle w:val="a4"/>
      </w:pPr>
      <w:r>
        <w:t>ПЕРВАЯ</w:t>
      </w:r>
      <w:r>
        <w:rPr>
          <w:spacing w:val="1"/>
        </w:rPr>
        <w:t xml:space="preserve"> </w:t>
      </w:r>
      <w:r>
        <w:t>ПОМОЩЬ</w:t>
      </w:r>
    </w:p>
    <w:p w:rsidR="0004799B" w:rsidRDefault="0004799B">
      <w:pPr>
        <w:pStyle w:val="a3"/>
        <w:spacing w:before="11"/>
        <w:ind w:left="0"/>
        <w:rPr>
          <w:b/>
          <w:sz w:val="54"/>
        </w:rPr>
      </w:pPr>
    </w:p>
    <w:p w:rsidR="0004799B" w:rsidRDefault="00D23070">
      <w:pPr>
        <w:ind w:left="119"/>
        <w:jc w:val="center"/>
        <w:rPr>
          <w:sz w:val="32"/>
        </w:rPr>
      </w:pPr>
      <w:r>
        <w:rPr>
          <w:sz w:val="32"/>
        </w:rPr>
        <w:t>учебное</w:t>
      </w:r>
      <w:r>
        <w:rPr>
          <w:spacing w:val="-3"/>
          <w:sz w:val="32"/>
        </w:rPr>
        <w:t xml:space="preserve"> </w:t>
      </w:r>
      <w:r>
        <w:rPr>
          <w:sz w:val="32"/>
        </w:rPr>
        <w:t>пособие</w:t>
      </w:r>
    </w:p>
    <w:p w:rsidR="0004799B" w:rsidRDefault="00D23070">
      <w:pPr>
        <w:spacing w:before="74" w:line="288" w:lineRule="auto"/>
        <w:ind w:left="2278" w:right="2161"/>
        <w:jc w:val="center"/>
        <w:rPr>
          <w:sz w:val="32"/>
        </w:rPr>
      </w:pP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лиц,</w:t>
      </w:r>
      <w:r>
        <w:rPr>
          <w:spacing w:val="-4"/>
          <w:sz w:val="32"/>
        </w:rPr>
        <w:t xml:space="preserve"> </w:t>
      </w:r>
      <w:r>
        <w:rPr>
          <w:sz w:val="32"/>
        </w:rPr>
        <w:t>обязанных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(или)</w:t>
      </w:r>
      <w:r>
        <w:rPr>
          <w:spacing w:val="-2"/>
          <w:sz w:val="32"/>
        </w:rPr>
        <w:t xml:space="preserve"> </w:t>
      </w:r>
      <w:r>
        <w:rPr>
          <w:sz w:val="32"/>
        </w:rPr>
        <w:t>имеющих</w:t>
      </w:r>
      <w:r>
        <w:rPr>
          <w:spacing w:val="-4"/>
          <w:sz w:val="32"/>
        </w:rPr>
        <w:t xml:space="preserve"> </w:t>
      </w:r>
      <w:r>
        <w:rPr>
          <w:sz w:val="32"/>
        </w:rPr>
        <w:t>право</w:t>
      </w:r>
      <w:r>
        <w:rPr>
          <w:spacing w:val="-77"/>
          <w:sz w:val="32"/>
        </w:rPr>
        <w:t xml:space="preserve"> </w:t>
      </w:r>
      <w:r>
        <w:rPr>
          <w:sz w:val="32"/>
        </w:rPr>
        <w:t>оказывать</w:t>
      </w:r>
      <w:r>
        <w:rPr>
          <w:spacing w:val="-2"/>
          <w:sz w:val="32"/>
        </w:rPr>
        <w:t xml:space="preserve"> </w:t>
      </w:r>
      <w:r>
        <w:rPr>
          <w:sz w:val="32"/>
        </w:rPr>
        <w:t>первую</w:t>
      </w:r>
      <w:r>
        <w:rPr>
          <w:spacing w:val="-2"/>
          <w:sz w:val="32"/>
        </w:rPr>
        <w:t xml:space="preserve"> </w:t>
      </w:r>
      <w:r>
        <w:rPr>
          <w:sz w:val="32"/>
        </w:rPr>
        <w:t>помощь</w:t>
      </w: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ind w:left="0"/>
        <w:rPr>
          <w:sz w:val="34"/>
        </w:rPr>
      </w:pPr>
    </w:p>
    <w:p w:rsidR="0004799B" w:rsidRDefault="0004799B">
      <w:pPr>
        <w:pStyle w:val="a3"/>
        <w:spacing w:before="1"/>
        <w:ind w:left="0"/>
        <w:rPr>
          <w:sz w:val="38"/>
        </w:rPr>
      </w:pPr>
    </w:p>
    <w:p w:rsidR="0004799B" w:rsidRDefault="00D23070">
      <w:pPr>
        <w:spacing w:line="288" w:lineRule="auto"/>
        <w:jc w:val="center"/>
        <w:rPr>
          <w:sz w:val="32"/>
        </w:rPr>
        <w:sectPr w:rsidR="0004799B">
          <w:footerReference w:type="default" r:id="rId8"/>
          <w:type w:val="continuous"/>
          <w:pgSz w:w="11910" w:h="16840"/>
          <w:pgMar w:top="1580" w:right="660" w:bottom="680" w:left="820" w:header="720" w:footer="485" w:gutter="0"/>
          <w:pgNumType w:start="1"/>
          <w:cols w:space="720"/>
        </w:sectPr>
      </w:pPr>
      <w:r>
        <w:rPr>
          <w:sz w:val="32"/>
        </w:rPr>
        <w:t xml:space="preserve"> </w:t>
      </w:r>
    </w:p>
    <w:p w:rsidR="0004799B" w:rsidRDefault="00D23070">
      <w:pPr>
        <w:pStyle w:val="a3"/>
        <w:spacing w:before="71"/>
        <w:ind w:left="123"/>
        <w:jc w:val="center"/>
      </w:pPr>
      <w:r>
        <w:lastRenderedPageBreak/>
        <w:t>Авторы:</w:t>
      </w:r>
    </w:p>
    <w:p w:rsidR="0004799B" w:rsidRDefault="0004799B">
      <w:pPr>
        <w:pStyle w:val="a3"/>
        <w:spacing w:before="3"/>
        <w:ind w:left="0"/>
        <w:rPr>
          <w:sz w:val="44"/>
        </w:rPr>
      </w:pPr>
    </w:p>
    <w:p w:rsidR="0004799B" w:rsidRDefault="00D23070">
      <w:pPr>
        <w:pStyle w:val="a3"/>
        <w:ind w:right="186" w:firstLine="708"/>
        <w:jc w:val="both"/>
      </w:pPr>
      <w:r>
        <w:t>Дежурный Леонид Игоревич, доктор медицинских наук, главный научный</w:t>
      </w:r>
      <w:r>
        <w:rPr>
          <w:spacing w:val="1"/>
        </w:rPr>
        <w:t xml:space="preserve"> </w:t>
      </w:r>
      <w:r>
        <w:t>сотрудник ФГБУ «Центральный научно-исследовательский институт 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Минздрава</w:t>
      </w:r>
      <w:r>
        <w:rPr>
          <w:spacing w:val="1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Межведомственной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04799B" w:rsidRDefault="00D23070">
      <w:pPr>
        <w:pStyle w:val="a3"/>
        <w:spacing w:before="121" w:line="322" w:lineRule="exact"/>
        <w:ind w:left="1021"/>
        <w:jc w:val="both"/>
      </w:pPr>
      <w:r>
        <w:t>Шойгу</w:t>
      </w:r>
      <w:r>
        <w:rPr>
          <w:spacing w:val="53"/>
        </w:rPr>
        <w:t xml:space="preserve"> </w:t>
      </w:r>
      <w:r>
        <w:t>Юлия</w:t>
      </w:r>
      <w:r>
        <w:rPr>
          <w:spacing w:val="57"/>
        </w:rPr>
        <w:t xml:space="preserve"> </w:t>
      </w:r>
      <w:r>
        <w:t>Сергеевна,</w:t>
      </w:r>
      <w:r>
        <w:rPr>
          <w:spacing w:val="57"/>
        </w:rPr>
        <w:t xml:space="preserve"> </w:t>
      </w:r>
      <w:r>
        <w:t>кандидат</w:t>
      </w:r>
      <w:r>
        <w:rPr>
          <w:spacing w:val="57"/>
        </w:rPr>
        <w:t xml:space="preserve"> </w:t>
      </w:r>
      <w:r>
        <w:t>психологических</w:t>
      </w:r>
      <w:r>
        <w:rPr>
          <w:spacing w:val="55"/>
        </w:rPr>
        <w:t xml:space="preserve"> </w:t>
      </w:r>
      <w:r>
        <w:t>наук,</w:t>
      </w:r>
      <w:r>
        <w:rPr>
          <w:spacing w:val="57"/>
        </w:rPr>
        <w:t xml:space="preserve"> </w:t>
      </w:r>
      <w:r>
        <w:t>директор</w:t>
      </w:r>
      <w:r>
        <w:rPr>
          <w:spacing w:val="59"/>
        </w:rPr>
        <w:t xml:space="preserve"> </w:t>
      </w:r>
      <w:r>
        <w:t>ФКУ</w:t>
      </w:r>
    </w:p>
    <w:p w:rsidR="0004799B" w:rsidRDefault="00D23070">
      <w:pPr>
        <w:pStyle w:val="a3"/>
        <w:ind w:right="186"/>
        <w:jc w:val="both"/>
      </w:pPr>
      <w:r>
        <w:t>«Центр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Межведомственной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04799B" w:rsidRDefault="00D23070">
      <w:pPr>
        <w:pStyle w:val="a3"/>
        <w:spacing w:before="118"/>
        <w:ind w:right="190" w:firstLine="708"/>
        <w:jc w:val="both"/>
      </w:pPr>
      <w:proofErr w:type="spellStart"/>
      <w:r>
        <w:t>Гуменюк</w:t>
      </w:r>
      <w:proofErr w:type="spellEnd"/>
      <w:r>
        <w:rPr>
          <w:spacing w:val="1"/>
        </w:rPr>
        <w:t xml:space="preserve"> </w:t>
      </w:r>
      <w:r>
        <w:t>Сергей</w:t>
      </w:r>
      <w:r>
        <w:rPr>
          <w:spacing w:val="1"/>
        </w:rPr>
        <w:t xml:space="preserve"> </w:t>
      </w:r>
      <w:r>
        <w:t>Андреевич,</w:t>
      </w:r>
      <w:r>
        <w:rPr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 по медицинской части ГБУЗ «Научно-практический центр экстренной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proofErr w:type="gramStart"/>
      <w:r>
        <w:t>помощи</w:t>
      </w:r>
      <w:r>
        <w:rPr>
          <w:spacing w:val="-1"/>
        </w:rPr>
        <w:t xml:space="preserve"> </w:t>
      </w:r>
      <w:r>
        <w:t>Департамента</w:t>
      </w:r>
      <w:r>
        <w:rPr>
          <w:spacing w:val="-1"/>
        </w:rPr>
        <w:t xml:space="preserve"> </w:t>
      </w:r>
      <w:r>
        <w:t>здравоохранения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Москвы</w:t>
      </w:r>
      <w:proofErr w:type="gramEnd"/>
      <w:r>
        <w:t>»;</w:t>
      </w:r>
    </w:p>
    <w:p w:rsidR="0004799B" w:rsidRDefault="00D23070">
      <w:pPr>
        <w:pStyle w:val="a3"/>
        <w:spacing w:before="122"/>
        <w:ind w:right="189" w:firstLine="708"/>
        <w:jc w:val="both"/>
      </w:pPr>
      <w:proofErr w:type="spellStart"/>
      <w:r>
        <w:t>Неудахин</w:t>
      </w:r>
      <w:proofErr w:type="spellEnd"/>
      <w:r>
        <w:t xml:space="preserve"> Геннадий Владимирович, кандидат медицинских наук, ведущий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ФГБУ</w:t>
      </w:r>
      <w:r>
        <w:rPr>
          <w:spacing w:val="1"/>
        </w:rPr>
        <w:t xml:space="preserve"> </w:t>
      </w:r>
      <w:r>
        <w:t>«Центральный</w:t>
      </w:r>
      <w:r>
        <w:rPr>
          <w:spacing w:val="1"/>
        </w:rPr>
        <w:t xml:space="preserve"> </w:t>
      </w:r>
      <w:r>
        <w:t>научно-исследовательский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информатизации</w:t>
      </w:r>
      <w:r>
        <w:rPr>
          <w:spacing w:val="-1"/>
        </w:rPr>
        <w:t xml:space="preserve"> </w:t>
      </w:r>
      <w:r>
        <w:t>здравоохранения»</w:t>
      </w:r>
      <w:r>
        <w:rPr>
          <w:spacing w:val="-3"/>
        </w:rPr>
        <w:t xml:space="preserve"> </w:t>
      </w:r>
      <w:r>
        <w:t>Минздрава</w:t>
      </w:r>
      <w:r>
        <w:rPr>
          <w:spacing w:val="-3"/>
        </w:rPr>
        <w:t xml:space="preserve"> </w:t>
      </w:r>
      <w:r>
        <w:t>России;</w:t>
      </w:r>
    </w:p>
    <w:p w:rsidR="0004799B" w:rsidRDefault="00D23070">
      <w:pPr>
        <w:pStyle w:val="a3"/>
        <w:spacing w:before="119"/>
        <w:ind w:right="190" w:firstLine="708"/>
        <w:jc w:val="both"/>
      </w:pPr>
      <w:proofErr w:type="spellStart"/>
      <w:r>
        <w:t>Закурдаева</w:t>
      </w:r>
      <w:proofErr w:type="spellEnd"/>
      <w:r>
        <w:rPr>
          <w:spacing w:val="1"/>
        </w:rPr>
        <w:t xml:space="preserve"> </w:t>
      </w:r>
      <w:r>
        <w:t>Алина</w:t>
      </w:r>
      <w:r>
        <w:rPr>
          <w:spacing w:val="1"/>
        </w:rPr>
        <w:t xml:space="preserve"> </w:t>
      </w:r>
      <w:r>
        <w:t>Юрьевна,</w:t>
      </w:r>
      <w:r>
        <w:rPr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юрисконсульт</w:t>
      </w:r>
      <w:r>
        <w:rPr>
          <w:spacing w:val="1"/>
        </w:rPr>
        <w:t xml:space="preserve"> </w:t>
      </w:r>
      <w:r>
        <w:t>ФГБУ</w:t>
      </w:r>
      <w:r>
        <w:rPr>
          <w:spacing w:val="1"/>
        </w:rPr>
        <w:t xml:space="preserve"> </w:t>
      </w:r>
      <w:r>
        <w:t>«Центральный</w:t>
      </w:r>
      <w:r>
        <w:rPr>
          <w:spacing w:val="1"/>
        </w:rPr>
        <w:t xml:space="preserve"> </w:t>
      </w:r>
      <w:r>
        <w:t>научно-исследовательский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-1"/>
        </w:rPr>
        <w:t xml:space="preserve"> </w:t>
      </w:r>
      <w:r>
        <w:t>здравоохранения»</w:t>
      </w:r>
      <w:r>
        <w:rPr>
          <w:spacing w:val="-2"/>
        </w:rPr>
        <w:t xml:space="preserve"> </w:t>
      </w:r>
      <w:r>
        <w:t>Минздрава России;</w:t>
      </w:r>
    </w:p>
    <w:p w:rsidR="0004799B" w:rsidRDefault="00D23070">
      <w:pPr>
        <w:pStyle w:val="a3"/>
        <w:spacing w:before="121"/>
        <w:ind w:right="187" w:firstLine="708"/>
        <w:jc w:val="both"/>
      </w:pPr>
      <w:proofErr w:type="spellStart"/>
      <w:r>
        <w:t>Колодкин</w:t>
      </w:r>
      <w:proofErr w:type="spellEnd"/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Андреевич,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мобилизационной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катастроф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«Кубанский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Минздрава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BLS</w:t>
      </w:r>
      <w:r>
        <w:rPr>
          <w:spacing w:val="1"/>
        </w:rPr>
        <w:t xml:space="preserve"> </w:t>
      </w:r>
      <w:proofErr w:type="spellStart"/>
      <w:r>
        <w:t>provider</w:t>
      </w:r>
      <w:proofErr w:type="spellEnd"/>
      <w:r>
        <w:t>,</w:t>
      </w:r>
      <w:r>
        <w:rPr>
          <w:spacing w:val="1"/>
        </w:rPr>
        <w:t xml:space="preserve"> </w:t>
      </w:r>
      <w:r>
        <w:t>BLS</w:t>
      </w:r>
      <w:r>
        <w:rPr>
          <w:spacing w:val="1"/>
        </w:rPr>
        <w:t xml:space="preserve"> </w:t>
      </w:r>
      <w:proofErr w:type="spellStart"/>
      <w:r>
        <w:t>instructor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proofErr w:type="spellStart"/>
      <w:r>
        <w:t>provider</w:t>
      </w:r>
      <w:proofErr w:type="spellEnd"/>
      <w:r>
        <w:rPr>
          <w:spacing w:val="71"/>
        </w:rPr>
        <w:t xml:space="preserve"> </w:t>
      </w:r>
      <w:r>
        <w:t>Европейского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Национального Советов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реанимации;</w:t>
      </w:r>
    </w:p>
    <w:p w:rsidR="0004799B" w:rsidRDefault="00D23070">
      <w:pPr>
        <w:pStyle w:val="a3"/>
        <w:spacing w:before="119"/>
        <w:ind w:right="188" w:firstLine="708"/>
        <w:jc w:val="both"/>
      </w:pPr>
      <w:r>
        <w:t>Куров Олег Львович, директор АНО ДПО «Межрегиональная школа первой</w:t>
      </w:r>
      <w:r>
        <w:rPr>
          <w:spacing w:val="-67"/>
        </w:rPr>
        <w:t xml:space="preserve"> </w:t>
      </w:r>
      <w:r>
        <w:t>помощи»;</w:t>
      </w:r>
    </w:p>
    <w:p w:rsidR="0004799B" w:rsidRDefault="00D23070">
      <w:pPr>
        <w:pStyle w:val="a3"/>
        <w:spacing w:before="121"/>
        <w:ind w:right="188" w:firstLine="708"/>
        <w:jc w:val="both"/>
      </w:pPr>
      <w:proofErr w:type="spellStart"/>
      <w:r>
        <w:t>Кичанова</w:t>
      </w:r>
      <w:proofErr w:type="spellEnd"/>
      <w:r>
        <w:t xml:space="preserve"> Любовь Юрьевна, инструктор первой помощи I категории АНО</w:t>
      </w:r>
      <w:r>
        <w:rPr>
          <w:spacing w:val="1"/>
        </w:rPr>
        <w:t xml:space="preserve"> </w:t>
      </w:r>
      <w:r>
        <w:t>ДПО</w:t>
      </w:r>
      <w:r>
        <w:rPr>
          <w:spacing w:val="-3"/>
        </w:rPr>
        <w:t xml:space="preserve"> </w:t>
      </w:r>
      <w:r>
        <w:t>«Межрегиональная</w:t>
      </w:r>
      <w:r>
        <w:rPr>
          <w:spacing w:val="2"/>
        </w:rPr>
        <w:t xml:space="preserve"> </w:t>
      </w:r>
      <w:r>
        <w:t>школа первой</w:t>
      </w:r>
      <w:r>
        <w:rPr>
          <w:spacing w:val="-3"/>
        </w:rPr>
        <w:t xml:space="preserve"> </w:t>
      </w:r>
      <w:r>
        <w:t>помощи»;</w:t>
      </w:r>
    </w:p>
    <w:p w:rsidR="0004799B" w:rsidRDefault="00D23070">
      <w:pPr>
        <w:pStyle w:val="a3"/>
        <w:spacing w:before="120"/>
        <w:ind w:right="194" w:firstLine="708"/>
        <w:jc w:val="both"/>
      </w:pPr>
      <w:proofErr w:type="spellStart"/>
      <w:r>
        <w:t>Закурдаева</w:t>
      </w:r>
      <w:proofErr w:type="spellEnd"/>
      <w:r>
        <w:rPr>
          <w:spacing w:val="1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Юрьевна,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некоммерческой</w:t>
      </w:r>
      <w:r>
        <w:rPr>
          <w:spacing w:val="-10"/>
        </w:rPr>
        <w:t xml:space="preserve"> </w:t>
      </w:r>
      <w:r>
        <w:t>научно-исследовательской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«Экстренная</w:t>
      </w:r>
      <w:r>
        <w:rPr>
          <w:spacing w:val="-7"/>
        </w:rPr>
        <w:t xml:space="preserve"> </w:t>
      </w:r>
      <w:r>
        <w:t>медицина»;</w:t>
      </w:r>
    </w:p>
    <w:p w:rsidR="0004799B" w:rsidRDefault="00D23070">
      <w:pPr>
        <w:pStyle w:val="a3"/>
        <w:spacing w:before="119"/>
        <w:ind w:left="1021"/>
        <w:jc w:val="both"/>
      </w:pPr>
      <w:r>
        <w:t>Эмке</w:t>
      </w:r>
      <w:r>
        <w:rPr>
          <w:spacing w:val="-3"/>
        </w:rPr>
        <w:t xml:space="preserve"> </w:t>
      </w:r>
      <w:r>
        <w:t>Алиса</w:t>
      </w:r>
      <w:r>
        <w:rPr>
          <w:spacing w:val="-3"/>
        </w:rPr>
        <w:t xml:space="preserve"> </w:t>
      </w:r>
      <w:r>
        <w:t>Александровна,</w:t>
      </w:r>
      <w:r>
        <w:rPr>
          <w:spacing w:val="-2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союза</w:t>
      </w:r>
      <w:r>
        <w:rPr>
          <w:spacing w:val="-6"/>
        </w:rPr>
        <w:t xml:space="preserve"> </w:t>
      </w:r>
      <w:r>
        <w:t>художников.</w:t>
      </w:r>
    </w:p>
    <w:p w:rsidR="0004799B" w:rsidRDefault="0004799B">
      <w:pPr>
        <w:jc w:val="both"/>
        <w:sectPr w:rsidR="0004799B">
          <w:pgSz w:w="11910" w:h="16840"/>
          <w:pgMar w:top="760" w:right="660" w:bottom="940" w:left="820" w:header="0" w:footer="485" w:gutter="0"/>
          <w:cols w:space="720"/>
        </w:sectPr>
      </w:pPr>
    </w:p>
    <w:p w:rsidR="0004799B" w:rsidRDefault="00D23070">
      <w:pPr>
        <w:pStyle w:val="a3"/>
        <w:spacing w:before="71"/>
        <w:ind w:left="120"/>
        <w:jc w:val="center"/>
      </w:pPr>
      <w:r>
        <w:lastRenderedPageBreak/>
        <w:t>Рецензенты:</w:t>
      </w:r>
    </w:p>
    <w:p w:rsidR="0004799B" w:rsidRDefault="0004799B">
      <w:pPr>
        <w:pStyle w:val="a3"/>
        <w:spacing w:before="3"/>
        <w:ind w:left="0"/>
        <w:rPr>
          <w:sz w:val="44"/>
        </w:rPr>
      </w:pPr>
    </w:p>
    <w:p w:rsidR="0004799B" w:rsidRDefault="00D23070">
      <w:pPr>
        <w:pStyle w:val="a3"/>
        <w:ind w:right="187" w:firstLine="708"/>
        <w:jc w:val="both"/>
      </w:pPr>
      <w:r>
        <w:t>Багненко</w:t>
      </w:r>
      <w:r>
        <w:rPr>
          <w:spacing w:val="1"/>
        </w:rPr>
        <w:t xml:space="preserve"> </w:t>
      </w:r>
      <w:r>
        <w:t>Сергей</w:t>
      </w:r>
      <w:r>
        <w:rPr>
          <w:spacing w:val="1"/>
        </w:rPr>
        <w:t xml:space="preserve"> </w:t>
      </w:r>
      <w:r>
        <w:t>Федорович,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профессор,</w:t>
      </w:r>
      <w:r>
        <w:rPr>
          <w:spacing w:val="1"/>
        </w:rPr>
        <w:t xml:space="preserve"> </w:t>
      </w:r>
      <w:r>
        <w:t>академик РАН, главный внештатный специалист по скорой медицинской помощи</w:t>
      </w:r>
      <w:r>
        <w:rPr>
          <w:spacing w:val="1"/>
        </w:rPr>
        <w:t xml:space="preserve"> </w:t>
      </w:r>
      <w:r>
        <w:t>Минздрава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ректор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Санкт-Петербургский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Павлова»</w:t>
      </w:r>
      <w:r>
        <w:rPr>
          <w:spacing w:val="1"/>
        </w:rPr>
        <w:t xml:space="preserve"> </w:t>
      </w:r>
      <w:r>
        <w:t>Минздрава</w:t>
      </w:r>
      <w:r>
        <w:rPr>
          <w:spacing w:val="-2"/>
        </w:rPr>
        <w:t xml:space="preserve"> </w:t>
      </w:r>
      <w:r>
        <w:t>России;</w:t>
      </w:r>
    </w:p>
    <w:p w:rsidR="0004799B" w:rsidRDefault="00D23070">
      <w:pPr>
        <w:pStyle w:val="a3"/>
        <w:spacing w:before="121"/>
        <w:ind w:right="186" w:firstLine="708"/>
        <w:jc w:val="both"/>
      </w:pPr>
      <w:r>
        <w:t>Гончаров</w:t>
      </w:r>
      <w:r>
        <w:rPr>
          <w:spacing w:val="1"/>
        </w:rPr>
        <w:t xml:space="preserve"> </w:t>
      </w:r>
      <w:r>
        <w:t>Сергей</w:t>
      </w:r>
      <w:r>
        <w:rPr>
          <w:spacing w:val="1"/>
        </w:rPr>
        <w:t xml:space="preserve"> </w:t>
      </w:r>
      <w:r>
        <w:t>Федорович,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профессор,</w:t>
      </w:r>
      <w:r>
        <w:rPr>
          <w:spacing w:val="1"/>
        </w:rPr>
        <w:t xml:space="preserve"> </w:t>
      </w:r>
      <w:r>
        <w:t>академик</w:t>
      </w:r>
      <w:r>
        <w:rPr>
          <w:spacing w:val="1"/>
        </w:rPr>
        <w:t xml:space="preserve"> </w:t>
      </w:r>
      <w:r>
        <w:t>РАН,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внештатный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катастроф</w:t>
      </w:r>
      <w:r>
        <w:rPr>
          <w:spacing w:val="1"/>
        </w:rPr>
        <w:t xml:space="preserve"> </w:t>
      </w:r>
      <w:r>
        <w:t>Минздрава</w:t>
      </w:r>
      <w:r>
        <w:rPr>
          <w:spacing w:val="33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директор</w:t>
      </w:r>
      <w:r>
        <w:rPr>
          <w:spacing w:val="34"/>
        </w:rPr>
        <w:t xml:space="preserve"> </w:t>
      </w:r>
      <w:r>
        <w:t>ФГБУ</w:t>
      </w:r>
      <w:r>
        <w:rPr>
          <w:spacing w:val="34"/>
        </w:rPr>
        <w:t xml:space="preserve"> </w:t>
      </w:r>
      <w:r>
        <w:t>«Всероссийский</w:t>
      </w:r>
      <w:r>
        <w:rPr>
          <w:spacing w:val="32"/>
        </w:rPr>
        <w:t xml:space="preserve"> </w:t>
      </w:r>
      <w:r>
        <w:t>центр</w:t>
      </w:r>
      <w:r>
        <w:rPr>
          <w:spacing w:val="33"/>
        </w:rPr>
        <w:t xml:space="preserve"> </w:t>
      </w:r>
      <w:r>
        <w:t>медицины</w:t>
      </w:r>
      <w:r>
        <w:rPr>
          <w:spacing w:val="31"/>
        </w:rPr>
        <w:t xml:space="preserve"> </w:t>
      </w:r>
      <w:r>
        <w:t>катастроф</w:t>
      </w:r>
    </w:p>
    <w:p w:rsidR="0004799B" w:rsidRDefault="00D23070">
      <w:pPr>
        <w:pStyle w:val="a3"/>
        <w:ind w:right="187"/>
        <w:jc w:val="both"/>
      </w:pPr>
      <w:r>
        <w:t>«Защита» Минздрава России, заведующий кафедрой медицины катастроф ФГБОУ</w:t>
      </w:r>
      <w:r>
        <w:rPr>
          <w:spacing w:val="-67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«Российская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3"/>
        </w:rPr>
        <w:t xml:space="preserve"> </w:t>
      </w:r>
      <w:r>
        <w:t>Минздрава</w:t>
      </w:r>
      <w:r>
        <w:rPr>
          <w:spacing w:val="-1"/>
        </w:rPr>
        <w:t xml:space="preserve"> </w:t>
      </w:r>
      <w:r>
        <w:t>России;</w:t>
      </w:r>
    </w:p>
    <w:p w:rsidR="0004799B" w:rsidRDefault="00D23070">
      <w:pPr>
        <w:pStyle w:val="a3"/>
        <w:spacing w:before="118"/>
        <w:ind w:right="187" w:firstLine="708"/>
        <w:jc w:val="both"/>
      </w:pPr>
      <w:proofErr w:type="spellStart"/>
      <w:r>
        <w:t>Бояринцев</w:t>
      </w:r>
      <w:proofErr w:type="spellEnd"/>
      <w:r>
        <w:t xml:space="preserve"> Валерий Владимирович, доктор медицинских наук, профессор,</w:t>
      </w:r>
      <w:r>
        <w:rPr>
          <w:spacing w:val="1"/>
        </w:rPr>
        <w:t xml:space="preserve"> </w:t>
      </w:r>
      <w:r>
        <w:t>главный внештатный специалист по</w:t>
      </w:r>
      <w:r>
        <w:rPr>
          <w:spacing w:val="1"/>
        </w:rPr>
        <w:t xml:space="preserve"> </w:t>
      </w:r>
      <w:r>
        <w:t>скорой медицинской помощи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46"/>
        </w:rPr>
        <w:t xml:space="preserve"> </w:t>
      </w:r>
      <w:r>
        <w:t>помощи,</w:t>
      </w:r>
      <w:r>
        <w:rPr>
          <w:spacing w:val="48"/>
        </w:rPr>
        <w:t xml:space="preserve"> </w:t>
      </w:r>
      <w:r>
        <w:t>неотложной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экстремальной</w:t>
      </w:r>
      <w:r>
        <w:rPr>
          <w:spacing w:val="46"/>
        </w:rPr>
        <w:t xml:space="preserve"> </w:t>
      </w:r>
      <w:r>
        <w:t>медицины</w:t>
      </w:r>
      <w:r>
        <w:rPr>
          <w:spacing w:val="49"/>
        </w:rPr>
        <w:t xml:space="preserve"> </w:t>
      </w:r>
      <w:r>
        <w:t>ФГБУ</w:t>
      </w:r>
      <w:r>
        <w:rPr>
          <w:spacing w:val="49"/>
        </w:rPr>
        <w:t xml:space="preserve"> </w:t>
      </w:r>
      <w:r>
        <w:t>ДПО</w:t>
      </w:r>
    </w:p>
    <w:p w:rsidR="0004799B" w:rsidRDefault="00D23070">
      <w:pPr>
        <w:pStyle w:val="a3"/>
        <w:spacing w:before="1"/>
        <w:ind w:right="193"/>
        <w:jc w:val="both"/>
      </w:pPr>
      <w:r>
        <w:t>«Центральная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академия»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 Федерации.</w:t>
      </w:r>
    </w:p>
    <w:p w:rsidR="0004799B" w:rsidRDefault="0004799B">
      <w:pPr>
        <w:jc w:val="both"/>
        <w:sectPr w:rsidR="0004799B">
          <w:pgSz w:w="11910" w:h="16840"/>
          <w:pgMar w:top="760" w:right="660" w:bottom="940" w:left="820" w:header="0" w:footer="485" w:gutter="0"/>
          <w:cols w:space="720"/>
        </w:sectPr>
      </w:pPr>
    </w:p>
    <w:p w:rsidR="0004799B" w:rsidRDefault="00D23070">
      <w:pPr>
        <w:pStyle w:val="a3"/>
        <w:spacing w:before="73"/>
        <w:ind w:left="121"/>
        <w:jc w:val="center"/>
      </w:pPr>
      <w:r>
        <w:lastRenderedPageBreak/>
        <w:t>Содержание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spacing w:before="7"/>
        <w:ind w:left="0"/>
        <w:rPr>
          <w:sz w:val="15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9096"/>
        <w:gridCol w:w="709"/>
      </w:tblGrid>
      <w:tr w:rsidR="0004799B">
        <w:trPr>
          <w:trHeight w:val="351"/>
        </w:trPr>
        <w:tc>
          <w:tcPr>
            <w:tcW w:w="9096" w:type="dxa"/>
          </w:tcPr>
          <w:p w:rsidR="0004799B" w:rsidRDefault="00D23070">
            <w:pPr>
              <w:pStyle w:val="TableParagraph"/>
              <w:spacing w:line="311" w:lineRule="exact"/>
              <w:ind w:left="2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Вступление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line="311" w:lineRule="exact"/>
              <w:ind w:left="29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</w:tr>
      <w:tr w:rsidR="0004799B">
        <w:trPr>
          <w:trHeight w:val="771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1084"/>
                <w:tab w:val="left" w:pos="1535"/>
                <w:tab w:val="left" w:pos="5254"/>
                <w:tab w:val="left" w:pos="6564"/>
                <w:tab w:val="left" w:pos="7971"/>
              </w:tabs>
              <w:spacing w:before="29"/>
              <w:ind w:left="20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Тема</w:t>
            </w:r>
            <w:r>
              <w:rPr>
                <w:rFonts w:ascii="Times New Roman" w:hAnsi="Times New Roman"/>
                <w:b/>
                <w:sz w:val="28"/>
              </w:rPr>
              <w:tab/>
              <w:t>1.</w:t>
            </w:r>
            <w:r>
              <w:rPr>
                <w:rFonts w:ascii="Times New Roman" w:hAnsi="Times New Roman"/>
                <w:b/>
                <w:sz w:val="28"/>
              </w:rPr>
              <w:tab/>
              <w:t>Организационно-правовые</w:t>
            </w:r>
            <w:r>
              <w:rPr>
                <w:rFonts w:ascii="Times New Roman" w:hAnsi="Times New Roman"/>
                <w:b/>
                <w:sz w:val="28"/>
              </w:rPr>
              <w:tab/>
              <w:t>аспекты</w:t>
            </w:r>
            <w:r>
              <w:rPr>
                <w:rFonts w:ascii="Times New Roman" w:hAnsi="Times New Roman"/>
                <w:b/>
                <w:sz w:val="28"/>
              </w:rPr>
              <w:tab/>
              <w:t>оказания</w:t>
            </w:r>
            <w:r>
              <w:rPr>
                <w:rFonts w:ascii="Times New Roman" w:hAnsi="Times New Roman"/>
                <w:b/>
                <w:sz w:val="28"/>
              </w:rPr>
              <w:tab/>
              <w:t>первой</w:t>
            </w:r>
          </w:p>
          <w:p w:rsidR="0004799B" w:rsidRDefault="00D23070">
            <w:pPr>
              <w:pStyle w:val="TableParagraph"/>
              <w:spacing w:before="64"/>
              <w:ind w:left="20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помощи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16"/>
              <w:ind w:left="29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</w:tr>
      <w:tr w:rsidR="0004799B">
        <w:trPr>
          <w:trHeight w:val="384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3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Организация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оказания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Российской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Федерации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5"/>
              <w:ind w:left="29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</w:tr>
      <w:tr w:rsidR="0004799B">
        <w:trPr>
          <w:trHeight w:val="772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3145"/>
                <w:tab w:val="left" w:pos="3982"/>
                <w:tab w:val="left" w:pos="5957"/>
                <w:tab w:val="left" w:pos="6945"/>
                <w:tab w:val="left" w:pos="8721"/>
              </w:tabs>
              <w:spacing w:before="2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Нормативно-правовая</w:t>
            </w:r>
            <w:r>
              <w:rPr>
                <w:rFonts w:ascii="Times New Roman" w:hAnsi="Times New Roman"/>
                <w:i/>
                <w:sz w:val="28"/>
              </w:rPr>
              <w:tab/>
              <w:t>база,</w:t>
            </w:r>
            <w:r>
              <w:rPr>
                <w:rFonts w:ascii="Times New Roman" w:hAnsi="Times New Roman"/>
                <w:i/>
                <w:sz w:val="28"/>
              </w:rPr>
              <w:tab/>
              <w:t>определяющая</w:t>
            </w:r>
            <w:r>
              <w:rPr>
                <w:rFonts w:ascii="Times New Roman" w:hAnsi="Times New Roman"/>
                <w:i/>
                <w:sz w:val="28"/>
              </w:rPr>
              <w:tab/>
              <w:t>права,</w:t>
            </w:r>
            <w:r>
              <w:rPr>
                <w:rFonts w:ascii="Times New Roman" w:hAnsi="Times New Roman"/>
                <w:i/>
                <w:sz w:val="28"/>
              </w:rPr>
              <w:tab/>
              <w:t>обязанности</w:t>
            </w:r>
            <w:r>
              <w:rPr>
                <w:rFonts w:ascii="Times New Roman" w:hAnsi="Times New Roman"/>
                <w:i/>
                <w:sz w:val="28"/>
              </w:rPr>
              <w:tab/>
              <w:t>и</w:t>
            </w:r>
          </w:p>
          <w:p w:rsidR="0004799B" w:rsidRDefault="00D23070">
            <w:pPr>
              <w:pStyle w:val="TableParagraph"/>
              <w:spacing w:before="64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ответственность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оказании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19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</w:tr>
      <w:tr w:rsidR="0004799B">
        <w:trPr>
          <w:trHeight w:val="385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7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Понятие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«первая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помощь»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7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</w:tr>
      <w:tr w:rsidR="0004799B">
        <w:trPr>
          <w:trHeight w:val="770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1541"/>
                <w:tab w:val="left" w:pos="3118"/>
                <w:tab w:val="left" w:pos="3763"/>
                <w:tab w:val="left" w:pos="5053"/>
                <w:tab w:val="left" w:pos="6833"/>
                <w:tab w:val="left" w:pos="7855"/>
              </w:tabs>
              <w:spacing w:before="24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Перечень</w:t>
            </w:r>
            <w:r>
              <w:rPr>
                <w:rFonts w:ascii="Times New Roman" w:hAnsi="Times New Roman"/>
                <w:i/>
                <w:sz w:val="28"/>
              </w:rPr>
              <w:tab/>
              <w:t>состояний,</w:t>
            </w:r>
            <w:r>
              <w:rPr>
                <w:rFonts w:ascii="Times New Roman" w:hAnsi="Times New Roman"/>
                <w:i/>
                <w:sz w:val="28"/>
              </w:rPr>
              <w:tab/>
              <w:t>при</w:t>
            </w:r>
            <w:r>
              <w:rPr>
                <w:rFonts w:ascii="Times New Roman" w:hAnsi="Times New Roman"/>
                <w:i/>
                <w:sz w:val="28"/>
              </w:rPr>
              <w:tab/>
              <w:t>которых</w:t>
            </w:r>
            <w:r>
              <w:rPr>
                <w:rFonts w:ascii="Times New Roman" w:hAnsi="Times New Roman"/>
                <w:i/>
                <w:sz w:val="28"/>
              </w:rPr>
              <w:tab/>
              <w:t>оказывается</w:t>
            </w:r>
            <w:r>
              <w:rPr>
                <w:rFonts w:ascii="Times New Roman" w:hAnsi="Times New Roman"/>
                <w:i/>
                <w:sz w:val="28"/>
              </w:rPr>
              <w:tab/>
              <w:t>первая</w:t>
            </w:r>
            <w:r>
              <w:rPr>
                <w:rFonts w:ascii="Times New Roman" w:hAnsi="Times New Roman"/>
                <w:i/>
                <w:sz w:val="28"/>
              </w:rPr>
              <w:tab/>
              <w:t>помощь,</w:t>
            </w:r>
          </w:p>
          <w:p w:rsidR="0004799B" w:rsidRDefault="00D23070">
            <w:pPr>
              <w:pStyle w:val="TableParagraph"/>
              <w:spacing w:before="64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перечень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мероприятий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 ее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оказанию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21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</w:tr>
      <w:tr w:rsidR="0004799B">
        <w:trPr>
          <w:trHeight w:val="154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 w:line="288" w:lineRule="auto"/>
              <w:ind w:left="200" w:right="225"/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Современные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наборы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средств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устройств,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использующиеся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для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оказания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(аптечка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(автомобильная),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аптечка</w:t>
            </w:r>
            <w:r>
              <w:rPr>
                <w:rFonts w:ascii="Times New Roman" w:hAnsi="Times New Roman"/>
                <w:i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для</w:t>
            </w:r>
            <w:r>
              <w:rPr>
                <w:rFonts w:ascii="Times New Roman" w:hAnsi="Times New Roman"/>
                <w:i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оказания</w:t>
            </w:r>
            <w:r>
              <w:rPr>
                <w:rFonts w:ascii="Times New Roman" w:hAnsi="Times New Roman"/>
                <w:i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  <w:r>
              <w:rPr>
                <w:rFonts w:ascii="Times New Roman" w:hAnsi="Times New Roman"/>
                <w:i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работникам</w:t>
            </w:r>
            <w:r>
              <w:rPr>
                <w:rFonts w:ascii="Times New Roman" w:hAnsi="Times New Roman"/>
                <w:i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др.)</w:t>
            </w:r>
            <w:r>
              <w:rPr>
                <w:rFonts w:ascii="Times New Roman" w:hAnsi="Times New Roman"/>
                <w:i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Основные</w:t>
            </w:r>
          </w:p>
          <w:p w:rsidR="0004799B" w:rsidRDefault="00D23070">
            <w:pPr>
              <w:pStyle w:val="TableParagraph"/>
              <w:spacing w:before="1"/>
              <w:ind w:left="200"/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компоненты,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их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назначение</w:t>
            </w:r>
          </w:p>
        </w:tc>
        <w:tc>
          <w:tcPr>
            <w:tcW w:w="709" w:type="dxa"/>
          </w:tcPr>
          <w:p w:rsidR="0004799B" w:rsidRDefault="0004799B">
            <w:pPr>
              <w:pStyle w:val="TableParagraph"/>
              <w:rPr>
                <w:rFonts w:ascii="Times New Roman"/>
                <w:sz w:val="30"/>
              </w:rPr>
            </w:pPr>
          </w:p>
          <w:p w:rsidR="0004799B" w:rsidRDefault="00D23070">
            <w:pPr>
              <w:pStyle w:val="TableParagraph"/>
              <w:spacing w:before="265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</w:tr>
      <w:tr w:rsidR="0004799B">
        <w:trPr>
          <w:trHeight w:val="774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1244"/>
                <w:tab w:val="left" w:pos="3965"/>
                <w:tab w:val="left" w:pos="5315"/>
                <w:tab w:val="left" w:pos="5811"/>
                <w:tab w:val="left" w:pos="6783"/>
                <w:tab w:val="left" w:pos="8740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Общая</w:t>
            </w:r>
            <w:r>
              <w:rPr>
                <w:rFonts w:ascii="Times New Roman" w:hAnsi="Times New Roman"/>
                <w:i/>
                <w:sz w:val="28"/>
              </w:rPr>
              <w:tab/>
              <w:t>последовательность</w:t>
            </w:r>
            <w:r>
              <w:rPr>
                <w:rFonts w:ascii="Times New Roman" w:hAnsi="Times New Roman"/>
                <w:i/>
                <w:sz w:val="28"/>
              </w:rPr>
              <w:tab/>
              <w:t>действий</w:t>
            </w:r>
            <w:r>
              <w:rPr>
                <w:rFonts w:ascii="Times New Roman" w:hAnsi="Times New Roman"/>
                <w:i/>
                <w:sz w:val="28"/>
              </w:rPr>
              <w:tab/>
              <w:t>на</w:t>
            </w:r>
            <w:r>
              <w:rPr>
                <w:rFonts w:ascii="Times New Roman" w:hAnsi="Times New Roman"/>
                <w:i/>
                <w:sz w:val="28"/>
              </w:rPr>
              <w:tab/>
              <w:t>месте</w:t>
            </w:r>
            <w:r>
              <w:rPr>
                <w:rFonts w:ascii="Times New Roman" w:hAnsi="Times New Roman"/>
                <w:i/>
                <w:sz w:val="28"/>
              </w:rPr>
              <w:tab/>
              <w:t>происшествия</w:t>
            </w:r>
            <w:r>
              <w:rPr>
                <w:rFonts w:ascii="Times New Roman" w:hAnsi="Times New Roman"/>
                <w:i/>
                <w:sz w:val="28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8"/>
              </w:rPr>
              <w:t>с</w:t>
            </w:r>
            <w:proofErr w:type="gramEnd"/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наличием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пострадавших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23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17</w:t>
            </w:r>
          </w:p>
        </w:tc>
      </w:tr>
      <w:tr w:rsidR="0004799B">
        <w:trPr>
          <w:trHeight w:val="1064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9" w:line="340" w:lineRule="atLeast"/>
              <w:ind w:left="200" w:right="229"/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Соблюдение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правил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личной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безопасности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обеспечение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безопасных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условий для оказания первой помощи (возможные факторы риска, их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устранение)</w:t>
            </w:r>
          </w:p>
        </w:tc>
        <w:tc>
          <w:tcPr>
            <w:tcW w:w="709" w:type="dxa"/>
          </w:tcPr>
          <w:p w:rsidR="0004799B" w:rsidRDefault="0004799B">
            <w:pPr>
              <w:pStyle w:val="TableParagraph"/>
              <w:rPr>
                <w:rFonts w:ascii="Times New Roman"/>
                <w:sz w:val="31"/>
              </w:rPr>
            </w:pPr>
          </w:p>
          <w:p w:rsidR="0004799B" w:rsidRDefault="00D23070">
            <w:pPr>
              <w:pStyle w:val="TableParagraph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21</w:t>
            </w:r>
          </w:p>
        </w:tc>
      </w:tr>
      <w:tr w:rsidR="0004799B">
        <w:trPr>
          <w:trHeight w:val="36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7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Способы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извлечения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перемещения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пострадавшего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7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21</w:t>
            </w:r>
          </w:p>
        </w:tc>
      </w:tr>
      <w:tr w:rsidR="0004799B">
        <w:trPr>
          <w:trHeight w:val="1159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2111"/>
                <w:tab w:val="left" w:pos="3104"/>
                <w:tab w:val="left" w:pos="5229"/>
                <w:tab w:val="left" w:pos="7336"/>
              </w:tabs>
              <w:spacing w:before="2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Простейшие</w:t>
            </w:r>
            <w:r>
              <w:rPr>
                <w:rFonts w:ascii="Times New Roman" w:hAnsi="Times New Roman"/>
                <w:i/>
                <w:sz w:val="28"/>
              </w:rPr>
              <w:tab/>
              <w:t>меры</w:t>
            </w:r>
            <w:r>
              <w:rPr>
                <w:rFonts w:ascii="Times New Roman" w:hAnsi="Times New Roman"/>
                <w:i/>
                <w:sz w:val="28"/>
              </w:rPr>
              <w:tab/>
              <w:t>профилактики</w:t>
            </w:r>
            <w:r>
              <w:rPr>
                <w:rFonts w:ascii="Times New Roman" w:hAnsi="Times New Roman"/>
                <w:i/>
                <w:sz w:val="28"/>
              </w:rPr>
              <w:tab/>
              <w:t>инфекционных</w:t>
            </w:r>
            <w:r>
              <w:rPr>
                <w:rFonts w:ascii="Times New Roman" w:hAnsi="Times New Roman"/>
                <w:i/>
                <w:sz w:val="28"/>
              </w:rPr>
              <w:tab/>
              <w:t>заболеваний,</w:t>
            </w:r>
          </w:p>
          <w:p w:rsidR="0004799B" w:rsidRDefault="00D23070">
            <w:pPr>
              <w:pStyle w:val="TableParagraph"/>
              <w:tabs>
                <w:tab w:val="left" w:pos="2150"/>
                <w:tab w:val="left" w:pos="2780"/>
                <w:tab w:val="left" w:pos="5233"/>
                <w:tab w:val="left" w:pos="6661"/>
                <w:tab w:val="left" w:pos="6997"/>
                <w:tab w:val="left" w:pos="8497"/>
              </w:tabs>
              <w:spacing w:before="7" w:line="380" w:lineRule="atLeast"/>
              <w:ind w:left="200" w:right="225"/>
              <w:rPr>
                <w:rFonts w:ascii="Times New Roman" w:hAnsi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</w:rPr>
              <w:t>передающихся</w:t>
            </w:r>
            <w:proofErr w:type="gramEnd"/>
            <w:r>
              <w:rPr>
                <w:rFonts w:ascii="Times New Roman" w:hAnsi="Times New Roman"/>
                <w:i/>
                <w:sz w:val="28"/>
              </w:rPr>
              <w:tab/>
              <w:t>при</w:t>
            </w:r>
            <w:r>
              <w:rPr>
                <w:rFonts w:ascii="Times New Roman" w:hAnsi="Times New Roman"/>
                <w:i/>
                <w:sz w:val="28"/>
              </w:rPr>
              <w:tab/>
              <w:t>непосредственном</w:t>
            </w:r>
            <w:r>
              <w:rPr>
                <w:rFonts w:ascii="Times New Roman" w:hAnsi="Times New Roman"/>
                <w:i/>
                <w:sz w:val="28"/>
              </w:rPr>
              <w:tab/>
              <w:t>контакте</w:t>
            </w:r>
            <w:r>
              <w:rPr>
                <w:rFonts w:ascii="Times New Roman" w:hAnsi="Times New Roman"/>
                <w:i/>
                <w:sz w:val="28"/>
              </w:rPr>
              <w:tab/>
              <w:t>с</w:t>
            </w:r>
            <w:r>
              <w:rPr>
                <w:rFonts w:ascii="Times New Roman" w:hAnsi="Times New Roman"/>
                <w:i/>
                <w:sz w:val="28"/>
              </w:rPr>
              <w:tab/>
              <w:t>человеком,</w:t>
            </w:r>
            <w:r>
              <w:rPr>
                <w:rFonts w:ascii="Times New Roman" w:hAnsi="Times New Roman"/>
                <w:i/>
                <w:sz w:val="28"/>
              </w:rPr>
              <w:tab/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>его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кровью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 другими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биологическими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жидкостями</w:t>
            </w:r>
          </w:p>
        </w:tc>
        <w:tc>
          <w:tcPr>
            <w:tcW w:w="709" w:type="dxa"/>
          </w:tcPr>
          <w:p w:rsidR="0004799B" w:rsidRDefault="0004799B">
            <w:pPr>
              <w:pStyle w:val="TableParagraph"/>
              <w:rPr>
                <w:rFonts w:ascii="Times New Roman"/>
                <w:sz w:val="36"/>
              </w:rPr>
            </w:pPr>
          </w:p>
          <w:p w:rsidR="0004799B" w:rsidRDefault="00D23070">
            <w:pPr>
              <w:pStyle w:val="TableParagraph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29</w:t>
            </w:r>
          </w:p>
        </w:tc>
      </w:tr>
      <w:tr w:rsidR="0004799B">
        <w:trPr>
          <w:trHeight w:val="1162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1641"/>
                <w:tab w:val="left" w:pos="2845"/>
                <w:tab w:val="left" w:pos="3929"/>
                <w:tab w:val="left" w:pos="5004"/>
                <w:tab w:val="left" w:pos="6802"/>
                <w:tab w:val="left" w:pos="8086"/>
              </w:tabs>
              <w:spacing w:before="27" w:line="288" w:lineRule="auto"/>
              <w:ind w:left="200" w:right="227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Основные</w:t>
            </w:r>
            <w:r>
              <w:rPr>
                <w:rFonts w:ascii="Times New Roman" w:hAnsi="Times New Roman"/>
                <w:i/>
                <w:sz w:val="28"/>
              </w:rPr>
              <w:tab/>
              <w:t>правила</w:t>
            </w:r>
            <w:r>
              <w:rPr>
                <w:rFonts w:ascii="Times New Roman" w:hAnsi="Times New Roman"/>
                <w:i/>
                <w:sz w:val="28"/>
              </w:rPr>
              <w:tab/>
              <w:t>вызова</w:t>
            </w:r>
            <w:r>
              <w:rPr>
                <w:rFonts w:ascii="Times New Roman" w:hAnsi="Times New Roman"/>
                <w:i/>
                <w:sz w:val="28"/>
              </w:rPr>
              <w:tab/>
              <w:t>скорой</w:t>
            </w:r>
            <w:r>
              <w:rPr>
                <w:rFonts w:ascii="Times New Roman" w:hAnsi="Times New Roman"/>
                <w:i/>
                <w:sz w:val="28"/>
              </w:rPr>
              <w:tab/>
              <w:t>медицинской</w:t>
            </w:r>
            <w:r>
              <w:rPr>
                <w:rFonts w:ascii="Times New Roman" w:hAnsi="Times New Roman"/>
                <w:i/>
                <w:sz w:val="28"/>
              </w:rPr>
              <w:tab/>
              <w:t>помощи,</w:t>
            </w:r>
            <w:r>
              <w:rPr>
                <w:rFonts w:ascii="Times New Roman" w:hAnsi="Times New Roman"/>
                <w:i/>
                <w:sz w:val="28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>других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специальных</w:t>
            </w:r>
            <w:r>
              <w:rPr>
                <w:rFonts w:ascii="Times New Roman" w:hAnsi="Times New Roman"/>
                <w:i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служб,</w:t>
            </w:r>
            <w:r>
              <w:rPr>
                <w:rFonts w:ascii="Times New Roman" w:hAnsi="Times New Roman"/>
                <w:i/>
                <w:spacing w:val="4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сотрудники</w:t>
            </w:r>
            <w:r>
              <w:rPr>
                <w:rFonts w:ascii="Times New Roman" w:hAnsi="Times New Roman"/>
                <w:i/>
                <w:spacing w:val="4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которых</w:t>
            </w:r>
            <w:r>
              <w:rPr>
                <w:rFonts w:ascii="Times New Roman" w:hAnsi="Times New Roman"/>
                <w:i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обязаны</w:t>
            </w:r>
            <w:r>
              <w:rPr>
                <w:rFonts w:ascii="Times New Roman" w:hAnsi="Times New Roman"/>
                <w:i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оказывать</w:t>
            </w:r>
            <w:r>
              <w:rPr>
                <w:rFonts w:ascii="Times New Roman" w:hAnsi="Times New Roman"/>
                <w:i/>
                <w:spacing w:val="3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первую</w:t>
            </w:r>
          </w:p>
          <w:p w:rsidR="0004799B" w:rsidRDefault="00D23070">
            <w:pPr>
              <w:pStyle w:val="TableParagraph"/>
              <w:spacing w:before="1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помощь</w:t>
            </w:r>
          </w:p>
        </w:tc>
        <w:tc>
          <w:tcPr>
            <w:tcW w:w="709" w:type="dxa"/>
          </w:tcPr>
          <w:p w:rsidR="0004799B" w:rsidRDefault="0004799B">
            <w:pPr>
              <w:pStyle w:val="TableParagraph"/>
              <w:rPr>
                <w:rFonts w:ascii="Times New Roman"/>
                <w:sz w:val="36"/>
              </w:rPr>
            </w:pPr>
          </w:p>
          <w:p w:rsidR="0004799B" w:rsidRDefault="00D23070">
            <w:pPr>
              <w:pStyle w:val="TableParagraph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29</w:t>
            </w:r>
          </w:p>
        </w:tc>
      </w:tr>
      <w:tr w:rsidR="0004799B">
        <w:trPr>
          <w:trHeight w:val="772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1063"/>
                <w:tab w:val="left" w:pos="1496"/>
                <w:tab w:val="left" w:pos="2935"/>
                <w:tab w:val="left" w:pos="4054"/>
                <w:tab w:val="left" w:pos="5304"/>
                <w:tab w:val="left" w:pos="6004"/>
                <w:tab w:val="left" w:pos="7640"/>
              </w:tabs>
              <w:spacing w:before="29"/>
              <w:ind w:left="20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Тема</w:t>
            </w:r>
            <w:r>
              <w:rPr>
                <w:rFonts w:ascii="Times New Roman" w:hAnsi="Times New Roman"/>
                <w:b/>
                <w:sz w:val="28"/>
              </w:rPr>
              <w:tab/>
              <w:t>2.</w:t>
            </w:r>
            <w:r>
              <w:rPr>
                <w:rFonts w:ascii="Times New Roman" w:hAnsi="Times New Roman"/>
                <w:b/>
                <w:sz w:val="28"/>
              </w:rPr>
              <w:tab/>
              <w:t>Оказание</w:t>
            </w:r>
            <w:r>
              <w:rPr>
                <w:rFonts w:ascii="Times New Roman" w:hAnsi="Times New Roman"/>
                <w:b/>
                <w:sz w:val="28"/>
              </w:rPr>
              <w:tab/>
              <w:t>первой</w:t>
            </w:r>
            <w:r>
              <w:rPr>
                <w:rFonts w:ascii="Times New Roman" w:hAnsi="Times New Roman"/>
                <w:b/>
                <w:sz w:val="28"/>
              </w:rPr>
              <w:tab/>
              <w:t>помощи</w:t>
            </w:r>
            <w:r>
              <w:rPr>
                <w:rFonts w:ascii="Times New Roman" w:hAnsi="Times New Roman"/>
                <w:b/>
                <w:sz w:val="28"/>
              </w:rPr>
              <w:tab/>
              <w:t>при</w:t>
            </w:r>
            <w:r>
              <w:rPr>
                <w:rFonts w:ascii="Times New Roman" w:hAnsi="Times New Roman"/>
                <w:b/>
                <w:sz w:val="28"/>
              </w:rPr>
              <w:tab/>
              <w:t>отсутствии</w:t>
            </w:r>
            <w:r>
              <w:rPr>
                <w:rFonts w:ascii="Times New Roman" w:hAnsi="Times New Roman"/>
                <w:b/>
                <w:sz w:val="28"/>
              </w:rPr>
              <w:tab/>
              <w:t>сознания,</w:t>
            </w:r>
          </w:p>
          <w:p w:rsidR="0004799B" w:rsidRDefault="00D23070">
            <w:pPr>
              <w:pStyle w:val="TableParagraph"/>
              <w:spacing w:before="64"/>
              <w:ind w:left="20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остановке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дыхания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кровообращения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16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31</w:t>
            </w:r>
          </w:p>
        </w:tc>
      </w:tr>
      <w:tr w:rsidR="0004799B">
        <w:trPr>
          <w:trHeight w:val="383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4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Основные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признаки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жизни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у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пострадавшего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4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31</w:t>
            </w: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Причины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нарушения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дыхания</w:t>
            </w:r>
            <w:r>
              <w:rPr>
                <w:rFonts w:ascii="Times New Roman" w:hAnsi="Times New Roman"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кровообращения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31</w:t>
            </w:r>
          </w:p>
        </w:tc>
      </w:tr>
      <w:tr w:rsidR="0004799B">
        <w:trPr>
          <w:trHeight w:val="773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1706"/>
                <w:tab w:val="left" w:pos="3228"/>
                <w:tab w:val="left" w:pos="4801"/>
                <w:tab w:val="left" w:pos="6320"/>
                <w:tab w:val="left" w:pos="8745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Способы</w:t>
            </w:r>
            <w:r>
              <w:rPr>
                <w:rFonts w:ascii="Times New Roman" w:hAnsi="Times New Roman"/>
                <w:i/>
                <w:sz w:val="28"/>
              </w:rPr>
              <w:tab/>
              <w:t>проверки</w:t>
            </w:r>
            <w:r>
              <w:rPr>
                <w:rFonts w:ascii="Times New Roman" w:hAnsi="Times New Roman"/>
                <w:i/>
                <w:sz w:val="28"/>
              </w:rPr>
              <w:tab/>
              <w:t>сознания,</w:t>
            </w:r>
            <w:r>
              <w:rPr>
                <w:rFonts w:ascii="Times New Roman" w:hAnsi="Times New Roman"/>
                <w:i/>
                <w:sz w:val="28"/>
              </w:rPr>
              <w:tab/>
              <w:t>дыхания,</w:t>
            </w:r>
            <w:r>
              <w:rPr>
                <w:rFonts w:ascii="Times New Roman" w:hAnsi="Times New Roman"/>
                <w:i/>
                <w:sz w:val="28"/>
              </w:rPr>
              <w:tab/>
              <w:t>кровообращения</w:t>
            </w:r>
            <w:r>
              <w:rPr>
                <w:rFonts w:ascii="Times New Roman" w:hAnsi="Times New Roman"/>
                <w:i/>
                <w:sz w:val="28"/>
              </w:rPr>
              <w:tab/>
              <w:t>у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пострадавшего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18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31</w:t>
            </w:r>
          </w:p>
        </w:tc>
      </w:tr>
      <w:tr w:rsidR="0004799B">
        <w:trPr>
          <w:trHeight w:val="1156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2046"/>
                <w:tab w:val="left" w:pos="3444"/>
                <w:tab w:val="left" w:pos="5008"/>
                <w:tab w:val="left" w:pos="7446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Современный</w:t>
            </w:r>
            <w:r>
              <w:rPr>
                <w:rFonts w:ascii="Times New Roman" w:hAnsi="Times New Roman"/>
                <w:i/>
                <w:sz w:val="28"/>
              </w:rPr>
              <w:tab/>
              <w:t>алгоритм</w:t>
            </w:r>
            <w:r>
              <w:rPr>
                <w:rFonts w:ascii="Times New Roman" w:hAnsi="Times New Roman"/>
                <w:i/>
                <w:sz w:val="28"/>
              </w:rPr>
              <w:tab/>
              <w:t>проведения</w:t>
            </w:r>
            <w:r>
              <w:rPr>
                <w:rFonts w:ascii="Times New Roman" w:hAnsi="Times New Roman"/>
                <w:i/>
                <w:sz w:val="28"/>
              </w:rPr>
              <w:tab/>
              <w:t>сердечно-легочной</w:t>
            </w:r>
            <w:r>
              <w:rPr>
                <w:rFonts w:ascii="Times New Roman" w:hAnsi="Times New Roman"/>
                <w:i/>
                <w:sz w:val="28"/>
              </w:rPr>
              <w:tab/>
              <w:t>реанимации</w:t>
            </w:r>
          </w:p>
          <w:p w:rsidR="0004799B" w:rsidRDefault="00D23070">
            <w:pPr>
              <w:pStyle w:val="TableParagraph"/>
              <w:spacing w:before="7" w:line="380" w:lineRule="atLeast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(СЛР).</w:t>
            </w:r>
            <w:r>
              <w:rPr>
                <w:rFonts w:ascii="Times New Roman" w:hAnsi="Times New Roman"/>
                <w:i/>
                <w:spacing w:val="1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Техника</w:t>
            </w:r>
            <w:r>
              <w:rPr>
                <w:rFonts w:ascii="Times New Roman" w:hAnsi="Times New Roman"/>
                <w:i/>
                <w:spacing w:val="1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проведения</w:t>
            </w:r>
            <w:r>
              <w:rPr>
                <w:rFonts w:ascii="Times New Roman" w:hAnsi="Times New Roman"/>
                <w:i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искусственного</w:t>
            </w:r>
            <w:r>
              <w:rPr>
                <w:rFonts w:ascii="Times New Roman" w:hAnsi="Times New Roman"/>
                <w:i/>
                <w:spacing w:val="1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дыхания</w:t>
            </w:r>
            <w:r>
              <w:rPr>
                <w:rFonts w:ascii="Times New Roman" w:hAnsi="Times New Roman"/>
                <w:i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1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давления</w:t>
            </w:r>
            <w:r>
              <w:rPr>
                <w:rFonts w:ascii="Times New Roman" w:hAnsi="Times New Roman"/>
                <w:i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руками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 грудину пострадавшего</w:t>
            </w:r>
          </w:p>
        </w:tc>
        <w:tc>
          <w:tcPr>
            <w:tcW w:w="709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32</w:t>
            </w:r>
          </w:p>
        </w:tc>
      </w:tr>
      <w:tr w:rsidR="0004799B">
        <w:trPr>
          <w:trHeight w:val="772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Ошибки</w:t>
            </w:r>
            <w:r>
              <w:rPr>
                <w:rFonts w:ascii="Times New Roman" w:hAnsi="Times New Roman"/>
                <w:i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осложнения,</w:t>
            </w:r>
            <w:r>
              <w:rPr>
                <w:rFonts w:ascii="Times New Roman" w:hAnsi="Times New Roman"/>
                <w:i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возникающие</w:t>
            </w:r>
            <w:r>
              <w:rPr>
                <w:rFonts w:ascii="Times New Roman" w:hAnsi="Times New Roman"/>
                <w:i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выполнении</w:t>
            </w:r>
            <w:r>
              <w:rPr>
                <w:rFonts w:ascii="Times New Roman" w:hAnsi="Times New Roman"/>
                <w:i/>
                <w:spacing w:val="27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8"/>
              </w:rPr>
              <w:t>реанимационных</w:t>
            </w:r>
            <w:proofErr w:type="gramEnd"/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мероприятий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21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37</w:t>
            </w: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Показания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прекращению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СЛР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37</w:t>
            </w:r>
          </w:p>
        </w:tc>
      </w:tr>
      <w:tr w:rsidR="0004799B">
        <w:trPr>
          <w:trHeight w:val="348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 w:line="302" w:lineRule="exact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Мероприятия,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выполняемые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после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прекращения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СЛР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 w:line="302" w:lineRule="exact"/>
              <w:ind w:left="22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38</w:t>
            </w:r>
          </w:p>
        </w:tc>
      </w:tr>
    </w:tbl>
    <w:p w:rsidR="0004799B" w:rsidRDefault="0004799B">
      <w:pPr>
        <w:spacing w:line="302" w:lineRule="exact"/>
        <w:rPr>
          <w:sz w:val="28"/>
        </w:rPr>
        <w:sectPr w:rsidR="0004799B">
          <w:pgSz w:w="11910" w:h="16840"/>
          <w:pgMar w:top="760" w:right="660" w:bottom="680" w:left="820" w:header="0" w:footer="485" w:gutter="0"/>
          <w:cols w:space="720"/>
        </w:sect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9095"/>
        <w:gridCol w:w="709"/>
      </w:tblGrid>
      <w:tr w:rsidR="0004799B">
        <w:trPr>
          <w:trHeight w:val="348"/>
        </w:trPr>
        <w:tc>
          <w:tcPr>
            <w:tcW w:w="9095" w:type="dxa"/>
          </w:tcPr>
          <w:p w:rsidR="0004799B" w:rsidRDefault="00D23070">
            <w:pPr>
              <w:pStyle w:val="TableParagraph"/>
              <w:spacing w:line="311" w:lineRule="exact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lastRenderedPageBreak/>
              <w:t>Особенности СЛР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у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детей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line="311" w:lineRule="exact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41</w:t>
            </w:r>
          </w:p>
        </w:tc>
      </w:tr>
      <w:tr w:rsidR="0004799B">
        <w:trPr>
          <w:trHeight w:val="1159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Порядок</w:t>
            </w:r>
            <w:r>
              <w:rPr>
                <w:rFonts w:ascii="Times New Roman" w:hAnsi="Times New Roman"/>
                <w:i/>
                <w:spacing w:val="20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оказания</w:t>
            </w:r>
            <w:r>
              <w:rPr>
                <w:rFonts w:ascii="Times New Roman" w:hAnsi="Times New Roman"/>
                <w:i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  <w:r>
              <w:rPr>
                <w:rFonts w:ascii="Times New Roman" w:hAnsi="Times New Roman"/>
                <w:i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частичном</w:t>
            </w:r>
            <w:r>
              <w:rPr>
                <w:rFonts w:ascii="Times New Roman" w:hAnsi="Times New Roman"/>
                <w:i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полном</w:t>
            </w:r>
            <w:r>
              <w:rPr>
                <w:rFonts w:ascii="Times New Roman" w:hAnsi="Times New Roman"/>
                <w:i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нарушении</w:t>
            </w:r>
          </w:p>
          <w:p w:rsidR="0004799B" w:rsidRDefault="00D23070">
            <w:pPr>
              <w:pStyle w:val="TableParagraph"/>
              <w:spacing w:before="7" w:line="380" w:lineRule="atLeast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проходимости</w:t>
            </w:r>
            <w:r>
              <w:rPr>
                <w:rFonts w:ascii="Times New Roman" w:hAnsi="Times New Roman"/>
                <w:i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верхних</w:t>
            </w:r>
            <w:r>
              <w:rPr>
                <w:rFonts w:ascii="Times New Roman" w:hAnsi="Times New Roman"/>
                <w:i/>
                <w:spacing w:val="4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дыхательных</w:t>
            </w:r>
            <w:r>
              <w:rPr>
                <w:rFonts w:ascii="Times New Roman" w:hAnsi="Times New Roman"/>
                <w:i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путей,</w:t>
            </w:r>
            <w:r>
              <w:rPr>
                <w:rFonts w:ascii="Times New Roman" w:hAnsi="Times New Roman"/>
                <w:i/>
                <w:spacing w:val="45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8"/>
              </w:rPr>
              <w:t>вызванном</w:t>
            </w:r>
            <w:proofErr w:type="gramEnd"/>
            <w:r>
              <w:rPr>
                <w:rFonts w:ascii="Times New Roman" w:hAnsi="Times New Roman"/>
                <w:i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инородным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телом</w:t>
            </w:r>
          </w:p>
        </w:tc>
        <w:tc>
          <w:tcPr>
            <w:tcW w:w="709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spacing w:before="1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41</w:t>
            </w:r>
          </w:p>
        </w:tc>
      </w:tr>
      <w:tr w:rsidR="0004799B">
        <w:trPr>
          <w:trHeight w:val="775"/>
        </w:trPr>
        <w:tc>
          <w:tcPr>
            <w:tcW w:w="9095" w:type="dxa"/>
          </w:tcPr>
          <w:p w:rsidR="0004799B" w:rsidRDefault="00D23070">
            <w:pPr>
              <w:pStyle w:val="TableParagraph"/>
              <w:tabs>
                <w:tab w:val="left" w:pos="2051"/>
                <w:tab w:val="left" w:pos="3358"/>
                <w:tab w:val="left" w:pos="4401"/>
                <w:tab w:val="left" w:pos="5589"/>
                <w:tab w:val="left" w:pos="6867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Особенности</w:t>
            </w:r>
            <w:r>
              <w:rPr>
                <w:rFonts w:ascii="Times New Roman" w:hAnsi="Times New Roman"/>
                <w:i/>
                <w:sz w:val="28"/>
              </w:rPr>
              <w:tab/>
              <w:t>оказания</w:t>
            </w:r>
            <w:r>
              <w:rPr>
                <w:rFonts w:ascii="Times New Roman" w:hAnsi="Times New Roman"/>
                <w:i/>
                <w:sz w:val="28"/>
              </w:rPr>
              <w:tab/>
              <w:t>первой</w:t>
            </w:r>
            <w:r>
              <w:rPr>
                <w:rFonts w:ascii="Times New Roman" w:hAnsi="Times New Roman"/>
                <w:i/>
                <w:sz w:val="28"/>
              </w:rPr>
              <w:tab/>
              <w:t>помощи</w:t>
            </w:r>
            <w:r>
              <w:rPr>
                <w:rFonts w:ascii="Times New Roman" w:hAnsi="Times New Roman"/>
                <w:i/>
                <w:sz w:val="28"/>
              </w:rPr>
              <w:tab/>
              <w:t>тучному</w:t>
            </w:r>
            <w:r>
              <w:rPr>
                <w:rFonts w:ascii="Times New Roman" w:hAnsi="Times New Roman"/>
                <w:i/>
                <w:sz w:val="28"/>
              </w:rPr>
              <w:tab/>
              <w:t>пострадавшему,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беременной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женщине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ребёнку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18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44</w:t>
            </w:r>
          </w:p>
        </w:tc>
      </w:tr>
      <w:tr w:rsidR="0004799B">
        <w:trPr>
          <w:trHeight w:val="770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9"/>
              <w:ind w:left="20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Тема</w:t>
            </w:r>
            <w:r>
              <w:rPr>
                <w:rFonts w:ascii="Times New Roman" w:hAnsi="Times New Roman"/>
                <w:b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3.</w:t>
            </w:r>
            <w:r>
              <w:rPr>
                <w:rFonts w:ascii="Times New Roman" w:hAnsi="Times New Roman"/>
                <w:b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Оказание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первой</w:t>
            </w:r>
            <w:r>
              <w:rPr>
                <w:rFonts w:ascii="Times New Roman" w:hAnsi="Times New Roman"/>
                <w:b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помощи</w:t>
            </w:r>
            <w:r>
              <w:rPr>
                <w:rFonts w:ascii="Times New Roman" w:hAnsi="Times New Roman"/>
                <w:b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при</w:t>
            </w:r>
            <w:r>
              <w:rPr>
                <w:rFonts w:ascii="Times New Roman" w:hAnsi="Times New Roman"/>
                <w:b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наружных</w:t>
            </w:r>
            <w:r>
              <w:rPr>
                <w:rFonts w:ascii="Times New Roman" w:hAnsi="Times New Roman"/>
                <w:b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кровотечениях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</w:p>
          <w:p w:rsidR="0004799B" w:rsidRDefault="00D23070">
            <w:pPr>
              <w:pStyle w:val="TableParagraph"/>
              <w:spacing w:before="62"/>
              <w:ind w:left="200"/>
              <w:rPr>
                <w:rFonts w:ascii="Times New Roman" w:hAnsi="Times New Roman"/>
                <w:b/>
                <w:sz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</w:rPr>
              <w:t>травмах</w:t>
            </w:r>
            <w:proofErr w:type="gramEnd"/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1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46</w:t>
            </w:r>
          </w:p>
        </w:tc>
      </w:tr>
      <w:tr w:rsidR="0004799B">
        <w:trPr>
          <w:trHeight w:val="384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4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Цель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порядок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выполнения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обзорного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осмотра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пострадавшего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4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46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Понятия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«кровотечение»,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«острая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кровопотеря»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46</w:t>
            </w:r>
          </w:p>
        </w:tc>
      </w:tr>
      <w:tr w:rsidR="0004799B">
        <w:trPr>
          <w:trHeight w:val="773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</w:rPr>
              <w:t>Признаки</w:t>
            </w:r>
            <w:r>
              <w:rPr>
                <w:rFonts w:ascii="Times New Roman" w:hAnsi="Times New Roman"/>
                <w:i/>
                <w:spacing w:val="5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различных</w:t>
            </w:r>
            <w:r>
              <w:rPr>
                <w:rFonts w:ascii="Times New Roman" w:hAnsi="Times New Roman"/>
                <w:i/>
                <w:spacing w:val="5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видов</w:t>
            </w:r>
            <w:r>
              <w:rPr>
                <w:rFonts w:ascii="Times New Roman" w:hAnsi="Times New Roman"/>
                <w:i/>
                <w:spacing w:val="5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наружного</w:t>
            </w:r>
            <w:r>
              <w:rPr>
                <w:rFonts w:ascii="Times New Roman" w:hAnsi="Times New Roman"/>
                <w:i/>
                <w:spacing w:val="5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кровотечения</w:t>
            </w:r>
            <w:r>
              <w:rPr>
                <w:rFonts w:ascii="Times New Roman" w:hAnsi="Times New Roman"/>
                <w:i/>
                <w:spacing w:val="5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(артериального,</w:t>
            </w:r>
            <w:proofErr w:type="gramEnd"/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венозного,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капиллярного,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смешанного)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21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47</w:t>
            </w:r>
          </w:p>
        </w:tc>
      </w:tr>
      <w:tr w:rsidR="0004799B">
        <w:trPr>
          <w:trHeight w:val="1545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7" w:line="288" w:lineRule="auto"/>
              <w:ind w:left="200" w:right="224"/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Способы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временной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остановки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наружного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кровотечения: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пальцевое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прижатие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артерии,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наложение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жгута,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максимальное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сгибание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конечности</w:t>
            </w:r>
            <w:r>
              <w:rPr>
                <w:rFonts w:ascii="Times New Roman" w:hAnsi="Times New Roman"/>
                <w:i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</w:t>
            </w:r>
            <w:r>
              <w:rPr>
                <w:rFonts w:ascii="Times New Roman" w:hAnsi="Times New Roman"/>
                <w:i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суставе,</w:t>
            </w:r>
            <w:r>
              <w:rPr>
                <w:rFonts w:ascii="Times New Roman" w:hAnsi="Times New Roman"/>
                <w:i/>
                <w:spacing w:val="4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прямое</w:t>
            </w:r>
            <w:r>
              <w:rPr>
                <w:rFonts w:ascii="Times New Roman" w:hAnsi="Times New Roman"/>
                <w:i/>
                <w:spacing w:val="4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давление</w:t>
            </w:r>
            <w:r>
              <w:rPr>
                <w:rFonts w:ascii="Times New Roman" w:hAnsi="Times New Roman"/>
                <w:i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</w:t>
            </w:r>
            <w:r>
              <w:rPr>
                <w:rFonts w:ascii="Times New Roman" w:hAnsi="Times New Roman"/>
                <w:i/>
                <w:spacing w:val="4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рану,</w:t>
            </w:r>
            <w:r>
              <w:rPr>
                <w:rFonts w:ascii="Times New Roman" w:hAnsi="Times New Roman"/>
                <w:i/>
                <w:spacing w:val="4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наложение</w:t>
            </w:r>
            <w:r>
              <w:rPr>
                <w:rFonts w:ascii="Times New Roman" w:hAnsi="Times New Roman"/>
                <w:i/>
                <w:spacing w:val="4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давящей</w:t>
            </w:r>
          </w:p>
          <w:p w:rsidR="0004799B" w:rsidRDefault="00D23070">
            <w:pPr>
              <w:pStyle w:val="TableParagraph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повязки</w:t>
            </w:r>
          </w:p>
        </w:tc>
        <w:tc>
          <w:tcPr>
            <w:tcW w:w="709" w:type="dxa"/>
          </w:tcPr>
          <w:p w:rsidR="0004799B" w:rsidRDefault="0004799B">
            <w:pPr>
              <w:pStyle w:val="TableParagraph"/>
              <w:rPr>
                <w:rFonts w:ascii="Times New Roman"/>
                <w:sz w:val="30"/>
              </w:rPr>
            </w:pPr>
          </w:p>
          <w:p w:rsidR="0004799B" w:rsidRDefault="00D23070">
            <w:pPr>
              <w:pStyle w:val="TableParagraph"/>
              <w:spacing w:before="262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48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Оказание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носовом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кровотечении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57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Понятие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травматическом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шоке,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причины</w:t>
            </w:r>
            <w:r>
              <w:rPr>
                <w:rFonts w:ascii="Times New Roman" w:hAnsi="Times New Roman"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признаки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57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Мероприятия,</w:t>
            </w:r>
            <w:r>
              <w:rPr>
                <w:rFonts w:ascii="Times New Roman" w:hAnsi="Times New Roman"/>
                <w:i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предупреждающие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развитие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травматического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шока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57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Цель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последовательность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подробного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осмотра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пострадавшего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58</w:t>
            </w:r>
          </w:p>
        </w:tc>
      </w:tr>
      <w:tr w:rsidR="0004799B">
        <w:trPr>
          <w:trHeight w:val="772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Основные</w:t>
            </w:r>
            <w:r>
              <w:rPr>
                <w:rFonts w:ascii="Times New Roman" w:hAnsi="Times New Roman"/>
                <w:i/>
                <w:spacing w:val="4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состояния,</w:t>
            </w:r>
            <w:r>
              <w:rPr>
                <w:rFonts w:ascii="Times New Roman" w:hAnsi="Times New Roman"/>
                <w:i/>
                <w:spacing w:val="11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</w:t>
            </w:r>
            <w:r>
              <w:rPr>
                <w:rFonts w:ascii="Times New Roman" w:hAnsi="Times New Roman"/>
                <w:i/>
                <w:spacing w:val="11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которыми</w:t>
            </w:r>
            <w:r>
              <w:rPr>
                <w:rFonts w:ascii="Times New Roman" w:hAnsi="Times New Roman"/>
                <w:i/>
                <w:spacing w:val="11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может</w:t>
            </w:r>
            <w:r>
              <w:rPr>
                <w:rFonts w:ascii="Times New Roman" w:hAnsi="Times New Roman"/>
                <w:i/>
                <w:spacing w:val="11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столкнуться</w:t>
            </w:r>
            <w:r>
              <w:rPr>
                <w:rFonts w:ascii="Times New Roman" w:hAnsi="Times New Roman"/>
                <w:i/>
                <w:spacing w:val="11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участник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оказания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21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61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Травмы</w:t>
            </w:r>
            <w:r>
              <w:rPr>
                <w:rFonts w:ascii="Times New Roman" w:hAnsi="Times New Roman"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головы.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Оказание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61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Особенности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ранений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волосистой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части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головы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62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Особенности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оказания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травмах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глаза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носа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62</w:t>
            </w:r>
          </w:p>
        </w:tc>
      </w:tr>
      <w:tr w:rsidR="0004799B">
        <w:trPr>
          <w:trHeight w:val="772"/>
        </w:trPr>
        <w:tc>
          <w:tcPr>
            <w:tcW w:w="9095" w:type="dxa"/>
          </w:tcPr>
          <w:p w:rsidR="0004799B" w:rsidRDefault="00D23070">
            <w:pPr>
              <w:pStyle w:val="TableParagraph"/>
              <w:tabs>
                <w:tab w:val="left" w:pos="1399"/>
                <w:tab w:val="left" w:pos="2214"/>
                <w:tab w:val="left" w:pos="3549"/>
                <w:tab w:val="left" w:pos="4626"/>
                <w:tab w:val="left" w:pos="5917"/>
                <w:tab w:val="left" w:pos="7526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Травмы</w:t>
            </w:r>
            <w:r>
              <w:rPr>
                <w:rFonts w:ascii="Times New Roman" w:hAnsi="Times New Roman"/>
                <w:i/>
                <w:sz w:val="28"/>
              </w:rPr>
              <w:tab/>
              <w:t>шеи,</w:t>
            </w:r>
            <w:r>
              <w:rPr>
                <w:rFonts w:ascii="Times New Roman" w:hAnsi="Times New Roman"/>
                <w:i/>
                <w:sz w:val="28"/>
              </w:rPr>
              <w:tab/>
              <w:t>оказание</w:t>
            </w:r>
            <w:r>
              <w:rPr>
                <w:rFonts w:ascii="Times New Roman" w:hAnsi="Times New Roman"/>
                <w:i/>
                <w:sz w:val="28"/>
              </w:rPr>
              <w:tab/>
              <w:t>первой</w:t>
            </w:r>
            <w:r>
              <w:rPr>
                <w:rFonts w:ascii="Times New Roman" w:hAnsi="Times New Roman"/>
                <w:i/>
                <w:sz w:val="28"/>
              </w:rPr>
              <w:tab/>
              <w:t>помощи.</w:t>
            </w:r>
            <w:r>
              <w:rPr>
                <w:rFonts w:ascii="Times New Roman" w:hAnsi="Times New Roman"/>
                <w:i/>
                <w:sz w:val="28"/>
              </w:rPr>
              <w:tab/>
              <w:t>Остановка</w:t>
            </w:r>
            <w:r>
              <w:rPr>
                <w:rFonts w:ascii="Times New Roman" w:hAnsi="Times New Roman"/>
                <w:i/>
                <w:sz w:val="28"/>
              </w:rPr>
              <w:tab/>
              <w:t>наружного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кровотечения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травмах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шеи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21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62</w:t>
            </w:r>
          </w:p>
        </w:tc>
      </w:tr>
      <w:tr w:rsidR="0004799B">
        <w:trPr>
          <w:trHeight w:val="772"/>
        </w:trPr>
        <w:tc>
          <w:tcPr>
            <w:tcW w:w="9095" w:type="dxa"/>
          </w:tcPr>
          <w:p w:rsidR="0004799B" w:rsidRDefault="00D23070">
            <w:pPr>
              <w:pStyle w:val="TableParagraph"/>
              <w:tabs>
                <w:tab w:val="left" w:pos="1650"/>
                <w:tab w:val="left" w:pos="2931"/>
                <w:tab w:val="left" w:pos="4083"/>
                <w:tab w:val="left" w:pos="5974"/>
                <w:tab w:val="left" w:pos="7394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</w:rPr>
              <w:t>Фиксация</w:t>
            </w:r>
            <w:r>
              <w:rPr>
                <w:rFonts w:ascii="Times New Roman" w:hAnsi="Times New Roman"/>
                <w:i/>
                <w:sz w:val="28"/>
              </w:rPr>
              <w:tab/>
              <w:t>шейного</w:t>
            </w:r>
            <w:r>
              <w:rPr>
                <w:rFonts w:ascii="Times New Roman" w:hAnsi="Times New Roman"/>
                <w:i/>
                <w:sz w:val="28"/>
              </w:rPr>
              <w:tab/>
              <w:t>отдела</w:t>
            </w:r>
            <w:r>
              <w:rPr>
                <w:rFonts w:ascii="Times New Roman" w:hAnsi="Times New Roman"/>
                <w:i/>
                <w:sz w:val="28"/>
              </w:rPr>
              <w:tab/>
              <w:t>позвоночника</w:t>
            </w:r>
            <w:r>
              <w:rPr>
                <w:rFonts w:ascii="Times New Roman" w:hAnsi="Times New Roman"/>
                <w:i/>
                <w:sz w:val="28"/>
              </w:rPr>
              <w:tab/>
              <w:t>(вручную,</w:t>
            </w:r>
            <w:r>
              <w:rPr>
                <w:rFonts w:ascii="Times New Roman" w:hAnsi="Times New Roman"/>
                <w:i/>
                <w:sz w:val="28"/>
              </w:rPr>
              <w:tab/>
              <w:t>подручными</w:t>
            </w:r>
            <w:proofErr w:type="gramEnd"/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средствами,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использованием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медицинских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изделий)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21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63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Травмы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груди,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оказание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65</w:t>
            </w:r>
          </w:p>
        </w:tc>
      </w:tr>
      <w:tr w:rsidR="0004799B">
        <w:trPr>
          <w:trHeight w:val="1159"/>
        </w:trPr>
        <w:tc>
          <w:tcPr>
            <w:tcW w:w="9095" w:type="dxa"/>
          </w:tcPr>
          <w:p w:rsidR="0004799B" w:rsidRDefault="00D23070">
            <w:pPr>
              <w:pStyle w:val="TableParagraph"/>
              <w:tabs>
                <w:tab w:val="left" w:pos="866"/>
                <w:tab w:val="left" w:pos="2017"/>
                <w:tab w:val="left" w:pos="2986"/>
                <w:tab w:val="left" w:pos="4559"/>
                <w:tab w:val="left" w:pos="6473"/>
              </w:tabs>
              <w:spacing w:before="26" w:line="288" w:lineRule="auto"/>
              <w:ind w:left="200" w:right="225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Основные</w:t>
            </w:r>
            <w:r>
              <w:rPr>
                <w:rFonts w:ascii="Times New Roman" w:hAnsi="Times New Roman"/>
                <w:i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проявления</w:t>
            </w:r>
            <w:r>
              <w:rPr>
                <w:rFonts w:ascii="Times New Roman" w:hAnsi="Times New Roman"/>
                <w:i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травмы</w:t>
            </w:r>
            <w:r>
              <w:rPr>
                <w:rFonts w:ascii="Times New Roman" w:hAnsi="Times New Roman"/>
                <w:i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груди,</w:t>
            </w:r>
            <w:r>
              <w:rPr>
                <w:rFonts w:ascii="Times New Roman" w:hAnsi="Times New Roman"/>
                <w:i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особенности</w:t>
            </w:r>
            <w:r>
              <w:rPr>
                <w:rFonts w:ascii="Times New Roman" w:hAnsi="Times New Roman"/>
                <w:i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наложения</w:t>
            </w:r>
            <w:r>
              <w:rPr>
                <w:rFonts w:ascii="Times New Roman" w:hAnsi="Times New Roman"/>
                <w:i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повязок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z w:val="28"/>
              </w:rPr>
              <w:tab/>
              <w:t>травме</w:t>
            </w:r>
            <w:r>
              <w:rPr>
                <w:rFonts w:ascii="Times New Roman" w:hAnsi="Times New Roman"/>
                <w:i/>
                <w:sz w:val="28"/>
              </w:rPr>
              <w:tab/>
              <w:t>груди,</w:t>
            </w:r>
            <w:r>
              <w:rPr>
                <w:rFonts w:ascii="Times New Roman" w:hAnsi="Times New Roman"/>
                <w:i/>
                <w:sz w:val="28"/>
              </w:rPr>
              <w:tab/>
              <w:t>наложение</w:t>
            </w:r>
            <w:r>
              <w:rPr>
                <w:rFonts w:ascii="Times New Roman" w:hAnsi="Times New Roman"/>
                <w:i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окклюзионной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>(герметизирующей)</w:t>
            </w:r>
          </w:p>
          <w:p w:rsidR="0004799B" w:rsidRDefault="00D23070">
            <w:pPr>
              <w:pStyle w:val="TableParagraph"/>
              <w:spacing w:before="1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повязки</w:t>
            </w:r>
          </w:p>
        </w:tc>
        <w:tc>
          <w:tcPr>
            <w:tcW w:w="709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66</w:t>
            </w:r>
          </w:p>
        </w:tc>
      </w:tr>
      <w:tr w:rsidR="0004799B">
        <w:trPr>
          <w:trHeight w:val="386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Особенности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наложения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повязки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рану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груди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инородным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телом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6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68</w:t>
            </w:r>
          </w:p>
        </w:tc>
      </w:tr>
      <w:tr w:rsidR="0004799B">
        <w:trPr>
          <w:trHeight w:val="772"/>
        </w:trPr>
        <w:tc>
          <w:tcPr>
            <w:tcW w:w="9095" w:type="dxa"/>
          </w:tcPr>
          <w:p w:rsidR="0004799B" w:rsidRDefault="00D23070">
            <w:pPr>
              <w:pStyle w:val="TableParagraph"/>
              <w:tabs>
                <w:tab w:val="left" w:pos="1339"/>
                <w:tab w:val="left" w:pos="2552"/>
                <w:tab w:val="left" w:pos="2907"/>
                <w:tab w:val="left" w:pos="3784"/>
                <w:tab w:val="left" w:pos="5113"/>
                <w:tab w:val="left" w:pos="6723"/>
                <w:tab w:val="left" w:pos="8059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Травмы</w:t>
            </w:r>
            <w:r>
              <w:rPr>
                <w:rFonts w:ascii="Times New Roman" w:hAnsi="Times New Roman"/>
                <w:i/>
                <w:sz w:val="28"/>
              </w:rPr>
              <w:tab/>
              <w:t>живота</w:t>
            </w:r>
            <w:r>
              <w:rPr>
                <w:rFonts w:ascii="Times New Roman" w:hAnsi="Times New Roman"/>
                <w:i/>
                <w:sz w:val="28"/>
              </w:rPr>
              <w:tab/>
              <w:t>и</w:t>
            </w:r>
            <w:r>
              <w:rPr>
                <w:rFonts w:ascii="Times New Roman" w:hAnsi="Times New Roman"/>
                <w:i/>
                <w:sz w:val="28"/>
              </w:rPr>
              <w:tab/>
              <w:t>таза,</w:t>
            </w:r>
            <w:r>
              <w:rPr>
                <w:rFonts w:ascii="Times New Roman" w:hAnsi="Times New Roman"/>
                <w:i/>
                <w:sz w:val="28"/>
              </w:rPr>
              <w:tab/>
              <w:t>основные</w:t>
            </w:r>
            <w:r>
              <w:rPr>
                <w:rFonts w:ascii="Times New Roman" w:hAnsi="Times New Roman"/>
                <w:i/>
                <w:sz w:val="28"/>
              </w:rPr>
              <w:tab/>
              <w:t>проявления.</w:t>
            </w:r>
            <w:r>
              <w:rPr>
                <w:rFonts w:ascii="Times New Roman" w:hAnsi="Times New Roman"/>
                <w:i/>
                <w:sz w:val="28"/>
              </w:rPr>
              <w:tab/>
              <w:t>Оказание</w:t>
            </w:r>
            <w:r>
              <w:rPr>
                <w:rFonts w:ascii="Times New Roman" w:hAnsi="Times New Roman"/>
                <w:i/>
                <w:sz w:val="28"/>
              </w:rPr>
              <w:tab/>
              <w:t>первой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21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68</w:t>
            </w:r>
          </w:p>
        </w:tc>
      </w:tr>
      <w:tr w:rsidR="0004799B">
        <w:trPr>
          <w:trHeight w:val="735"/>
        </w:trPr>
        <w:tc>
          <w:tcPr>
            <w:tcW w:w="9095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Закрытая</w:t>
            </w:r>
            <w:r>
              <w:rPr>
                <w:rFonts w:ascii="Times New Roman" w:hAnsi="Times New Roman"/>
                <w:i/>
                <w:spacing w:val="5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травма</w:t>
            </w:r>
            <w:r>
              <w:rPr>
                <w:rFonts w:ascii="Times New Roman" w:hAnsi="Times New Roman"/>
                <w:i/>
                <w:spacing w:val="5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живота</w:t>
            </w:r>
            <w:r>
              <w:rPr>
                <w:rFonts w:ascii="Times New Roman" w:hAnsi="Times New Roman"/>
                <w:i/>
                <w:spacing w:val="5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</w:t>
            </w:r>
            <w:r>
              <w:rPr>
                <w:rFonts w:ascii="Times New Roman" w:hAnsi="Times New Roman"/>
                <w:i/>
                <w:spacing w:val="5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признаками</w:t>
            </w:r>
            <w:r>
              <w:rPr>
                <w:rFonts w:ascii="Times New Roman" w:hAnsi="Times New Roman"/>
                <w:i/>
                <w:spacing w:val="5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внутреннего</w:t>
            </w:r>
            <w:r>
              <w:rPr>
                <w:rFonts w:ascii="Times New Roman" w:hAnsi="Times New Roman"/>
                <w:i/>
                <w:spacing w:val="5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кровотечения.</w:t>
            </w:r>
          </w:p>
          <w:p w:rsidR="0004799B" w:rsidRDefault="00D23070">
            <w:pPr>
              <w:pStyle w:val="TableParagraph"/>
              <w:spacing w:before="65" w:line="302" w:lineRule="exact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Оказание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09" w:type="dxa"/>
          </w:tcPr>
          <w:p w:rsidR="0004799B" w:rsidRDefault="00D23070">
            <w:pPr>
              <w:pStyle w:val="TableParagraph"/>
              <w:spacing w:before="221"/>
              <w:ind w:right="19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69</w:t>
            </w:r>
          </w:p>
        </w:tc>
      </w:tr>
    </w:tbl>
    <w:p w:rsidR="0004799B" w:rsidRDefault="0004799B">
      <w:pPr>
        <w:jc w:val="right"/>
        <w:rPr>
          <w:sz w:val="28"/>
        </w:rPr>
        <w:sectPr w:rsidR="0004799B">
          <w:pgSz w:w="11910" w:h="16840"/>
          <w:pgMar w:top="840" w:right="660" w:bottom="860" w:left="820" w:header="0" w:footer="485" w:gutter="0"/>
          <w:cols w:space="720"/>
        </w:sect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9096"/>
        <w:gridCol w:w="724"/>
      </w:tblGrid>
      <w:tr w:rsidR="0004799B">
        <w:trPr>
          <w:trHeight w:val="735"/>
        </w:trPr>
        <w:tc>
          <w:tcPr>
            <w:tcW w:w="9096" w:type="dxa"/>
          </w:tcPr>
          <w:p w:rsidR="0004799B" w:rsidRDefault="00D23070">
            <w:pPr>
              <w:pStyle w:val="TableParagraph"/>
              <w:spacing w:line="311" w:lineRule="exact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lastRenderedPageBreak/>
              <w:t>Особенности</w:t>
            </w:r>
            <w:r>
              <w:rPr>
                <w:rFonts w:ascii="Times New Roman" w:hAnsi="Times New Roman"/>
                <w:i/>
                <w:spacing w:val="5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наложения</w:t>
            </w:r>
            <w:r>
              <w:rPr>
                <w:rFonts w:ascii="Times New Roman" w:hAnsi="Times New Roman"/>
                <w:i/>
                <w:spacing w:val="11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повязок</w:t>
            </w:r>
            <w:r>
              <w:rPr>
                <w:rFonts w:ascii="Times New Roman" w:hAnsi="Times New Roman"/>
                <w:i/>
                <w:spacing w:val="11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</w:t>
            </w:r>
            <w:r>
              <w:rPr>
                <w:rFonts w:ascii="Times New Roman" w:hAnsi="Times New Roman"/>
                <w:i/>
                <w:spacing w:val="11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рану</w:t>
            </w:r>
            <w:r>
              <w:rPr>
                <w:rFonts w:ascii="Times New Roman" w:hAnsi="Times New Roman"/>
                <w:i/>
                <w:spacing w:val="11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pacing w:val="11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выпадении</w:t>
            </w:r>
            <w:r>
              <w:rPr>
                <w:rFonts w:ascii="Times New Roman" w:hAnsi="Times New Roman"/>
                <w:i/>
                <w:spacing w:val="11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органов</w:t>
            </w:r>
          </w:p>
          <w:p w:rsidR="0004799B" w:rsidRDefault="00D23070">
            <w:pPr>
              <w:pStyle w:val="TableParagraph"/>
              <w:spacing w:before="64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брюшной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полости,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наличии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инородного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тела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ране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181"/>
              <w:ind w:right="212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69</w:t>
            </w: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Травмы</w:t>
            </w:r>
            <w:r>
              <w:rPr>
                <w:rFonts w:ascii="Times New Roman" w:hAnsi="Times New Roman"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конечностей,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оказание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6"/>
              <w:ind w:right="212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70</w:t>
            </w:r>
          </w:p>
        </w:tc>
      </w:tr>
      <w:tr w:rsidR="0004799B">
        <w:trPr>
          <w:trHeight w:val="772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1509"/>
                <w:tab w:val="left" w:pos="3930"/>
                <w:tab w:val="left" w:pos="5223"/>
                <w:tab w:val="left" w:pos="7304"/>
                <w:tab w:val="left" w:pos="7958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Понятие</w:t>
            </w:r>
            <w:r>
              <w:rPr>
                <w:rFonts w:ascii="Times New Roman" w:hAnsi="Times New Roman"/>
                <w:i/>
                <w:sz w:val="28"/>
              </w:rPr>
              <w:tab/>
              <w:t>«иммобилизация».</w:t>
            </w:r>
            <w:r>
              <w:rPr>
                <w:rFonts w:ascii="Times New Roman" w:hAnsi="Times New Roman"/>
                <w:i/>
                <w:sz w:val="28"/>
              </w:rPr>
              <w:tab/>
              <w:t>Способы</w:t>
            </w:r>
            <w:r>
              <w:rPr>
                <w:rFonts w:ascii="Times New Roman" w:hAnsi="Times New Roman"/>
                <w:i/>
                <w:sz w:val="28"/>
              </w:rPr>
              <w:tab/>
              <w:t>иммобилизации</w:t>
            </w:r>
            <w:r>
              <w:rPr>
                <w:rFonts w:ascii="Times New Roman" w:hAnsi="Times New Roman"/>
                <w:i/>
                <w:sz w:val="28"/>
              </w:rPr>
              <w:tab/>
              <w:t>при</w:t>
            </w:r>
            <w:r>
              <w:rPr>
                <w:rFonts w:ascii="Times New Roman" w:hAnsi="Times New Roman"/>
                <w:i/>
                <w:sz w:val="28"/>
              </w:rPr>
              <w:tab/>
              <w:t>травме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конечностей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18"/>
              <w:ind w:right="212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70</w:t>
            </w: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Травмы</w:t>
            </w:r>
            <w:r>
              <w:rPr>
                <w:rFonts w:ascii="Times New Roman" w:hAnsi="Times New Roman"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позвоночника.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Оказание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6"/>
              <w:ind w:right="212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72</w:t>
            </w:r>
          </w:p>
        </w:tc>
      </w:tr>
      <w:tr w:rsidR="0004799B">
        <w:trPr>
          <w:trHeight w:val="387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31"/>
              <w:ind w:left="20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Тема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4.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Оказание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первой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помощи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прочих состояниях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6"/>
              <w:ind w:right="212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74</w:t>
            </w:r>
          </w:p>
        </w:tc>
      </w:tr>
      <w:tr w:rsidR="0004799B">
        <w:trPr>
          <w:trHeight w:val="769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3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Виды</w:t>
            </w:r>
            <w:r>
              <w:rPr>
                <w:rFonts w:ascii="Times New Roman" w:hAnsi="Times New Roman"/>
                <w:i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ожогов,</w:t>
            </w:r>
            <w:r>
              <w:rPr>
                <w:rFonts w:ascii="Times New Roman" w:hAnsi="Times New Roman"/>
                <w:i/>
                <w:spacing w:val="10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их</w:t>
            </w:r>
            <w:r>
              <w:rPr>
                <w:rFonts w:ascii="Times New Roman" w:hAnsi="Times New Roman"/>
                <w:i/>
                <w:spacing w:val="9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признаки.</w:t>
            </w:r>
            <w:r>
              <w:rPr>
                <w:rFonts w:ascii="Times New Roman" w:hAnsi="Times New Roman"/>
                <w:i/>
                <w:spacing w:val="100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Понятие</w:t>
            </w:r>
            <w:r>
              <w:rPr>
                <w:rFonts w:ascii="Times New Roman" w:hAnsi="Times New Roman"/>
                <w:i/>
                <w:spacing w:val="9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</w:t>
            </w:r>
            <w:r>
              <w:rPr>
                <w:rFonts w:ascii="Times New Roman" w:hAnsi="Times New Roman"/>
                <w:i/>
                <w:spacing w:val="102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8"/>
              </w:rPr>
              <w:t>поверхностных</w:t>
            </w:r>
            <w:proofErr w:type="gramEnd"/>
            <w:r>
              <w:rPr>
                <w:rFonts w:ascii="Times New Roman" w:hAnsi="Times New Roman"/>
                <w:i/>
                <w:spacing w:val="9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10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глубоких</w:t>
            </w:r>
          </w:p>
          <w:p w:rsidR="0004799B" w:rsidRDefault="00D23070">
            <w:pPr>
              <w:pStyle w:val="TableParagraph"/>
              <w:spacing w:before="64"/>
              <w:ind w:left="200"/>
              <w:rPr>
                <w:rFonts w:ascii="Times New Roman" w:hAnsi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</w:rPr>
              <w:t>ожогах</w:t>
            </w:r>
            <w:proofErr w:type="gramEnd"/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17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74</w:t>
            </w:r>
          </w:p>
        </w:tc>
      </w:tr>
      <w:tr w:rsidR="0004799B">
        <w:trPr>
          <w:trHeight w:val="772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Ожог</w:t>
            </w:r>
            <w:r>
              <w:rPr>
                <w:rFonts w:ascii="Times New Roman" w:hAnsi="Times New Roman"/>
                <w:i/>
                <w:spacing w:val="1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верхних</w:t>
            </w:r>
            <w:r>
              <w:rPr>
                <w:rFonts w:ascii="Times New Roman" w:hAnsi="Times New Roman"/>
                <w:i/>
                <w:spacing w:val="8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дыхательных</w:t>
            </w:r>
            <w:r>
              <w:rPr>
                <w:rFonts w:ascii="Times New Roman" w:hAnsi="Times New Roman"/>
                <w:i/>
                <w:spacing w:val="8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путей,</w:t>
            </w:r>
            <w:r>
              <w:rPr>
                <w:rFonts w:ascii="Times New Roman" w:hAnsi="Times New Roman"/>
                <w:i/>
                <w:spacing w:val="8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основные</w:t>
            </w:r>
            <w:r>
              <w:rPr>
                <w:rFonts w:ascii="Times New Roman" w:hAnsi="Times New Roman"/>
                <w:i/>
                <w:spacing w:val="8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проявления.</w:t>
            </w:r>
            <w:r>
              <w:rPr>
                <w:rFonts w:ascii="Times New Roman" w:hAnsi="Times New Roman"/>
                <w:i/>
                <w:spacing w:val="8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Оказание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21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75</w:t>
            </w:r>
          </w:p>
        </w:tc>
      </w:tr>
      <w:tr w:rsidR="0004799B">
        <w:trPr>
          <w:trHeight w:val="773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Перегревание,</w:t>
            </w:r>
            <w:r>
              <w:rPr>
                <w:rFonts w:ascii="Times New Roman" w:hAnsi="Times New Roman"/>
                <w:i/>
                <w:spacing w:val="3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факторы,</w:t>
            </w:r>
            <w:r>
              <w:rPr>
                <w:rFonts w:ascii="Times New Roman" w:hAnsi="Times New Roman"/>
                <w:i/>
                <w:spacing w:val="10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способствующие</w:t>
            </w:r>
            <w:r>
              <w:rPr>
                <w:rFonts w:ascii="Times New Roman" w:hAnsi="Times New Roman"/>
                <w:i/>
                <w:spacing w:val="10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его</w:t>
            </w:r>
            <w:r>
              <w:rPr>
                <w:rFonts w:ascii="Times New Roman" w:hAnsi="Times New Roman"/>
                <w:i/>
                <w:spacing w:val="10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развитию.</w:t>
            </w:r>
            <w:r>
              <w:rPr>
                <w:rFonts w:ascii="Times New Roman" w:hAnsi="Times New Roman"/>
                <w:i/>
                <w:spacing w:val="10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Основные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проявления,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оказание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21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75</w:t>
            </w: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</w:rPr>
              <w:t>Холодовая</w:t>
            </w:r>
            <w:proofErr w:type="spellEnd"/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травма,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ее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виды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6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76</w:t>
            </w:r>
          </w:p>
        </w:tc>
      </w:tr>
      <w:tr w:rsidR="0004799B">
        <w:trPr>
          <w:trHeight w:val="772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Основные</w:t>
            </w:r>
            <w:r>
              <w:rPr>
                <w:rFonts w:ascii="Times New Roman" w:hAnsi="Times New Roman"/>
                <w:i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проявления</w:t>
            </w:r>
            <w:r>
              <w:rPr>
                <w:rFonts w:ascii="Times New Roman" w:hAnsi="Times New Roman"/>
                <w:i/>
                <w:spacing w:val="8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переохлаждения</w:t>
            </w:r>
            <w:r>
              <w:rPr>
                <w:rFonts w:ascii="Times New Roman" w:hAnsi="Times New Roman"/>
                <w:i/>
                <w:spacing w:val="8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(гипотермии),</w:t>
            </w:r>
            <w:r>
              <w:rPr>
                <w:rFonts w:ascii="Times New Roman" w:hAnsi="Times New Roman"/>
                <w:i/>
                <w:spacing w:val="8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отморожения,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оказание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21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76</w:t>
            </w: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Отравления,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пути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попадания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ядов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организм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6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78</w:t>
            </w: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Признаки</w:t>
            </w:r>
            <w:r>
              <w:rPr>
                <w:rFonts w:ascii="Times New Roman" w:hAnsi="Times New Roman"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острого</w:t>
            </w:r>
            <w:r>
              <w:rPr>
                <w:rFonts w:ascii="Times New Roman" w:hAnsi="Times New Roman"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отравления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6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78</w:t>
            </w:r>
          </w:p>
        </w:tc>
      </w:tr>
      <w:tr w:rsidR="0004799B">
        <w:trPr>
          <w:trHeight w:val="1159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 w:line="288" w:lineRule="auto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Оказание</w:t>
            </w:r>
            <w:r>
              <w:rPr>
                <w:rFonts w:ascii="Times New Roman" w:hAnsi="Times New Roman"/>
                <w:i/>
                <w:spacing w:val="3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40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  <w:r>
              <w:rPr>
                <w:rFonts w:ascii="Times New Roman" w:hAnsi="Times New Roman"/>
                <w:i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</w:t>
            </w:r>
            <w:r>
              <w:rPr>
                <w:rFonts w:ascii="Times New Roman" w:hAnsi="Times New Roman"/>
                <w:i/>
                <w:spacing w:val="40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попадании</w:t>
            </w:r>
            <w:r>
              <w:rPr>
                <w:rFonts w:ascii="Times New Roman" w:hAnsi="Times New Roman"/>
                <w:i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отравляющих</w:t>
            </w:r>
            <w:r>
              <w:rPr>
                <w:rFonts w:ascii="Times New Roman" w:hAnsi="Times New Roman"/>
                <w:i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веществ</w:t>
            </w:r>
            <w:r>
              <w:rPr>
                <w:rFonts w:ascii="Times New Roman" w:hAnsi="Times New Roman"/>
                <w:i/>
                <w:spacing w:val="3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организм</w:t>
            </w:r>
            <w:r>
              <w:rPr>
                <w:rFonts w:ascii="Times New Roman" w:hAnsi="Times New Roman"/>
                <w:i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через</w:t>
            </w:r>
            <w:r>
              <w:rPr>
                <w:rFonts w:ascii="Times New Roman" w:hAnsi="Times New Roman"/>
                <w:i/>
                <w:spacing w:val="1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дыхательные</w:t>
            </w:r>
            <w:r>
              <w:rPr>
                <w:rFonts w:ascii="Times New Roman" w:hAnsi="Times New Roman"/>
                <w:i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пути,</w:t>
            </w:r>
            <w:r>
              <w:rPr>
                <w:rFonts w:ascii="Times New Roman" w:hAnsi="Times New Roman"/>
                <w:i/>
                <w:spacing w:val="10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пищеварительный</w:t>
            </w:r>
            <w:r>
              <w:rPr>
                <w:rFonts w:ascii="Times New Roman" w:hAnsi="Times New Roman"/>
                <w:i/>
                <w:spacing w:val="1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тракт,</w:t>
            </w:r>
            <w:r>
              <w:rPr>
                <w:rFonts w:ascii="Times New Roman" w:hAnsi="Times New Roman"/>
                <w:i/>
                <w:spacing w:val="10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8"/>
              </w:rPr>
              <w:t>через</w:t>
            </w:r>
            <w:proofErr w:type="gramEnd"/>
          </w:p>
          <w:p w:rsidR="0004799B" w:rsidRDefault="00D23070">
            <w:pPr>
              <w:pStyle w:val="TableParagraph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кожу</w:t>
            </w:r>
          </w:p>
        </w:tc>
        <w:tc>
          <w:tcPr>
            <w:tcW w:w="724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79</w:t>
            </w:r>
          </w:p>
        </w:tc>
      </w:tr>
      <w:tr w:rsidR="0004799B">
        <w:trPr>
          <w:trHeight w:val="773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Цель</w:t>
            </w:r>
            <w:r>
              <w:rPr>
                <w:rFonts w:ascii="Times New Roman" w:hAnsi="Times New Roman"/>
                <w:i/>
                <w:spacing w:val="6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70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принципы</w:t>
            </w:r>
            <w:r>
              <w:rPr>
                <w:rFonts w:ascii="Times New Roman" w:hAnsi="Times New Roman"/>
                <w:i/>
                <w:spacing w:val="66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придания</w:t>
            </w:r>
            <w:r>
              <w:rPr>
                <w:rFonts w:ascii="Times New Roman" w:hAnsi="Times New Roman"/>
                <w:i/>
                <w:spacing w:val="6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пострадавшим</w:t>
            </w:r>
            <w:r>
              <w:rPr>
                <w:rFonts w:ascii="Times New Roman" w:hAnsi="Times New Roman"/>
                <w:i/>
                <w:spacing w:val="68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оптимальных</w:t>
            </w:r>
            <w:r>
              <w:rPr>
                <w:rFonts w:ascii="Times New Roman" w:hAnsi="Times New Roman"/>
                <w:i/>
                <w:spacing w:val="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положений</w:t>
            </w:r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тела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21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80</w:t>
            </w:r>
          </w:p>
        </w:tc>
      </w:tr>
      <w:tr w:rsidR="0004799B">
        <w:trPr>
          <w:trHeight w:val="1159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Оптимальные</w:t>
            </w:r>
            <w:r>
              <w:rPr>
                <w:rFonts w:ascii="Times New Roman" w:hAnsi="Times New Roman"/>
                <w:i/>
                <w:spacing w:val="3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положения</w:t>
            </w:r>
            <w:r>
              <w:rPr>
                <w:rFonts w:ascii="Times New Roman" w:hAnsi="Times New Roman"/>
                <w:i/>
                <w:spacing w:val="10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тела</w:t>
            </w:r>
            <w:r>
              <w:rPr>
                <w:rFonts w:ascii="Times New Roman" w:hAnsi="Times New Roman"/>
                <w:i/>
                <w:spacing w:val="10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пострадавшего</w:t>
            </w:r>
            <w:r>
              <w:rPr>
                <w:rFonts w:ascii="Times New Roman" w:hAnsi="Times New Roman"/>
                <w:i/>
                <w:spacing w:val="10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</w:t>
            </w:r>
            <w:r>
              <w:rPr>
                <w:rFonts w:ascii="Times New Roman" w:hAnsi="Times New Roman"/>
                <w:i/>
                <w:spacing w:val="10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травмами</w:t>
            </w:r>
            <w:r>
              <w:rPr>
                <w:rFonts w:ascii="Times New Roman" w:hAnsi="Times New Roman"/>
                <w:i/>
                <w:spacing w:val="10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груди,</w:t>
            </w:r>
          </w:p>
          <w:p w:rsidR="0004799B" w:rsidRDefault="00D23070">
            <w:pPr>
              <w:pStyle w:val="TableParagraph"/>
              <w:tabs>
                <w:tab w:val="left" w:pos="1492"/>
                <w:tab w:val="left" w:pos="2372"/>
                <w:tab w:val="left" w:pos="4200"/>
                <w:tab w:val="left" w:pos="4543"/>
                <w:tab w:val="left" w:pos="5771"/>
                <w:tab w:val="left" w:pos="7121"/>
                <w:tab w:val="left" w:pos="7464"/>
              </w:tabs>
              <w:spacing w:before="7" w:line="380" w:lineRule="atLeast"/>
              <w:ind w:left="200" w:right="231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живота,</w:t>
            </w:r>
            <w:r>
              <w:rPr>
                <w:rFonts w:ascii="Times New Roman" w:hAnsi="Times New Roman"/>
                <w:i/>
                <w:sz w:val="28"/>
              </w:rPr>
              <w:tab/>
              <w:t>таза,</w:t>
            </w:r>
            <w:r>
              <w:rPr>
                <w:rFonts w:ascii="Times New Roman" w:hAnsi="Times New Roman"/>
                <w:i/>
                <w:sz w:val="28"/>
              </w:rPr>
              <w:tab/>
              <w:t>конечностей,</w:t>
            </w:r>
            <w:r>
              <w:rPr>
                <w:rFonts w:ascii="Times New Roman" w:hAnsi="Times New Roman"/>
                <w:i/>
                <w:sz w:val="28"/>
              </w:rPr>
              <w:tab/>
              <w:t>с</w:t>
            </w:r>
            <w:r>
              <w:rPr>
                <w:rFonts w:ascii="Times New Roman" w:hAnsi="Times New Roman"/>
                <w:i/>
                <w:sz w:val="28"/>
              </w:rPr>
              <w:tab/>
              <w:t>потерей</w:t>
            </w:r>
            <w:r>
              <w:rPr>
                <w:rFonts w:ascii="Times New Roman" w:hAnsi="Times New Roman"/>
                <w:i/>
                <w:sz w:val="28"/>
              </w:rPr>
              <w:tab/>
              <w:t>сознания,</w:t>
            </w:r>
            <w:r>
              <w:rPr>
                <w:rFonts w:ascii="Times New Roman" w:hAnsi="Times New Roman"/>
                <w:i/>
                <w:sz w:val="28"/>
              </w:rPr>
              <w:tab/>
              <w:t>с</w:t>
            </w:r>
            <w:r>
              <w:rPr>
                <w:rFonts w:ascii="Times New Roman" w:hAnsi="Times New Roman"/>
                <w:i/>
                <w:sz w:val="28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>признаками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кровопотери</w:t>
            </w:r>
          </w:p>
        </w:tc>
        <w:tc>
          <w:tcPr>
            <w:tcW w:w="724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80</w:t>
            </w:r>
          </w:p>
        </w:tc>
      </w:tr>
      <w:tr w:rsidR="0004799B">
        <w:trPr>
          <w:trHeight w:val="772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1555"/>
                <w:tab w:val="left" w:pos="2993"/>
                <w:tab w:val="left" w:pos="4560"/>
                <w:tab w:val="left" w:pos="6797"/>
                <w:tab w:val="left" w:pos="8743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Способы</w:t>
            </w:r>
            <w:r>
              <w:rPr>
                <w:rFonts w:ascii="Times New Roman" w:hAnsi="Times New Roman"/>
                <w:i/>
                <w:sz w:val="28"/>
              </w:rPr>
              <w:tab/>
              <w:t>контроля</w:t>
            </w:r>
            <w:r>
              <w:rPr>
                <w:rFonts w:ascii="Times New Roman" w:hAnsi="Times New Roman"/>
                <w:i/>
                <w:sz w:val="28"/>
              </w:rPr>
              <w:tab/>
              <w:t>состояния</w:t>
            </w:r>
            <w:r>
              <w:rPr>
                <w:rFonts w:ascii="Times New Roman" w:hAnsi="Times New Roman"/>
                <w:i/>
                <w:sz w:val="28"/>
              </w:rPr>
              <w:tab/>
              <w:t>пострадавшего,</w:t>
            </w:r>
            <w:r>
              <w:rPr>
                <w:rFonts w:ascii="Times New Roman" w:hAnsi="Times New Roman"/>
                <w:i/>
                <w:sz w:val="28"/>
              </w:rPr>
              <w:tab/>
              <w:t>находящегося</w:t>
            </w:r>
            <w:r>
              <w:rPr>
                <w:rFonts w:ascii="Times New Roman" w:hAnsi="Times New Roman"/>
                <w:i/>
                <w:sz w:val="28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8"/>
              </w:rPr>
              <w:t>в</w:t>
            </w:r>
            <w:proofErr w:type="gramEnd"/>
          </w:p>
          <w:p w:rsidR="0004799B" w:rsidRDefault="00D23070">
            <w:pPr>
              <w:pStyle w:val="TableParagraph"/>
              <w:spacing w:before="65"/>
              <w:ind w:left="200"/>
              <w:rPr>
                <w:rFonts w:ascii="Times New Roman" w:hAnsi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</w:rPr>
              <w:t>сознании</w:t>
            </w:r>
            <w:proofErr w:type="gramEnd"/>
            <w:r>
              <w:rPr>
                <w:rFonts w:ascii="Times New Roman" w:hAnsi="Times New Roman"/>
                <w:i/>
                <w:sz w:val="28"/>
              </w:rPr>
              <w:t>,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без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сознания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21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83</w:t>
            </w:r>
          </w:p>
        </w:tc>
      </w:tr>
      <w:tr w:rsidR="0004799B">
        <w:trPr>
          <w:trHeight w:val="1159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2620"/>
                <w:tab w:val="left" w:pos="4445"/>
                <w:tab w:val="left" w:pos="5429"/>
                <w:tab w:val="left" w:pos="6892"/>
              </w:tabs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Психологическая</w:t>
            </w:r>
            <w:r>
              <w:rPr>
                <w:rFonts w:ascii="Times New Roman" w:hAnsi="Times New Roman"/>
                <w:i/>
                <w:sz w:val="28"/>
              </w:rPr>
              <w:tab/>
              <w:t>поддержка.</w:t>
            </w:r>
            <w:r>
              <w:rPr>
                <w:rFonts w:ascii="Times New Roman" w:hAnsi="Times New Roman"/>
                <w:i/>
                <w:sz w:val="28"/>
              </w:rPr>
              <w:tab/>
              <w:t>Цели</w:t>
            </w:r>
            <w:r>
              <w:rPr>
                <w:rFonts w:ascii="Times New Roman" w:hAnsi="Times New Roman"/>
                <w:i/>
                <w:sz w:val="28"/>
              </w:rPr>
              <w:tab/>
              <w:t>оказания</w:t>
            </w:r>
            <w:r>
              <w:rPr>
                <w:rFonts w:ascii="Times New Roman" w:hAnsi="Times New Roman"/>
                <w:i/>
                <w:sz w:val="28"/>
              </w:rPr>
              <w:tab/>
              <w:t>психологической</w:t>
            </w:r>
          </w:p>
          <w:p w:rsidR="0004799B" w:rsidRDefault="00D23070">
            <w:pPr>
              <w:pStyle w:val="TableParagraph"/>
              <w:spacing w:before="7" w:line="380" w:lineRule="atLeast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поддержки.</w:t>
            </w:r>
            <w:r>
              <w:rPr>
                <w:rFonts w:ascii="Times New Roman" w:hAnsi="Times New Roman"/>
                <w:i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Общие</w:t>
            </w:r>
            <w:r>
              <w:rPr>
                <w:rFonts w:ascii="Times New Roman" w:hAnsi="Times New Roman"/>
                <w:i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принципы</w:t>
            </w:r>
            <w:r>
              <w:rPr>
                <w:rFonts w:ascii="Times New Roman" w:hAnsi="Times New Roman"/>
                <w:i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общения</w:t>
            </w:r>
            <w:r>
              <w:rPr>
                <w:rFonts w:ascii="Times New Roman" w:hAnsi="Times New Roman"/>
                <w:i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</w:t>
            </w:r>
            <w:r>
              <w:rPr>
                <w:rFonts w:ascii="Times New Roman" w:hAnsi="Times New Roman"/>
                <w:i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пострадавшими,</w:t>
            </w:r>
            <w:r>
              <w:rPr>
                <w:rFonts w:ascii="Times New Roman" w:hAnsi="Times New Roman"/>
                <w:i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простые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приемы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их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психологической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поддержки</w:t>
            </w:r>
          </w:p>
        </w:tc>
        <w:tc>
          <w:tcPr>
            <w:tcW w:w="724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83</w:t>
            </w: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Способы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самопомощи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в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экстремальных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ситуациях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6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89</w:t>
            </w:r>
          </w:p>
        </w:tc>
      </w:tr>
      <w:tr w:rsidR="0004799B">
        <w:trPr>
          <w:trHeight w:val="1159"/>
        </w:trPr>
        <w:tc>
          <w:tcPr>
            <w:tcW w:w="9096" w:type="dxa"/>
          </w:tcPr>
          <w:p w:rsidR="0004799B" w:rsidRDefault="00D23070">
            <w:pPr>
              <w:pStyle w:val="TableParagraph"/>
              <w:tabs>
                <w:tab w:val="left" w:pos="1667"/>
                <w:tab w:val="left" w:pos="2987"/>
                <w:tab w:val="left" w:pos="5095"/>
                <w:tab w:val="left" w:pos="6271"/>
                <w:tab w:val="left" w:pos="7322"/>
              </w:tabs>
              <w:spacing w:before="27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Принципы</w:t>
            </w:r>
            <w:r>
              <w:rPr>
                <w:rFonts w:ascii="Times New Roman" w:hAnsi="Times New Roman"/>
                <w:i/>
                <w:sz w:val="28"/>
              </w:rPr>
              <w:tab/>
              <w:t>передачи</w:t>
            </w:r>
            <w:r>
              <w:rPr>
                <w:rFonts w:ascii="Times New Roman" w:hAnsi="Times New Roman"/>
                <w:i/>
                <w:sz w:val="28"/>
              </w:rPr>
              <w:tab/>
              <w:t>пострадавшего</w:t>
            </w:r>
            <w:r>
              <w:rPr>
                <w:rFonts w:ascii="Times New Roman" w:hAnsi="Times New Roman"/>
                <w:i/>
                <w:sz w:val="28"/>
              </w:rPr>
              <w:tab/>
              <w:t>бригаде</w:t>
            </w:r>
            <w:r>
              <w:rPr>
                <w:rFonts w:ascii="Times New Roman" w:hAnsi="Times New Roman"/>
                <w:i/>
                <w:sz w:val="28"/>
              </w:rPr>
              <w:tab/>
              <w:t>скорой</w:t>
            </w:r>
            <w:r>
              <w:rPr>
                <w:rFonts w:ascii="Times New Roman" w:hAnsi="Times New Roman"/>
                <w:i/>
                <w:sz w:val="28"/>
              </w:rPr>
              <w:tab/>
              <w:t>медицинской</w:t>
            </w:r>
          </w:p>
          <w:p w:rsidR="0004799B" w:rsidRDefault="00D23070">
            <w:pPr>
              <w:pStyle w:val="TableParagraph"/>
              <w:spacing w:before="6" w:line="380" w:lineRule="atLeast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помощи,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другим</w:t>
            </w:r>
            <w:r>
              <w:rPr>
                <w:rFonts w:ascii="Times New Roman" w:hAnsi="Times New Roman"/>
                <w:i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службам,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сотрудники</w:t>
            </w:r>
            <w:r>
              <w:rPr>
                <w:rFonts w:ascii="Times New Roman" w:hAnsi="Times New Roman"/>
                <w:i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которых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обязаны</w:t>
            </w:r>
            <w:r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оказывать</w:t>
            </w:r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первую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помощь</w:t>
            </w:r>
          </w:p>
        </w:tc>
        <w:tc>
          <w:tcPr>
            <w:tcW w:w="724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90</w:t>
            </w: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Приложения</w:t>
            </w:r>
          </w:p>
        </w:tc>
        <w:tc>
          <w:tcPr>
            <w:tcW w:w="724" w:type="dxa"/>
          </w:tcPr>
          <w:p w:rsidR="0004799B" w:rsidRDefault="0004799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4799B">
        <w:trPr>
          <w:trHeight w:val="386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Приложение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1.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Состав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аптечек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6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92</w:t>
            </w:r>
          </w:p>
        </w:tc>
      </w:tr>
      <w:tr w:rsidR="0004799B">
        <w:trPr>
          <w:trHeight w:val="348"/>
        </w:trPr>
        <w:tc>
          <w:tcPr>
            <w:tcW w:w="9096" w:type="dxa"/>
          </w:tcPr>
          <w:p w:rsidR="0004799B" w:rsidRDefault="00D23070">
            <w:pPr>
              <w:pStyle w:val="TableParagraph"/>
              <w:spacing w:before="26" w:line="302" w:lineRule="exact"/>
              <w:ind w:left="2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Приложение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2.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Универсальный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алгоритм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оказания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первой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помощи</w:t>
            </w:r>
          </w:p>
        </w:tc>
        <w:tc>
          <w:tcPr>
            <w:tcW w:w="724" w:type="dxa"/>
          </w:tcPr>
          <w:p w:rsidR="0004799B" w:rsidRDefault="00D23070">
            <w:pPr>
              <w:pStyle w:val="TableParagraph"/>
              <w:spacing w:before="26" w:line="302" w:lineRule="exact"/>
              <w:ind w:right="19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95</w:t>
            </w:r>
          </w:p>
        </w:tc>
      </w:tr>
    </w:tbl>
    <w:p w:rsidR="0004799B" w:rsidRDefault="0004799B">
      <w:pPr>
        <w:spacing w:line="302" w:lineRule="exact"/>
        <w:jc w:val="right"/>
        <w:rPr>
          <w:sz w:val="28"/>
        </w:rPr>
        <w:sectPr w:rsidR="0004799B">
          <w:pgSz w:w="11910" w:h="16840"/>
          <w:pgMar w:top="840" w:right="660" w:bottom="860" w:left="820" w:header="0" w:footer="485" w:gutter="0"/>
          <w:cols w:space="720"/>
        </w:sectPr>
      </w:pPr>
    </w:p>
    <w:p w:rsidR="0004799B" w:rsidRDefault="00D23070">
      <w:pPr>
        <w:pStyle w:val="a3"/>
        <w:spacing w:before="73"/>
        <w:ind w:left="120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сокращений</w:t>
      </w:r>
    </w:p>
    <w:p w:rsidR="0004799B" w:rsidRDefault="0004799B">
      <w:pPr>
        <w:pStyle w:val="a3"/>
        <w:spacing w:before="10"/>
        <w:ind w:left="0"/>
        <w:rPr>
          <w:sz w:val="21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2444"/>
        <w:gridCol w:w="333"/>
        <w:gridCol w:w="7296"/>
      </w:tblGrid>
      <w:tr w:rsidR="0004799B">
        <w:trPr>
          <w:trHeight w:val="316"/>
        </w:trPr>
        <w:tc>
          <w:tcPr>
            <w:tcW w:w="2444" w:type="dxa"/>
          </w:tcPr>
          <w:p w:rsidR="0004799B" w:rsidRDefault="00D23070">
            <w:pPr>
              <w:pStyle w:val="TableParagraph"/>
              <w:spacing w:line="296" w:lineRule="exact"/>
              <w:ind w:left="2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ДТП</w:t>
            </w:r>
          </w:p>
        </w:tc>
        <w:tc>
          <w:tcPr>
            <w:tcW w:w="333" w:type="dxa"/>
          </w:tcPr>
          <w:p w:rsidR="0004799B" w:rsidRDefault="00D23070">
            <w:pPr>
              <w:pStyle w:val="TableParagraph"/>
              <w:spacing w:line="296" w:lineRule="exact"/>
              <w:ind w:left="2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7296" w:type="dxa"/>
          </w:tcPr>
          <w:p w:rsidR="0004799B" w:rsidRDefault="00D23070">
            <w:pPr>
              <w:pStyle w:val="TableParagraph"/>
              <w:spacing w:line="296" w:lineRule="exact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дорожно-транспортное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происшествие</w:t>
            </w:r>
          </w:p>
        </w:tc>
      </w:tr>
      <w:tr w:rsidR="0004799B">
        <w:trPr>
          <w:trHeight w:val="321"/>
        </w:trPr>
        <w:tc>
          <w:tcPr>
            <w:tcW w:w="2444" w:type="dxa"/>
          </w:tcPr>
          <w:p w:rsidR="0004799B" w:rsidRDefault="00D23070">
            <w:pPr>
              <w:pStyle w:val="TableParagraph"/>
              <w:spacing w:line="302" w:lineRule="exact"/>
              <w:ind w:left="2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МВД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России</w:t>
            </w:r>
          </w:p>
        </w:tc>
        <w:tc>
          <w:tcPr>
            <w:tcW w:w="333" w:type="dxa"/>
          </w:tcPr>
          <w:p w:rsidR="0004799B" w:rsidRDefault="00D23070">
            <w:pPr>
              <w:pStyle w:val="TableParagraph"/>
              <w:spacing w:line="302" w:lineRule="exact"/>
              <w:ind w:left="2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7296" w:type="dxa"/>
          </w:tcPr>
          <w:p w:rsidR="0004799B" w:rsidRDefault="00D23070">
            <w:pPr>
              <w:pStyle w:val="TableParagraph"/>
              <w:spacing w:line="302" w:lineRule="exact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Министерство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внутренних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дел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Федерации</w:t>
            </w:r>
          </w:p>
        </w:tc>
      </w:tr>
      <w:tr w:rsidR="0004799B">
        <w:trPr>
          <w:trHeight w:val="321"/>
        </w:trPr>
        <w:tc>
          <w:tcPr>
            <w:tcW w:w="2444" w:type="dxa"/>
          </w:tcPr>
          <w:p w:rsidR="0004799B" w:rsidRDefault="00D23070">
            <w:pPr>
              <w:pStyle w:val="TableParagraph"/>
              <w:spacing w:line="302" w:lineRule="exact"/>
              <w:ind w:left="2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Минздрав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России</w:t>
            </w:r>
          </w:p>
        </w:tc>
        <w:tc>
          <w:tcPr>
            <w:tcW w:w="333" w:type="dxa"/>
          </w:tcPr>
          <w:p w:rsidR="0004799B" w:rsidRDefault="00D23070">
            <w:pPr>
              <w:pStyle w:val="TableParagraph"/>
              <w:spacing w:line="302" w:lineRule="exact"/>
              <w:ind w:left="2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7296" w:type="dxa"/>
          </w:tcPr>
          <w:p w:rsidR="0004799B" w:rsidRDefault="00D23070">
            <w:pPr>
              <w:pStyle w:val="TableParagraph"/>
              <w:spacing w:line="302" w:lineRule="exact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Министерство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здравоохранения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Федерации</w:t>
            </w:r>
          </w:p>
        </w:tc>
      </w:tr>
      <w:tr w:rsidR="0004799B">
        <w:trPr>
          <w:trHeight w:val="967"/>
        </w:trPr>
        <w:tc>
          <w:tcPr>
            <w:tcW w:w="2444" w:type="dxa"/>
          </w:tcPr>
          <w:p w:rsidR="0004799B" w:rsidRDefault="00D23070">
            <w:pPr>
              <w:pStyle w:val="TableParagraph"/>
              <w:spacing w:line="316" w:lineRule="exact"/>
              <w:ind w:left="2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МЧС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России</w:t>
            </w:r>
          </w:p>
        </w:tc>
        <w:tc>
          <w:tcPr>
            <w:tcW w:w="333" w:type="dxa"/>
          </w:tcPr>
          <w:p w:rsidR="0004799B" w:rsidRDefault="00D23070">
            <w:pPr>
              <w:pStyle w:val="TableParagraph"/>
              <w:spacing w:line="316" w:lineRule="exact"/>
              <w:ind w:left="2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7296" w:type="dxa"/>
          </w:tcPr>
          <w:p w:rsidR="0004799B" w:rsidRDefault="00D23070">
            <w:pPr>
              <w:pStyle w:val="TableParagraph"/>
              <w:tabs>
                <w:tab w:val="left" w:pos="2221"/>
                <w:tab w:val="left" w:pos="4001"/>
                <w:tab w:val="left" w:pos="5713"/>
                <w:tab w:val="left" w:pos="6386"/>
              </w:tabs>
              <w:spacing w:line="316" w:lineRule="exact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Министерство</w:t>
            </w:r>
            <w:r>
              <w:rPr>
                <w:rFonts w:ascii="Times New Roman" w:hAnsi="Times New Roman"/>
                <w:sz w:val="28"/>
              </w:rPr>
              <w:tab/>
              <w:t>Российской</w:t>
            </w:r>
            <w:r>
              <w:rPr>
                <w:rFonts w:ascii="Times New Roman" w:hAnsi="Times New Roman"/>
                <w:sz w:val="28"/>
              </w:rPr>
              <w:tab/>
              <w:t>Федерации</w:t>
            </w:r>
            <w:r>
              <w:rPr>
                <w:rFonts w:ascii="Times New Roman" w:hAnsi="Times New Roman"/>
                <w:sz w:val="28"/>
              </w:rPr>
              <w:tab/>
              <w:t>по</w:t>
            </w:r>
            <w:r>
              <w:rPr>
                <w:rFonts w:ascii="Times New Roman" w:hAnsi="Times New Roman"/>
                <w:sz w:val="28"/>
              </w:rPr>
              <w:tab/>
              <w:t>делам</w:t>
            </w:r>
          </w:p>
          <w:p w:rsidR="0004799B" w:rsidRDefault="00D23070">
            <w:pPr>
              <w:pStyle w:val="TableParagraph"/>
              <w:tabs>
                <w:tab w:val="left" w:pos="1936"/>
                <w:tab w:val="left" w:pos="3334"/>
                <w:tab w:val="left" w:pos="5388"/>
                <w:tab w:val="left" w:pos="6942"/>
              </w:tabs>
              <w:spacing w:line="322" w:lineRule="exact"/>
              <w:ind w:left="108" w:right="20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гражданской</w:t>
            </w:r>
            <w:r>
              <w:rPr>
                <w:rFonts w:ascii="Times New Roman" w:hAnsi="Times New Roman"/>
                <w:sz w:val="28"/>
              </w:rPr>
              <w:tab/>
              <w:t>обороны,</w:t>
            </w:r>
            <w:r>
              <w:rPr>
                <w:rFonts w:ascii="Times New Roman" w:hAnsi="Times New Roman"/>
                <w:sz w:val="28"/>
              </w:rPr>
              <w:tab/>
              <w:t>чрезвычайным</w:t>
            </w:r>
            <w:r>
              <w:rPr>
                <w:rFonts w:ascii="Times New Roman" w:hAnsi="Times New Roman"/>
                <w:sz w:val="28"/>
              </w:rPr>
              <w:tab/>
              <w:t>ситуациям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4"/>
                <w:sz w:val="28"/>
              </w:rPr>
              <w:t>и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ликвидации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последствий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стихийных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бедствий</w:t>
            </w:r>
          </w:p>
        </w:tc>
      </w:tr>
      <w:tr w:rsidR="0004799B">
        <w:trPr>
          <w:trHeight w:val="643"/>
        </w:trPr>
        <w:tc>
          <w:tcPr>
            <w:tcW w:w="2444" w:type="dxa"/>
          </w:tcPr>
          <w:p w:rsidR="0004799B" w:rsidRDefault="00D23070">
            <w:pPr>
              <w:pStyle w:val="TableParagraph"/>
              <w:spacing w:line="316" w:lineRule="exact"/>
              <w:ind w:left="2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ОАО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«РЖД»</w:t>
            </w:r>
          </w:p>
        </w:tc>
        <w:tc>
          <w:tcPr>
            <w:tcW w:w="333" w:type="dxa"/>
          </w:tcPr>
          <w:p w:rsidR="0004799B" w:rsidRDefault="00D23070">
            <w:pPr>
              <w:pStyle w:val="TableParagraph"/>
              <w:spacing w:line="316" w:lineRule="exact"/>
              <w:ind w:left="2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7296" w:type="dxa"/>
          </w:tcPr>
          <w:p w:rsidR="0004799B" w:rsidRDefault="00D23070">
            <w:pPr>
              <w:pStyle w:val="TableParagraph"/>
              <w:spacing w:line="316" w:lineRule="exact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Открытое</w:t>
            </w:r>
            <w:r>
              <w:rPr>
                <w:rFonts w:ascii="Times New Roman" w:hAnsi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акционерное</w:t>
            </w:r>
            <w:r>
              <w:rPr>
                <w:rFonts w:ascii="Times New Roman" w:hAnsi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общество</w:t>
            </w:r>
            <w:r>
              <w:rPr>
                <w:rFonts w:ascii="Times New Roman" w:hAnsi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</w:t>
            </w:r>
            <w:proofErr w:type="gramStart"/>
            <w:r>
              <w:rPr>
                <w:rFonts w:ascii="Times New Roman" w:hAnsi="Times New Roman"/>
                <w:sz w:val="28"/>
              </w:rPr>
              <w:t>Российские</w:t>
            </w:r>
            <w:proofErr w:type="gramEnd"/>
            <w:r>
              <w:rPr>
                <w:rFonts w:ascii="Times New Roman" w:hAnsi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железные</w:t>
            </w:r>
          </w:p>
          <w:p w:rsidR="0004799B" w:rsidRDefault="00D23070">
            <w:pPr>
              <w:pStyle w:val="TableParagraph"/>
              <w:spacing w:line="307" w:lineRule="exact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дороги»</w:t>
            </w:r>
          </w:p>
        </w:tc>
      </w:tr>
      <w:tr w:rsidR="0004799B">
        <w:trPr>
          <w:trHeight w:val="316"/>
        </w:trPr>
        <w:tc>
          <w:tcPr>
            <w:tcW w:w="2444" w:type="dxa"/>
          </w:tcPr>
          <w:p w:rsidR="0004799B" w:rsidRDefault="00D23070">
            <w:pPr>
              <w:pStyle w:val="TableParagraph"/>
              <w:spacing w:line="296" w:lineRule="exact"/>
              <w:ind w:left="2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СЛР</w:t>
            </w:r>
          </w:p>
        </w:tc>
        <w:tc>
          <w:tcPr>
            <w:tcW w:w="333" w:type="dxa"/>
          </w:tcPr>
          <w:p w:rsidR="0004799B" w:rsidRDefault="00D23070">
            <w:pPr>
              <w:pStyle w:val="TableParagraph"/>
              <w:spacing w:line="296" w:lineRule="exact"/>
              <w:ind w:left="2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7296" w:type="dxa"/>
          </w:tcPr>
          <w:p w:rsidR="0004799B" w:rsidRDefault="00D23070">
            <w:pPr>
              <w:pStyle w:val="TableParagraph"/>
              <w:spacing w:line="296" w:lineRule="exact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сердечно-легочная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реанимация</w:t>
            </w:r>
          </w:p>
        </w:tc>
      </w:tr>
    </w:tbl>
    <w:p w:rsidR="0004799B" w:rsidRDefault="0004799B">
      <w:pPr>
        <w:spacing w:line="296" w:lineRule="exact"/>
        <w:rPr>
          <w:sz w:val="28"/>
        </w:rPr>
        <w:sectPr w:rsidR="0004799B">
          <w:pgSz w:w="11910" w:h="16840"/>
          <w:pgMar w:top="760" w:right="660" w:bottom="860" w:left="820" w:header="0" w:footer="485" w:gutter="0"/>
          <w:cols w:space="720"/>
        </w:sectPr>
      </w:pPr>
    </w:p>
    <w:p w:rsidR="0004799B" w:rsidRDefault="00D23070">
      <w:pPr>
        <w:pStyle w:val="a3"/>
        <w:spacing w:before="73"/>
        <w:ind w:left="124"/>
        <w:jc w:val="center"/>
      </w:pPr>
      <w:r>
        <w:lastRenderedPageBreak/>
        <w:t>Вступление</w:t>
      </w:r>
    </w:p>
    <w:p w:rsidR="0004799B" w:rsidRDefault="00D23070">
      <w:pPr>
        <w:pStyle w:val="a3"/>
        <w:spacing w:before="240" w:line="300" w:lineRule="auto"/>
        <w:ind w:right="186" w:firstLine="708"/>
        <w:jc w:val="both"/>
      </w:pP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 Оно предназначено как для применения в ходе учебного курса, так и для</w:t>
      </w:r>
      <w:r>
        <w:rPr>
          <w:spacing w:val="1"/>
        </w:rPr>
        <w:t xml:space="preserve"> </w:t>
      </w:r>
      <w:r>
        <w:t>самостоятельного изучения и повторения теоретических основ оказания 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конспект.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отсутствует</w:t>
      </w:r>
      <w:r>
        <w:rPr>
          <w:spacing w:val="-67"/>
        </w:rPr>
        <w:t xml:space="preserve"> </w:t>
      </w:r>
      <w:r>
        <w:t>необходимость постоянного записывания теоретической информации (он может</w:t>
      </w:r>
      <w:r>
        <w:rPr>
          <w:spacing w:val="1"/>
        </w:rPr>
        <w:t xml:space="preserve"> </w:t>
      </w:r>
      <w:r>
        <w:t>ограничиваться краткими пометками, либо не делать их вообще), что позволяет</w:t>
      </w:r>
      <w:r>
        <w:rPr>
          <w:spacing w:val="1"/>
        </w:rPr>
        <w:t xml:space="preserve"> </w:t>
      </w:r>
      <w:r>
        <w:t>ему сосредоточиться на визуальной информации и практических действиях. Это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отведенное</w:t>
      </w:r>
      <w:r>
        <w:rPr>
          <w:spacing w:val="-3"/>
        </w:rPr>
        <w:t xml:space="preserve"> </w:t>
      </w:r>
      <w:r>
        <w:t>на курс.</w:t>
      </w:r>
    </w:p>
    <w:p w:rsidR="0004799B" w:rsidRDefault="00D23070">
      <w:pPr>
        <w:pStyle w:val="a3"/>
        <w:spacing w:before="162" w:line="300" w:lineRule="auto"/>
        <w:ind w:right="191" w:firstLine="708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некоторое время после прохождения курса подготовки по первой помощи для</w:t>
      </w:r>
      <w:r>
        <w:rPr>
          <w:spacing w:val="1"/>
        </w:rPr>
        <w:t xml:space="preserve"> </w:t>
      </w:r>
      <w:r>
        <w:t>того, чтобы повторить какие-либо теоретические пункты. Это может увеличивать</w:t>
      </w:r>
      <w:r>
        <w:rPr>
          <w:spacing w:val="1"/>
        </w:rPr>
        <w:t xml:space="preserve"> </w:t>
      </w:r>
      <w:r>
        <w:t>выживаемость теоретических знаний и поддерживать готовность обучающегося к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-67"/>
        </w:rPr>
        <w:t xml:space="preserve"> </w:t>
      </w:r>
      <w:r>
        <w:t>обучения.</w:t>
      </w:r>
    </w:p>
    <w:p w:rsidR="0004799B" w:rsidRDefault="00D23070">
      <w:pPr>
        <w:pStyle w:val="a3"/>
        <w:spacing w:before="158" w:line="300" w:lineRule="auto"/>
        <w:ind w:right="186" w:firstLine="708"/>
        <w:jc w:val="both"/>
      </w:pP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proofErr w:type="gramStart"/>
      <w:r>
        <w:t>обучения по</w:t>
      </w:r>
      <w:proofErr w:type="gramEnd"/>
      <w:r>
        <w:t xml:space="preserve"> первой помощи, возможна предварительная рассылка этого пособия</w:t>
      </w:r>
      <w:r>
        <w:rPr>
          <w:spacing w:val="1"/>
        </w:rPr>
        <w:t xml:space="preserve"> </w:t>
      </w:r>
      <w:r>
        <w:t>за некоторое время (за несколько дней) до начала курса. При этом обучающиеся</w:t>
      </w:r>
      <w:r>
        <w:rPr>
          <w:spacing w:val="1"/>
        </w:rPr>
        <w:t xml:space="preserve"> </w:t>
      </w:r>
      <w:r>
        <w:t>могут самостоятельно изучить теоретические основы оказания первой помощи.</w:t>
      </w:r>
      <w:r>
        <w:rPr>
          <w:spacing w:val="1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позволить</w:t>
      </w:r>
      <w:r>
        <w:rPr>
          <w:spacing w:val="20"/>
        </w:rPr>
        <w:t xml:space="preserve"> </w:t>
      </w:r>
      <w:r>
        <w:t>преподавателю</w:t>
      </w:r>
      <w:r>
        <w:rPr>
          <w:spacing w:val="20"/>
        </w:rPr>
        <w:t xml:space="preserve"> </w:t>
      </w:r>
      <w:r>
        <w:t>сэкономить</w:t>
      </w:r>
      <w:r>
        <w:rPr>
          <w:spacing w:val="19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теоретические</w:t>
      </w:r>
      <w:r>
        <w:rPr>
          <w:spacing w:val="19"/>
        </w:rPr>
        <w:t xml:space="preserve"> </w:t>
      </w:r>
      <w:r>
        <w:t>лекции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сократив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увеличив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 первой помощи.</w:t>
      </w:r>
    </w:p>
    <w:p w:rsidR="0004799B" w:rsidRDefault="00D23070">
      <w:pPr>
        <w:pStyle w:val="a3"/>
        <w:spacing w:before="162" w:line="300" w:lineRule="auto"/>
        <w:ind w:right="193" w:firstLine="708"/>
        <w:jc w:val="both"/>
      </w:pP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исчерпывающую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действующим</w:t>
      </w:r>
      <w:r>
        <w:rPr>
          <w:spacing w:val="-67"/>
        </w:rPr>
        <w:t xml:space="preserve"> </w:t>
      </w:r>
      <w:r>
        <w:t>законодательством. Для разъяснения техники выполнения мероприятий первой</w:t>
      </w:r>
      <w:r>
        <w:rPr>
          <w:spacing w:val="1"/>
        </w:rPr>
        <w:t xml:space="preserve"> </w:t>
      </w:r>
      <w:r>
        <w:t>помощи пособие иллюстрировано понятными и однозначными изображениями.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 Таким образом, учебное пособие является</w:t>
      </w:r>
      <w:r>
        <w:rPr>
          <w:spacing w:val="1"/>
        </w:rPr>
        <w:t xml:space="preserve"> </w:t>
      </w:r>
      <w:r>
        <w:t>удобным и полезным</w:t>
      </w:r>
      <w:r>
        <w:rPr>
          <w:spacing w:val="1"/>
        </w:rPr>
        <w:t xml:space="preserve"> </w:t>
      </w:r>
      <w:r>
        <w:t>инструментом,</w:t>
      </w:r>
      <w:r>
        <w:rPr>
          <w:spacing w:val="-6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качественной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помощи.</w:t>
      </w:r>
    </w:p>
    <w:p w:rsidR="0004799B" w:rsidRDefault="0004799B">
      <w:pPr>
        <w:spacing w:line="300" w:lineRule="auto"/>
        <w:jc w:val="both"/>
        <w:sectPr w:rsidR="0004799B">
          <w:pgSz w:w="11910" w:h="16840"/>
          <w:pgMar w:top="760" w:right="660" w:bottom="940" w:left="820" w:header="0" w:footer="485" w:gutter="0"/>
          <w:cols w:space="720"/>
        </w:sectPr>
      </w:pPr>
    </w:p>
    <w:p w:rsidR="0004799B" w:rsidRDefault="00D23070">
      <w:pPr>
        <w:pStyle w:val="1"/>
        <w:spacing w:before="73"/>
        <w:ind w:left="312"/>
      </w:pPr>
      <w:r>
        <w:lastRenderedPageBreak/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Организационно-правовые</w:t>
      </w:r>
      <w:r>
        <w:rPr>
          <w:spacing w:val="-5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04799B" w:rsidRDefault="0004799B">
      <w:pPr>
        <w:pStyle w:val="a3"/>
        <w:ind w:left="0"/>
        <w:rPr>
          <w:b/>
          <w:sz w:val="30"/>
        </w:rPr>
      </w:pPr>
    </w:p>
    <w:p w:rsidR="0004799B" w:rsidRDefault="0004799B">
      <w:pPr>
        <w:pStyle w:val="a3"/>
        <w:spacing w:before="8"/>
        <w:ind w:left="0"/>
        <w:rPr>
          <w:b/>
          <w:sz w:val="24"/>
        </w:rPr>
      </w:pPr>
    </w:p>
    <w:p w:rsidR="0004799B" w:rsidRDefault="00D23070">
      <w:pPr>
        <w:pStyle w:val="2"/>
      </w:pPr>
      <w:r>
        <w:t>Организация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 основных</w:t>
      </w:r>
      <w:r>
        <w:rPr>
          <w:spacing w:val="1"/>
        </w:rPr>
        <w:t xml:space="preserve"> </w:t>
      </w:r>
      <w:r>
        <w:t>компонентов:</w:t>
      </w:r>
    </w:p>
    <w:p w:rsidR="0004799B" w:rsidRDefault="00D23070">
      <w:pPr>
        <w:pStyle w:val="a5"/>
        <w:numPr>
          <w:ilvl w:val="0"/>
          <w:numId w:val="37"/>
        </w:numPr>
        <w:tabs>
          <w:tab w:val="left" w:pos="1458"/>
        </w:tabs>
        <w:spacing w:before="1" w:line="288" w:lineRule="auto"/>
        <w:ind w:right="192" w:firstLine="708"/>
        <w:jc w:val="both"/>
        <w:rPr>
          <w:sz w:val="28"/>
        </w:rPr>
      </w:pPr>
      <w:r>
        <w:rPr>
          <w:sz w:val="28"/>
        </w:rPr>
        <w:t>Нормативно-правовое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акты и документы, определяющие обязанности и права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оснащение,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04799B" w:rsidRDefault="00D23070">
      <w:pPr>
        <w:pStyle w:val="a5"/>
        <w:numPr>
          <w:ilvl w:val="0"/>
          <w:numId w:val="37"/>
        </w:numPr>
        <w:tabs>
          <w:tab w:val="left" w:pos="1348"/>
        </w:tabs>
        <w:spacing w:line="288" w:lineRule="auto"/>
        <w:ind w:right="194" w:firstLine="708"/>
        <w:jc w:val="both"/>
        <w:rPr>
          <w:sz w:val="28"/>
        </w:rPr>
      </w:pPr>
      <w:r>
        <w:rPr>
          <w:sz w:val="28"/>
        </w:rPr>
        <w:t>Обучение участников оказания первой помощи правилам и навыкам ее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оказания.</w:t>
      </w:r>
    </w:p>
    <w:p w:rsidR="0004799B" w:rsidRDefault="00D23070">
      <w:pPr>
        <w:pStyle w:val="a5"/>
        <w:numPr>
          <w:ilvl w:val="0"/>
          <w:numId w:val="37"/>
        </w:numPr>
        <w:tabs>
          <w:tab w:val="left" w:pos="1405"/>
        </w:tabs>
        <w:spacing w:line="288" w:lineRule="auto"/>
        <w:ind w:right="193" w:firstLine="708"/>
        <w:jc w:val="both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(аптечками и укладками).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10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749280</wp:posOffset>
            </wp:positionH>
            <wp:positionV relativeFrom="paragraph">
              <wp:posOffset>228875</wp:posOffset>
            </wp:positionV>
            <wp:extent cx="6289227" cy="1644300"/>
            <wp:effectExtent l="0" t="0" r="0" b="0"/>
            <wp:wrapTopAndBottom/>
            <wp:docPr id="1" name="image1.jpeg" descr="для доклада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227" cy="164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04799B">
      <w:pPr>
        <w:pStyle w:val="a3"/>
        <w:spacing w:before="7"/>
        <w:ind w:left="0"/>
        <w:rPr>
          <w:sz w:val="8"/>
        </w:rPr>
      </w:pPr>
    </w:p>
    <w:p w:rsidR="0004799B" w:rsidRDefault="00D23070">
      <w:pPr>
        <w:pStyle w:val="a3"/>
        <w:spacing w:before="89"/>
        <w:ind w:left="123"/>
        <w:jc w:val="center"/>
      </w:pPr>
      <w:r>
        <w:t>Рисунок</w:t>
      </w:r>
      <w:r>
        <w:rPr>
          <w:spacing w:val="-4"/>
        </w:rPr>
        <w:t xml:space="preserve"> </w:t>
      </w:r>
      <w:r>
        <w:t>1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Участники оказания первой помощи (рисунок 1) могут иметь различную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обязанными</w:t>
      </w:r>
      <w:r>
        <w:rPr>
          <w:spacing w:val="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право ее</w:t>
      </w:r>
      <w:r>
        <w:rPr>
          <w:spacing w:val="-4"/>
        </w:rPr>
        <w:t xml:space="preserve"> </w:t>
      </w:r>
      <w:r>
        <w:t>оказывать.</w:t>
      </w: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t>В случае какого-либо происшествия, как правило, оказать первую помощь</w:t>
      </w:r>
      <w:r>
        <w:rPr>
          <w:spacing w:val="1"/>
        </w:rPr>
        <w:t xml:space="preserve"> </w:t>
      </w:r>
      <w:r>
        <w:t>могут очевидцы происшествия – обычные люди, имеющие право ее оказывать. 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оснащением.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очевидцы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 пострадавших.</w:t>
      </w:r>
    </w:p>
    <w:p w:rsidR="0004799B" w:rsidRDefault="00D23070">
      <w:pPr>
        <w:pStyle w:val="a3"/>
        <w:spacing w:before="1" w:line="288" w:lineRule="auto"/>
        <w:ind w:right="186" w:firstLine="708"/>
        <w:jc w:val="both"/>
      </w:pPr>
      <w:r>
        <w:t>Далее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присоединиться</w:t>
      </w:r>
      <w:r>
        <w:rPr>
          <w:spacing w:val="1"/>
        </w:rPr>
        <w:t xml:space="preserve"> </w:t>
      </w:r>
      <w:r>
        <w:t>водители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изучавшие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 во время соответствующей подготовки. У них имеется аптечка первой</w:t>
      </w:r>
      <w:r>
        <w:rPr>
          <w:spacing w:val="1"/>
        </w:rPr>
        <w:t xml:space="preserve"> </w:t>
      </w:r>
      <w:r>
        <w:t>помощи (автомобильная) или аптечка для оказания первой помощи работникам,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действий.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485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86" w:firstLine="708"/>
        <w:jc w:val="both"/>
      </w:pPr>
      <w:r>
        <w:lastRenderedPageBreak/>
        <w:t>Сотрудники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пожарно-спасательные</w:t>
      </w:r>
      <w:r>
        <w:rPr>
          <w:spacing w:val="-67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оснащение.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прибытии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оказанию</w:t>
      </w:r>
      <w:r>
        <w:rPr>
          <w:spacing w:val="-6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сменив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помощи.</w:t>
      </w:r>
    </w:p>
    <w:p w:rsidR="0004799B" w:rsidRDefault="00D23070">
      <w:pPr>
        <w:pStyle w:val="a3"/>
        <w:spacing w:before="1" w:line="288" w:lineRule="auto"/>
        <w:ind w:right="186" w:firstLine="708"/>
        <w:jc w:val="both"/>
      </w:pPr>
      <w:r>
        <w:t>В</w:t>
      </w:r>
      <w:r>
        <w:rPr>
          <w:spacing w:val="1"/>
        </w:rPr>
        <w:t xml:space="preserve"> </w:t>
      </w:r>
      <w:r>
        <w:t>большинстве случаев</w:t>
      </w:r>
      <w:r>
        <w:rPr>
          <w:spacing w:val="1"/>
        </w:rPr>
        <w:t xml:space="preserve"> </w:t>
      </w:r>
      <w:r>
        <w:t>первая помощь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заканчиваться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прибывшей</w:t>
      </w:r>
      <w:r>
        <w:rPr>
          <w:spacing w:val="1"/>
        </w:rPr>
        <w:t xml:space="preserve"> </w:t>
      </w:r>
      <w:r>
        <w:t>бригаде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продолжая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доставляет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лечебное</w:t>
      </w:r>
      <w:r>
        <w:rPr>
          <w:spacing w:val="1"/>
        </w:rPr>
        <w:t xml:space="preserve"> </w:t>
      </w:r>
      <w:r>
        <w:t>учреждение.</w:t>
      </w: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Таким образом, оказание первой помощи в большинстве случаев занимает</w:t>
      </w:r>
      <w:r>
        <w:rPr>
          <w:spacing w:val="1"/>
        </w:rPr>
        <w:t xml:space="preserve"> </w:t>
      </w:r>
      <w:r>
        <w:t>небольшой промежуток времени (иногда всего несколько минут) до прибытия 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сотрудника.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потерять шанс выжить в экстренной ситуации, либо у него разовьются тяжелые</w:t>
      </w:r>
      <w:r>
        <w:rPr>
          <w:spacing w:val="1"/>
        </w:rPr>
        <w:t xml:space="preserve"> </w:t>
      </w:r>
      <w:r>
        <w:t>нарушения в организме, которые негативно повлияют на процесс дальнейшего</w:t>
      </w:r>
      <w:r>
        <w:rPr>
          <w:spacing w:val="1"/>
        </w:rPr>
        <w:t xml:space="preserve"> </w:t>
      </w:r>
      <w:r>
        <w:t>лечения.</w:t>
      </w:r>
    </w:p>
    <w:p w:rsidR="0004799B" w:rsidRDefault="0004799B">
      <w:pPr>
        <w:pStyle w:val="a3"/>
        <w:spacing w:before="10"/>
        <w:ind w:left="0"/>
        <w:rPr>
          <w:sz w:val="33"/>
        </w:rPr>
      </w:pPr>
    </w:p>
    <w:p w:rsidR="0004799B" w:rsidRDefault="00D23070">
      <w:pPr>
        <w:pStyle w:val="2"/>
        <w:tabs>
          <w:tab w:val="left" w:pos="3562"/>
          <w:tab w:val="left" w:pos="4584"/>
          <w:tab w:val="left" w:pos="6838"/>
          <w:tab w:val="left" w:pos="8030"/>
          <w:tab w:val="left" w:pos="10073"/>
        </w:tabs>
        <w:spacing w:line="288" w:lineRule="auto"/>
        <w:ind w:right="194"/>
      </w:pPr>
      <w:r>
        <w:t>Нормативно-правовая</w:t>
      </w:r>
      <w:r>
        <w:tab/>
        <w:t>база,</w:t>
      </w:r>
      <w:r>
        <w:tab/>
        <w:t>определяющая</w:t>
      </w:r>
      <w:r>
        <w:tab/>
        <w:t>права,</w:t>
      </w:r>
      <w:r>
        <w:tab/>
        <w:t>обязанности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при оказании первой помощи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5"/>
        <w:numPr>
          <w:ilvl w:val="0"/>
          <w:numId w:val="36"/>
        </w:numPr>
        <w:tabs>
          <w:tab w:val="left" w:pos="1425"/>
        </w:tabs>
        <w:spacing w:line="288" w:lineRule="auto"/>
        <w:ind w:right="193" w:firstLine="708"/>
        <w:jc w:val="both"/>
        <w:rPr>
          <w:sz w:val="28"/>
        </w:rPr>
      </w:pPr>
      <w:proofErr w:type="gramStart"/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323-ФЗ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21.11.2011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(отличный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медицинского образования, при травмах и неотложных состояниях 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персонала.</w:t>
      </w:r>
      <w:proofErr w:type="gramEnd"/>
    </w:p>
    <w:p w:rsidR="0004799B" w:rsidRDefault="00D23070">
      <w:pPr>
        <w:pStyle w:val="a5"/>
        <w:numPr>
          <w:ilvl w:val="0"/>
          <w:numId w:val="36"/>
        </w:numPr>
        <w:tabs>
          <w:tab w:val="left" w:pos="1341"/>
        </w:tabs>
        <w:spacing w:before="1" w:line="288" w:lineRule="auto"/>
        <w:ind w:right="188" w:firstLine="708"/>
        <w:jc w:val="both"/>
        <w:rPr>
          <w:sz w:val="28"/>
        </w:rPr>
      </w:pPr>
      <w:r>
        <w:rPr>
          <w:sz w:val="28"/>
        </w:rPr>
        <w:t>Согласно ч. 4 ст. 31 Федерального закона № 323-ФЗ от 21.11.2011 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 охраны здоровья граждан в Российской Федерации» каждый гражданин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 навыков.</w:t>
      </w:r>
    </w:p>
    <w:p w:rsidR="0004799B" w:rsidRDefault="00D23070">
      <w:pPr>
        <w:pStyle w:val="a5"/>
        <w:numPr>
          <w:ilvl w:val="0"/>
          <w:numId w:val="36"/>
        </w:numPr>
        <w:tabs>
          <w:tab w:val="left" w:pos="1307"/>
        </w:tabs>
        <w:spacing w:line="288" w:lineRule="auto"/>
        <w:ind w:right="189" w:firstLine="708"/>
        <w:jc w:val="both"/>
        <w:rPr>
          <w:sz w:val="28"/>
        </w:rPr>
      </w:pPr>
      <w:proofErr w:type="gramStart"/>
      <w:r>
        <w:rPr>
          <w:sz w:val="28"/>
        </w:rPr>
        <w:t>Законодательство разного уровня устанавливает обязанность по оказанию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пострадавшими: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 внутренних дел Российской Федерации; сотрудники, военнослужащие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 всех видов пожарной охраны; спасатели аварийно-спасательных служб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аварийно-спасательных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военнослужащие</w:t>
      </w:r>
      <w:r>
        <w:rPr>
          <w:spacing w:val="1"/>
          <w:sz w:val="28"/>
        </w:rPr>
        <w:t xml:space="preserve"> </w:t>
      </w:r>
      <w:r>
        <w:rPr>
          <w:sz w:val="28"/>
        </w:rPr>
        <w:t>(сотрудники)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гвардии; 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 лица таможенных органов;</w:t>
      </w:r>
      <w:proofErr w:type="gramEnd"/>
      <w:r>
        <w:rPr>
          <w:sz w:val="28"/>
        </w:rPr>
        <w:t xml:space="preserve"> военнослужащие органов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безопасности, судебные приставы, сотрудники уголовно-исполнительной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внештатные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дружинники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00" w:left="820" w:header="0" w:footer="485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88" w:firstLine="708"/>
        <w:jc w:val="both"/>
      </w:pPr>
      <w:r>
        <w:lastRenderedPageBreak/>
        <w:t>Также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«…принять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помощи…»</w:t>
      </w:r>
      <w:r>
        <w:rPr>
          <w:spacing w:val="1"/>
        </w:rPr>
        <w:t xml:space="preserve"> </w:t>
      </w:r>
      <w:r>
        <w:t>возникает у водителей, причастных к ДТП (п. 2.6 Правил дорожного движения</w:t>
      </w:r>
      <w:r>
        <w:rPr>
          <w:spacing w:val="1"/>
        </w:rPr>
        <w:t xml:space="preserve"> </w:t>
      </w:r>
      <w:r>
        <w:t>Российской Федерации). В том случае, если водитель не причастен к ДТП, но стал</w:t>
      </w:r>
      <w:r>
        <w:rPr>
          <w:spacing w:val="-67"/>
        </w:rPr>
        <w:t xml:space="preserve"> </w:t>
      </w:r>
      <w:r>
        <w:t>его свидетелем, согласно ч. 4 ст. 31 Федерального закона № 323-ФЗ «Об основах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водитель</w:t>
      </w:r>
      <w:r>
        <w:rPr>
          <w:spacing w:val="7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добровольно оказать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04799B" w:rsidRDefault="00D23070">
      <w:pPr>
        <w:pStyle w:val="a3"/>
        <w:spacing w:before="1" w:line="288" w:lineRule="auto"/>
        <w:ind w:right="185" w:firstLine="708"/>
        <w:jc w:val="both"/>
      </w:pPr>
      <w:r>
        <w:t>В связи с высокой степенью потенциального риска получения травмы на</w:t>
      </w:r>
      <w:r>
        <w:rPr>
          <w:spacing w:val="1"/>
        </w:rPr>
        <w:t xml:space="preserve"> </w:t>
      </w:r>
      <w:r>
        <w:t>производстве, ст. 228 Трудового кодекса Российской Федерации предусматривает</w:t>
      </w:r>
      <w:r>
        <w:rPr>
          <w:spacing w:val="1"/>
        </w:rPr>
        <w:t xml:space="preserve"> </w:t>
      </w:r>
      <w:r>
        <w:t>обязанность работодателя при несчастном случае на производстве «немедленно</w:t>
      </w:r>
      <w:r>
        <w:rPr>
          <w:spacing w:val="1"/>
        </w:rPr>
        <w:t xml:space="preserve"> </w:t>
      </w:r>
      <w:r>
        <w:t>организовать первую помощь пострадавшему и при необходимости доставку его в</w:t>
      </w:r>
      <w:r>
        <w:rPr>
          <w:spacing w:val="-67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организацию».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возложена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proofErr w:type="gramStart"/>
      <w:r>
        <w:t>организовывать</w:t>
      </w:r>
      <w:proofErr w:type="gramEnd"/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поступающих на работу лиц, а также для работников, переводимых на другую</w:t>
      </w:r>
      <w:r>
        <w:rPr>
          <w:spacing w:val="1"/>
        </w:rPr>
        <w:t xml:space="preserve"> </w:t>
      </w:r>
      <w:r>
        <w:t>работу (</w:t>
      </w:r>
      <w:proofErr w:type="spellStart"/>
      <w:r>
        <w:t>ст.ст</w:t>
      </w:r>
      <w:proofErr w:type="spellEnd"/>
      <w:r>
        <w:t>. 212, 225 Трудового кодекса Российской Федерации). Для работника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«проходить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 xml:space="preserve">безопасным методам и приемам выполнения работ и оказанию первой </w:t>
      </w:r>
      <w:proofErr w:type="gramStart"/>
      <w:r>
        <w:t>помощи</w:t>
      </w:r>
      <w:proofErr w:type="gramEnd"/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214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Федерации).</w:t>
      </w: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вышеуказанные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 Согласно данной статье, охрана здоровья обучающихся включает в</w:t>
      </w:r>
      <w:r>
        <w:rPr>
          <w:spacing w:val="1"/>
        </w:rPr>
        <w:t xml:space="preserve"> </w:t>
      </w:r>
      <w:r>
        <w:t>себя, в том числе, обучение педагогических работников навыкам оказания первой</w:t>
      </w:r>
      <w:r>
        <w:rPr>
          <w:spacing w:val="1"/>
        </w:rPr>
        <w:t xml:space="preserve"> </w:t>
      </w:r>
      <w:r>
        <w:t>помощи.</w:t>
      </w: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Соответствующие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71"/>
        </w:rPr>
        <w:t xml:space="preserve"> </w:t>
      </w:r>
      <w:r>
        <w:t>первой</w:t>
      </w:r>
      <w:r>
        <w:rPr>
          <w:spacing w:val="7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инструкциях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работников).</w:t>
      </w:r>
    </w:p>
    <w:p w:rsidR="0004799B" w:rsidRDefault="00D23070">
      <w:pPr>
        <w:pStyle w:val="a5"/>
        <w:numPr>
          <w:ilvl w:val="0"/>
          <w:numId w:val="36"/>
        </w:numPr>
        <w:tabs>
          <w:tab w:val="left" w:pos="1494"/>
        </w:tabs>
        <w:spacing w:line="288" w:lineRule="auto"/>
        <w:ind w:right="188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вплоть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уголовной.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очевидцев происшествия, оказывающих первую помощь в добровольном 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никакая ответственность за неоказание первой помощи применяться не может.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ДТП.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 мер к оказанию первой помощи относится к обязанностям водителя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ДТП,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грозит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штрафа</w:t>
      </w:r>
      <w:r>
        <w:rPr>
          <w:spacing w:val="1"/>
          <w:sz w:val="28"/>
        </w:rPr>
        <w:t xml:space="preserve"> </w:t>
      </w:r>
      <w:r>
        <w:rPr>
          <w:sz w:val="28"/>
        </w:rPr>
        <w:t>(ч.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12.27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заведомо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пострадавшего,</w:t>
      </w:r>
      <w:r>
        <w:rPr>
          <w:spacing w:val="14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беспомощном</w:t>
      </w:r>
      <w:r>
        <w:rPr>
          <w:spacing w:val="17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5"/>
          <w:sz w:val="28"/>
        </w:rPr>
        <w:t xml:space="preserve"> </w:t>
      </w:r>
      <w:r>
        <w:rPr>
          <w:sz w:val="28"/>
        </w:rPr>
        <w:t>без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возможности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00" w:left="820" w:header="0" w:footer="485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8"/>
        <w:jc w:val="both"/>
      </w:pPr>
      <w:r>
        <w:lastRenderedPageBreak/>
        <w:t>получения помощи, он может быть привлечен к уголовной ответственности (ст.</w:t>
      </w:r>
      <w:r>
        <w:rPr>
          <w:spacing w:val="1"/>
        </w:rPr>
        <w:t xml:space="preserve"> </w:t>
      </w:r>
      <w:r>
        <w:t>125</w:t>
      </w:r>
      <w:r>
        <w:rPr>
          <w:spacing w:val="-1"/>
        </w:rPr>
        <w:t xml:space="preserve"> </w:t>
      </w:r>
      <w:r>
        <w:t>«Оставление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опасности»</w:t>
      </w:r>
      <w:r>
        <w:rPr>
          <w:spacing w:val="-3"/>
        </w:rPr>
        <w:t xml:space="preserve"> </w:t>
      </w:r>
      <w:r>
        <w:t>Уголовного кодекса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Федерации).</w:t>
      </w:r>
    </w:p>
    <w:p w:rsidR="0004799B" w:rsidRDefault="00D23070">
      <w:pPr>
        <w:pStyle w:val="a5"/>
        <w:numPr>
          <w:ilvl w:val="0"/>
          <w:numId w:val="36"/>
        </w:numPr>
        <w:tabs>
          <w:tab w:val="left" w:pos="1334"/>
        </w:tabs>
        <w:spacing w:line="288" w:lineRule="auto"/>
        <w:ind w:right="187" w:firstLine="708"/>
        <w:jc w:val="both"/>
        <w:rPr>
          <w:sz w:val="28"/>
        </w:rPr>
      </w:pPr>
      <w:r>
        <w:rPr>
          <w:sz w:val="28"/>
        </w:rPr>
        <w:t>В связи с тем, что жизнь человека провозглашается высшей ценностью,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сама попытка защитить эту ценность ставится выше возможной ошибки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оказания первой помощи, так как дает человеку шанс на выживание. </w:t>
      </w:r>
      <w:proofErr w:type="gramStart"/>
      <w:r>
        <w:rPr>
          <w:sz w:val="28"/>
        </w:rPr>
        <w:t>Уголовное 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административное законодательство не признают правонарушением 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вреда охраняемым законом интересам в состоянии крайней необходимости, 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устранена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(ст.</w:t>
      </w:r>
      <w:r>
        <w:rPr>
          <w:spacing w:val="1"/>
          <w:sz w:val="28"/>
        </w:rPr>
        <w:t xml:space="preserve"> </w:t>
      </w:r>
      <w:r>
        <w:rPr>
          <w:sz w:val="28"/>
        </w:rPr>
        <w:t>39</w:t>
      </w:r>
      <w:r>
        <w:rPr>
          <w:spacing w:val="1"/>
          <w:sz w:val="28"/>
        </w:rPr>
        <w:t xml:space="preserve"> </w:t>
      </w:r>
      <w:r>
        <w:rPr>
          <w:sz w:val="28"/>
        </w:rPr>
        <w:t>«Крайняя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необходимость»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 ст. 2.7 «Крайняя необходимость» Кодекса Российской Федерации 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правонарушениях).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Аналогичная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Гражданском кодексе Российской Федерации (</w:t>
      </w:r>
      <w:hyperlink r:id="rId10">
        <w:r>
          <w:rPr>
            <w:sz w:val="28"/>
          </w:rPr>
          <w:t>«Гражданский кодекс Российской</w:t>
        </w:r>
      </w:hyperlink>
      <w:r>
        <w:rPr>
          <w:spacing w:val="1"/>
          <w:sz w:val="28"/>
        </w:rPr>
        <w:t xml:space="preserve"> </w:t>
      </w:r>
      <w:hyperlink r:id="rId11">
        <w:r>
          <w:rPr>
            <w:sz w:val="28"/>
          </w:rPr>
          <w:t>Федерации</w:t>
        </w:r>
        <w:r>
          <w:rPr>
            <w:spacing w:val="41"/>
            <w:sz w:val="28"/>
          </w:rPr>
          <w:t xml:space="preserve"> </w:t>
        </w:r>
        <w:r>
          <w:rPr>
            <w:sz w:val="28"/>
          </w:rPr>
          <w:t>(часть</w:t>
        </w:r>
        <w:r>
          <w:rPr>
            <w:spacing w:val="41"/>
            <w:sz w:val="28"/>
          </w:rPr>
          <w:t xml:space="preserve"> </w:t>
        </w:r>
        <w:r>
          <w:rPr>
            <w:sz w:val="28"/>
          </w:rPr>
          <w:t>вторая)»</w:t>
        </w:r>
        <w:r>
          <w:rPr>
            <w:spacing w:val="40"/>
            <w:sz w:val="28"/>
          </w:rPr>
          <w:t xml:space="preserve"> </w:t>
        </w:r>
        <w:r>
          <w:rPr>
            <w:sz w:val="28"/>
          </w:rPr>
          <w:t>от</w:t>
        </w:r>
        <w:r>
          <w:rPr>
            <w:spacing w:val="41"/>
            <w:sz w:val="28"/>
          </w:rPr>
          <w:t xml:space="preserve"> </w:t>
        </w:r>
        <w:r>
          <w:rPr>
            <w:sz w:val="28"/>
          </w:rPr>
          <w:t>26.01.1996</w:t>
        </w:r>
        <w:r>
          <w:rPr>
            <w:spacing w:val="42"/>
            <w:sz w:val="28"/>
          </w:rPr>
          <w:t xml:space="preserve"> </w:t>
        </w:r>
        <w:r>
          <w:rPr>
            <w:sz w:val="28"/>
          </w:rPr>
          <w:t>N</w:t>
        </w:r>
        <w:r>
          <w:rPr>
            <w:spacing w:val="39"/>
            <w:sz w:val="28"/>
          </w:rPr>
          <w:t xml:space="preserve"> </w:t>
        </w:r>
        <w:r>
          <w:rPr>
            <w:sz w:val="28"/>
          </w:rPr>
          <w:t>14-ФЗ</w:t>
        </w:r>
        <w:r>
          <w:rPr>
            <w:spacing w:val="42"/>
            <w:sz w:val="28"/>
          </w:rPr>
          <w:t xml:space="preserve"> </w:t>
        </w:r>
        <w:r>
          <w:rPr>
            <w:sz w:val="28"/>
          </w:rPr>
          <w:t>(ред.</w:t>
        </w:r>
        <w:r>
          <w:rPr>
            <w:spacing w:val="40"/>
            <w:sz w:val="28"/>
          </w:rPr>
          <w:t xml:space="preserve"> </w:t>
        </w:r>
        <w:r>
          <w:rPr>
            <w:sz w:val="28"/>
          </w:rPr>
          <w:t>от</w:t>
        </w:r>
        <w:r>
          <w:rPr>
            <w:spacing w:val="41"/>
            <w:sz w:val="28"/>
          </w:rPr>
          <w:t xml:space="preserve"> </w:t>
        </w:r>
        <w:r>
          <w:rPr>
            <w:sz w:val="28"/>
          </w:rPr>
          <w:t>28.03.2017)</w:t>
        </w:r>
      </w:hyperlink>
      <w:r>
        <w:rPr>
          <w:sz w:val="28"/>
        </w:rPr>
        <w:t>,</w:t>
      </w:r>
      <w:r>
        <w:rPr>
          <w:spacing w:val="41"/>
          <w:sz w:val="28"/>
        </w:rPr>
        <w:t xml:space="preserve"> </w:t>
      </w:r>
      <w:r>
        <w:rPr>
          <w:sz w:val="28"/>
        </w:rPr>
        <w:t>ст.</w:t>
      </w:r>
      <w:r>
        <w:rPr>
          <w:spacing w:val="39"/>
          <w:sz w:val="28"/>
        </w:rPr>
        <w:t xml:space="preserve"> </w:t>
      </w:r>
      <w:r>
        <w:rPr>
          <w:sz w:val="28"/>
        </w:rPr>
        <w:t>1067</w:t>
      </w:r>
      <w:proofErr w:type="gramEnd"/>
    </w:p>
    <w:p w:rsidR="0004799B" w:rsidRDefault="00D23070">
      <w:pPr>
        <w:pStyle w:val="a3"/>
        <w:spacing w:line="288" w:lineRule="auto"/>
        <w:ind w:right="187"/>
        <w:jc w:val="both"/>
      </w:pPr>
      <w:r>
        <w:t>«Причинение вреда в состоянии крайней необходимости». Трактовка этой статьи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62"/>
        </w:rPr>
        <w:t xml:space="preserve"> </w:t>
      </w:r>
      <w:r>
        <w:t xml:space="preserve">исключает   </w:t>
      </w:r>
      <w:r>
        <w:rPr>
          <w:spacing w:val="62"/>
        </w:rPr>
        <w:t xml:space="preserve"> </w:t>
      </w:r>
      <w:r>
        <w:t xml:space="preserve">возможности   </w:t>
      </w:r>
      <w:r>
        <w:rPr>
          <w:spacing w:val="62"/>
        </w:rPr>
        <w:t xml:space="preserve"> </w:t>
      </w:r>
      <w:r>
        <w:t xml:space="preserve">возмещения   </w:t>
      </w:r>
      <w:r>
        <w:rPr>
          <w:spacing w:val="62"/>
        </w:rPr>
        <w:t xml:space="preserve"> </w:t>
      </w:r>
      <w:r>
        <w:t xml:space="preserve">причиненного   </w:t>
      </w:r>
      <w:r>
        <w:rPr>
          <w:spacing w:val="63"/>
        </w:rPr>
        <w:t xml:space="preserve"> </w:t>
      </w:r>
      <w:r>
        <w:t xml:space="preserve">вреда,   </w:t>
      </w:r>
      <w:r>
        <w:rPr>
          <w:spacing w:val="61"/>
        </w:rPr>
        <w:t xml:space="preserve"> </w:t>
      </w:r>
      <w:r>
        <w:t>однако</w:t>
      </w:r>
    </w:p>
    <w:p w:rsidR="0004799B" w:rsidRDefault="00D23070">
      <w:pPr>
        <w:pStyle w:val="a3"/>
        <w:spacing w:line="288" w:lineRule="auto"/>
        <w:ind w:right="189"/>
        <w:jc w:val="both"/>
      </w:pPr>
      <w:r>
        <w:t>«…Учитывая обстоятельства, при которых был причинен такой вред, суд может</w:t>
      </w:r>
      <w:r>
        <w:rPr>
          <w:spacing w:val="1"/>
        </w:rPr>
        <w:t xml:space="preserve"> </w:t>
      </w:r>
      <w:r>
        <w:t>возложить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действовал причинивший вред, либо освободить от возмещения вреда полностью</w:t>
      </w:r>
      <w:r>
        <w:rPr>
          <w:spacing w:val="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частично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третье</w:t>
      </w:r>
      <w:r>
        <w:rPr>
          <w:spacing w:val="14"/>
        </w:rPr>
        <w:t xml:space="preserve"> </w:t>
      </w:r>
      <w:r>
        <w:t>лицо,</w:t>
      </w:r>
      <w:r>
        <w:rPr>
          <w:spacing w:val="12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причинившего</w:t>
      </w:r>
      <w:r>
        <w:rPr>
          <w:spacing w:val="13"/>
        </w:rPr>
        <w:t xml:space="preserve"> </w:t>
      </w:r>
      <w:r>
        <w:t>вред».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настоящее</w:t>
      </w:r>
      <w:r>
        <w:rPr>
          <w:spacing w:val="14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прецеденты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неумышленное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помощи.</w:t>
      </w:r>
    </w:p>
    <w:p w:rsidR="0004799B" w:rsidRDefault="00D23070">
      <w:pPr>
        <w:pStyle w:val="a5"/>
        <w:numPr>
          <w:ilvl w:val="0"/>
          <w:numId w:val="36"/>
        </w:numPr>
        <w:tabs>
          <w:tab w:val="left" w:pos="1314"/>
        </w:tabs>
        <w:spacing w:line="288" w:lineRule="auto"/>
        <w:ind w:right="187" w:firstLine="708"/>
        <w:jc w:val="both"/>
        <w:rPr>
          <w:sz w:val="28"/>
        </w:rPr>
      </w:pPr>
      <w:r>
        <w:rPr>
          <w:sz w:val="28"/>
        </w:rPr>
        <w:t>В случае решения в суде вопроса о привлечении лица ответственности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 вреда жизни или здоровью, оказание первой помощи пострадавшему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 как обстоятельство, смягчающее наказание (п. 2 ч. 1 ст. 4.2 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об административных правонарушениях; п. «к» ч. 1 ст. 61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 Кодекса Российской Федерации). Например, за причинение легкого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ДТП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12.24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об административных правонарушениях 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альтернативное наказание. </w:t>
      </w:r>
      <w:proofErr w:type="gramStart"/>
      <w:r>
        <w:rPr>
          <w:sz w:val="28"/>
        </w:rPr>
        <w:t xml:space="preserve">На усмотрение суда </w:t>
      </w:r>
      <w:proofErr w:type="spellStart"/>
      <w:r>
        <w:rPr>
          <w:sz w:val="28"/>
        </w:rPr>
        <w:t>причинителю</w:t>
      </w:r>
      <w:proofErr w:type="spellEnd"/>
      <w:r>
        <w:rPr>
          <w:sz w:val="28"/>
        </w:rPr>
        <w:t xml:space="preserve"> вреда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штрафа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лишения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(ст.</w:t>
      </w:r>
      <w:r>
        <w:rPr>
          <w:spacing w:val="1"/>
          <w:sz w:val="28"/>
        </w:rPr>
        <w:t xml:space="preserve"> </w:t>
      </w:r>
      <w:r>
        <w:rPr>
          <w:sz w:val="28"/>
        </w:rPr>
        <w:t>12.24.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правонарушениях).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 может способствовать назначению более мягкого наказания, 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 штрафа. Кроме того, оказание первой помощи может снизить 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 травмы, соответственно пострадавшему будет квалифицирован вред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меньшей тяжести.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40" w:left="820" w:header="0" w:footer="485" w:gutter="0"/>
          <w:cols w:space="720"/>
        </w:sectPr>
      </w:pPr>
    </w:p>
    <w:p w:rsidR="0004799B" w:rsidRDefault="00D23070">
      <w:pPr>
        <w:pStyle w:val="2"/>
        <w:spacing w:before="76"/>
      </w:pPr>
      <w:r>
        <w:lastRenderedPageBreak/>
        <w:t>Понятие</w:t>
      </w:r>
      <w:r>
        <w:rPr>
          <w:spacing w:val="-4"/>
        </w:rPr>
        <w:t xml:space="preserve"> </w:t>
      </w:r>
      <w:r>
        <w:t>«первая</w:t>
      </w:r>
      <w:r>
        <w:rPr>
          <w:spacing w:val="-4"/>
        </w:rPr>
        <w:t xml:space="preserve"> </w:t>
      </w:r>
      <w:r>
        <w:t>помощь»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срочных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дальнейших</w:t>
      </w:r>
      <w:r>
        <w:rPr>
          <w:spacing w:val="-4"/>
        </w:rPr>
        <w:t xml:space="preserve"> </w:t>
      </w:r>
      <w:r>
        <w:t>повреждений и возможных</w:t>
      </w:r>
      <w:r>
        <w:rPr>
          <w:spacing w:val="-4"/>
        </w:rPr>
        <w:t xml:space="preserve"> </w:t>
      </w:r>
      <w:r>
        <w:t>осложнений.</w:t>
      </w:r>
    </w:p>
    <w:p w:rsidR="0004799B" w:rsidRDefault="0004799B">
      <w:pPr>
        <w:pStyle w:val="a3"/>
        <w:spacing w:before="10"/>
        <w:ind w:left="0"/>
        <w:rPr>
          <w:sz w:val="33"/>
        </w:rPr>
      </w:pPr>
    </w:p>
    <w:p w:rsidR="0004799B" w:rsidRDefault="00D23070">
      <w:pPr>
        <w:pStyle w:val="2"/>
        <w:spacing w:line="288" w:lineRule="auto"/>
      </w:pPr>
      <w:r>
        <w:t>Перечень</w:t>
      </w:r>
      <w:r>
        <w:rPr>
          <w:spacing w:val="23"/>
        </w:rPr>
        <w:t xml:space="preserve"> </w:t>
      </w:r>
      <w:r>
        <w:t>состояний,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оказывается</w:t>
      </w:r>
      <w:r>
        <w:rPr>
          <w:spacing w:val="24"/>
        </w:rPr>
        <w:t xml:space="preserve"> </w:t>
      </w:r>
      <w:r>
        <w:t>первая</w:t>
      </w:r>
      <w:r>
        <w:rPr>
          <w:spacing w:val="24"/>
        </w:rPr>
        <w:t xml:space="preserve"> </w:t>
      </w:r>
      <w:r>
        <w:t>помощь,</w:t>
      </w:r>
      <w:r>
        <w:rPr>
          <w:spacing w:val="24"/>
        </w:rPr>
        <w:t xml:space="preserve"> </w:t>
      </w:r>
      <w:r>
        <w:t>перечень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оказанию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0" w:firstLine="708"/>
        <w:jc w:val="both"/>
      </w:pPr>
      <w:r>
        <w:t>В соответствии с приказом Министерства здравоохранения и 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477н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следующих состояниях:</w:t>
      </w:r>
    </w:p>
    <w:p w:rsidR="0004799B" w:rsidRDefault="00D23070">
      <w:pPr>
        <w:pStyle w:val="a5"/>
        <w:numPr>
          <w:ilvl w:val="0"/>
          <w:numId w:val="35"/>
        </w:numPr>
        <w:tabs>
          <w:tab w:val="left" w:pos="1302"/>
        </w:tabs>
        <w:spacing w:line="330" w:lineRule="exact"/>
        <w:rPr>
          <w:sz w:val="28"/>
        </w:rPr>
      </w:pPr>
      <w:r>
        <w:rPr>
          <w:position w:val="1"/>
          <w:sz w:val="28"/>
        </w:rPr>
        <w:t>Отсутствие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сознания.</w:t>
      </w:r>
    </w:p>
    <w:p w:rsidR="0004799B" w:rsidRDefault="00D23070">
      <w:pPr>
        <w:pStyle w:val="a5"/>
        <w:numPr>
          <w:ilvl w:val="0"/>
          <w:numId w:val="35"/>
        </w:numPr>
        <w:tabs>
          <w:tab w:val="left" w:pos="1302"/>
        </w:tabs>
        <w:spacing w:before="54"/>
        <w:rPr>
          <w:sz w:val="28"/>
        </w:rPr>
      </w:pPr>
      <w:r>
        <w:rPr>
          <w:position w:val="1"/>
          <w:sz w:val="28"/>
        </w:rPr>
        <w:t>Остановка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дыхания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кровообращения.</w:t>
      </w:r>
    </w:p>
    <w:p w:rsidR="0004799B" w:rsidRDefault="00D23070">
      <w:pPr>
        <w:pStyle w:val="a5"/>
        <w:numPr>
          <w:ilvl w:val="0"/>
          <w:numId w:val="35"/>
        </w:numPr>
        <w:tabs>
          <w:tab w:val="left" w:pos="1302"/>
        </w:tabs>
        <w:spacing w:before="55"/>
        <w:rPr>
          <w:sz w:val="28"/>
        </w:rPr>
      </w:pPr>
      <w:r>
        <w:rPr>
          <w:position w:val="1"/>
          <w:sz w:val="28"/>
        </w:rPr>
        <w:t>Наружные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кровотечения.</w:t>
      </w:r>
    </w:p>
    <w:p w:rsidR="0004799B" w:rsidRDefault="00D23070">
      <w:pPr>
        <w:pStyle w:val="a5"/>
        <w:numPr>
          <w:ilvl w:val="0"/>
          <w:numId w:val="35"/>
        </w:numPr>
        <w:tabs>
          <w:tab w:val="left" w:pos="1302"/>
        </w:tabs>
        <w:spacing w:before="54"/>
        <w:rPr>
          <w:sz w:val="28"/>
        </w:rPr>
      </w:pPr>
      <w:r>
        <w:rPr>
          <w:position w:val="1"/>
          <w:sz w:val="28"/>
        </w:rPr>
        <w:t>Инородные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тела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верхних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дыхательных путей.</w:t>
      </w:r>
    </w:p>
    <w:p w:rsidR="0004799B" w:rsidRDefault="00D23070">
      <w:pPr>
        <w:pStyle w:val="a5"/>
        <w:numPr>
          <w:ilvl w:val="0"/>
          <w:numId w:val="35"/>
        </w:numPr>
        <w:tabs>
          <w:tab w:val="left" w:pos="1302"/>
        </w:tabs>
        <w:spacing w:before="55"/>
        <w:rPr>
          <w:sz w:val="28"/>
        </w:rPr>
      </w:pPr>
      <w:r>
        <w:rPr>
          <w:position w:val="1"/>
          <w:sz w:val="28"/>
        </w:rPr>
        <w:t>Травмы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различных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областей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тела.</w:t>
      </w:r>
    </w:p>
    <w:p w:rsidR="0004799B" w:rsidRDefault="00D23070">
      <w:pPr>
        <w:pStyle w:val="a5"/>
        <w:numPr>
          <w:ilvl w:val="0"/>
          <w:numId w:val="35"/>
        </w:numPr>
        <w:tabs>
          <w:tab w:val="left" w:pos="1302"/>
        </w:tabs>
        <w:spacing w:before="54"/>
        <w:rPr>
          <w:sz w:val="28"/>
        </w:rPr>
      </w:pPr>
      <w:r>
        <w:rPr>
          <w:position w:val="1"/>
          <w:sz w:val="28"/>
        </w:rPr>
        <w:t>Ожоги,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эффекты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воздействия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высоких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температур,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теплового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излучения.</w:t>
      </w:r>
    </w:p>
    <w:p w:rsidR="0004799B" w:rsidRDefault="00D23070">
      <w:pPr>
        <w:pStyle w:val="a5"/>
        <w:numPr>
          <w:ilvl w:val="0"/>
          <w:numId w:val="35"/>
        </w:numPr>
        <w:tabs>
          <w:tab w:val="left" w:pos="1302"/>
        </w:tabs>
        <w:spacing w:before="55"/>
        <w:rPr>
          <w:sz w:val="28"/>
        </w:rPr>
      </w:pPr>
      <w:r>
        <w:rPr>
          <w:position w:val="1"/>
          <w:sz w:val="28"/>
        </w:rPr>
        <w:t>Отморожение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другие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эффекты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воздействия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низких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температур.</w:t>
      </w:r>
    </w:p>
    <w:p w:rsidR="0004799B" w:rsidRDefault="00D23070">
      <w:pPr>
        <w:pStyle w:val="a5"/>
        <w:numPr>
          <w:ilvl w:val="0"/>
          <w:numId w:val="35"/>
        </w:numPr>
        <w:tabs>
          <w:tab w:val="left" w:pos="1302"/>
        </w:tabs>
        <w:spacing w:before="54"/>
        <w:rPr>
          <w:sz w:val="28"/>
        </w:rPr>
      </w:pPr>
      <w:r>
        <w:rPr>
          <w:position w:val="1"/>
          <w:sz w:val="28"/>
        </w:rPr>
        <w:t>Отравления.</w:t>
      </w:r>
    </w:p>
    <w:p w:rsidR="0004799B" w:rsidRDefault="0004799B">
      <w:pPr>
        <w:pStyle w:val="a3"/>
        <w:spacing w:before="7"/>
        <w:ind w:left="0"/>
        <w:rPr>
          <w:sz w:val="38"/>
        </w:rPr>
      </w:pPr>
    </w:p>
    <w:p w:rsidR="0004799B" w:rsidRDefault="00D23070">
      <w:pPr>
        <w:pStyle w:val="a3"/>
        <w:ind w:left="1021"/>
      </w:pPr>
      <w:r>
        <w:t>При</w:t>
      </w:r>
      <w:r>
        <w:rPr>
          <w:spacing w:val="-4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состояниях</w:t>
      </w:r>
      <w:r>
        <w:rPr>
          <w:spacing w:val="-2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334"/>
        </w:tabs>
        <w:spacing w:before="62" w:line="283" w:lineRule="auto"/>
        <w:ind w:right="197" w:firstLine="708"/>
        <w:rPr>
          <w:sz w:val="28"/>
        </w:rPr>
      </w:pPr>
      <w:r>
        <w:rPr>
          <w:position w:val="1"/>
          <w:sz w:val="28"/>
        </w:rPr>
        <w:t>Мероприятия по оценке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обстановки 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обеспечению безопасных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условий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помощи:</w:t>
      </w:r>
    </w:p>
    <w:p w:rsidR="0004799B" w:rsidRDefault="00D23070">
      <w:pPr>
        <w:pStyle w:val="a5"/>
        <w:numPr>
          <w:ilvl w:val="0"/>
          <w:numId w:val="33"/>
        </w:numPr>
        <w:tabs>
          <w:tab w:val="left" w:pos="618"/>
        </w:tabs>
        <w:spacing w:before="5"/>
        <w:ind w:hanging="306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04799B" w:rsidRDefault="00D23070">
      <w:pPr>
        <w:pStyle w:val="a5"/>
        <w:numPr>
          <w:ilvl w:val="0"/>
          <w:numId w:val="33"/>
        </w:numPr>
        <w:tabs>
          <w:tab w:val="left" w:pos="618"/>
        </w:tabs>
        <w:spacing w:before="65"/>
        <w:ind w:hanging="306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пострадавшего;</w:t>
      </w:r>
    </w:p>
    <w:p w:rsidR="0004799B" w:rsidRDefault="00D23070">
      <w:pPr>
        <w:pStyle w:val="a5"/>
        <w:numPr>
          <w:ilvl w:val="0"/>
          <w:numId w:val="33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устранение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04799B" w:rsidRDefault="00D23070">
      <w:pPr>
        <w:pStyle w:val="a5"/>
        <w:numPr>
          <w:ilvl w:val="0"/>
          <w:numId w:val="33"/>
        </w:numPr>
        <w:tabs>
          <w:tab w:val="left" w:pos="618"/>
        </w:tabs>
        <w:spacing w:before="65"/>
        <w:ind w:hanging="306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повреждающих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пострадавшего;</w:t>
      </w:r>
    </w:p>
    <w:p w:rsidR="0004799B" w:rsidRDefault="00D23070">
      <w:pPr>
        <w:pStyle w:val="a5"/>
        <w:numPr>
          <w:ilvl w:val="0"/>
          <w:numId w:val="33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пострадавших;</w:t>
      </w:r>
    </w:p>
    <w:p w:rsidR="0004799B" w:rsidRDefault="00D23070">
      <w:pPr>
        <w:pStyle w:val="a5"/>
        <w:numPr>
          <w:ilvl w:val="0"/>
          <w:numId w:val="33"/>
        </w:numPr>
        <w:tabs>
          <w:tab w:val="left" w:pos="864"/>
          <w:tab w:val="left" w:pos="865"/>
          <w:tab w:val="left" w:pos="2528"/>
          <w:tab w:val="left" w:pos="4639"/>
          <w:tab w:val="left" w:pos="5219"/>
          <w:tab w:val="left" w:pos="7293"/>
          <w:tab w:val="left" w:pos="8646"/>
          <w:tab w:val="left" w:pos="9404"/>
        </w:tabs>
        <w:spacing w:before="65" w:line="288" w:lineRule="auto"/>
        <w:ind w:left="312" w:right="195" w:firstLine="0"/>
        <w:rPr>
          <w:sz w:val="28"/>
        </w:rPr>
      </w:pPr>
      <w:r>
        <w:rPr>
          <w:sz w:val="28"/>
        </w:rPr>
        <w:t>извлечение</w:t>
      </w:r>
      <w:r>
        <w:rPr>
          <w:sz w:val="28"/>
        </w:rPr>
        <w:tab/>
        <w:t>пострадавшего</w:t>
      </w:r>
      <w:r>
        <w:rPr>
          <w:sz w:val="28"/>
        </w:rPr>
        <w:tab/>
        <w:t>из</w:t>
      </w:r>
      <w:r>
        <w:rPr>
          <w:sz w:val="28"/>
        </w:rPr>
        <w:tab/>
        <w:t>транспортного</w:t>
      </w:r>
      <w:r>
        <w:rPr>
          <w:sz w:val="28"/>
        </w:rPr>
        <w:tab/>
        <w:t>средства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труднодоступных мест;</w:t>
      </w:r>
    </w:p>
    <w:p w:rsidR="0004799B" w:rsidRDefault="00D23070">
      <w:pPr>
        <w:pStyle w:val="a5"/>
        <w:numPr>
          <w:ilvl w:val="0"/>
          <w:numId w:val="33"/>
        </w:numPr>
        <w:tabs>
          <w:tab w:val="left" w:pos="618"/>
        </w:tabs>
        <w:ind w:hanging="306"/>
        <w:rPr>
          <w:sz w:val="28"/>
        </w:rPr>
      </w:pPr>
      <w:r>
        <w:rPr>
          <w:sz w:val="28"/>
        </w:rPr>
        <w:t>перемещение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пострадавшего.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468"/>
        </w:tabs>
        <w:spacing w:before="62" w:line="285" w:lineRule="auto"/>
        <w:ind w:right="196" w:firstLine="720"/>
        <w:jc w:val="both"/>
        <w:rPr>
          <w:sz w:val="28"/>
        </w:rPr>
      </w:pPr>
      <w:r>
        <w:rPr>
          <w:position w:val="1"/>
          <w:sz w:val="28"/>
        </w:rPr>
        <w:t>Вызов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скорой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медицинской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помощи,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других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специальных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служб,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 или со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правилом.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302"/>
        </w:tabs>
        <w:spacing w:line="332" w:lineRule="exact"/>
        <w:ind w:left="1302" w:hanging="281"/>
        <w:jc w:val="both"/>
        <w:rPr>
          <w:sz w:val="28"/>
        </w:rPr>
      </w:pPr>
      <w:r>
        <w:rPr>
          <w:position w:val="1"/>
          <w:sz w:val="28"/>
        </w:rPr>
        <w:t>Определение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наличия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сознания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у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пострадавшего.</w:t>
      </w:r>
    </w:p>
    <w:p w:rsidR="0004799B" w:rsidRDefault="0004799B">
      <w:pPr>
        <w:spacing w:line="332" w:lineRule="exact"/>
        <w:jc w:val="both"/>
        <w:rPr>
          <w:sz w:val="28"/>
        </w:rPr>
        <w:sectPr w:rsidR="0004799B">
          <w:pgSz w:w="11910" w:h="16840"/>
          <w:pgMar w:top="760" w:right="660" w:bottom="880" w:left="820" w:header="0" w:footer="485" w:gutter="0"/>
          <w:cols w:space="720"/>
        </w:sectPr>
      </w:pPr>
    </w:p>
    <w:p w:rsidR="0004799B" w:rsidRDefault="00D23070">
      <w:pPr>
        <w:pStyle w:val="a5"/>
        <w:numPr>
          <w:ilvl w:val="0"/>
          <w:numId w:val="34"/>
        </w:numPr>
        <w:tabs>
          <w:tab w:val="left" w:pos="1374"/>
        </w:tabs>
        <w:spacing w:before="68" w:line="283" w:lineRule="auto"/>
        <w:ind w:right="191" w:firstLine="708"/>
        <w:rPr>
          <w:sz w:val="28"/>
        </w:rPr>
      </w:pPr>
      <w:r>
        <w:rPr>
          <w:position w:val="1"/>
          <w:sz w:val="28"/>
        </w:rPr>
        <w:lastRenderedPageBreak/>
        <w:t>Мероприятия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восстановлению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проходимости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дыхательных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путей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у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пострадавшего:</w:t>
      </w:r>
    </w:p>
    <w:p w:rsidR="0004799B" w:rsidRDefault="00D23070">
      <w:pPr>
        <w:pStyle w:val="a5"/>
        <w:numPr>
          <w:ilvl w:val="0"/>
          <w:numId w:val="32"/>
        </w:numPr>
        <w:tabs>
          <w:tab w:val="left" w:pos="618"/>
        </w:tabs>
        <w:spacing w:before="6"/>
        <w:ind w:hanging="306"/>
        <w:rPr>
          <w:sz w:val="28"/>
        </w:rPr>
      </w:pPr>
      <w:r>
        <w:rPr>
          <w:sz w:val="28"/>
        </w:rPr>
        <w:t>запрокидывание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подъемом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подбородка;</w:t>
      </w:r>
    </w:p>
    <w:p w:rsidR="0004799B" w:rsidRDefault="00D23070">
      <w:pPr>
        <w:pStyle w:val="a5"/>
        <w:numPr>
          <w:ilvl w:val="0"/>
          <w:numId w:val="32"/>
        </w:numPr>
        <w:tabs>
          <w:tab w:val="left" w:pos="618"/>
        </w:tabs>
        <w:spacing w:before="65"/>
        <w:ind w:hanging="306"/>
        <w:rPr>
          <w:sz w:val="28"/>
        </w:rPr>
      </w:pPr>
      <w:r>
        <w:rPr>
          <w:sz w:val="28"/>
        </w:rPr>
        <w:t>выдвижение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2"/>
          <w:sz w:val="28"/>
        </w:rPr>
        <w:t xml:space="preserve"> </w:t>
      </w:r>
      <w:r>
        <w:rPr>
          <w:sz w:val="28"/>
        </w:rPr>
        <w:t>челюсти;</w:t>
      </w:r>
    </w:p>
    <w:p w:rsidR="0004799B" w:rsidRDefault="00D23070">
      <w:pPr>
        <w:pStyle w:val="a5"/>
        <w:numPr>
          <w:ilvl w:val="0"/>
          <w:numId w:val="32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слуха,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осязания;</w:t>
      </w:r>
    </w:p>
    <w:p w:rsidR="0004799B" w:rsidRDefault="00D23070">
      <w:pPr>
        <w:pStyle w:val="a5"/>
        <w:numPr>
          <w:ilvl w:val="0"/>
          <w:numId w:val="32"/>
        </w:numPr>
        <w:tabs>
          <w:tab w:val="left" w:pos="709"/>
        </w:tabs>
        <w:spacing w:before="65" w:line="288" w:lineRule="auto"/>
        <w:ind w:left="312" w:right="193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7"/>
          <w:sz w:val="28"/>
        </w:rPr>
        <w:t xml:space="preserve"> </w:t>
      </w:r>
      <w:r>
        <w:rPr>
          <w:sz w:val="28"/>
        </w:rPr>
        <w:t>кровообращения,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7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магистральных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артериях.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503"/>
          <w:tab w:val="left" w:pos="1504"/>
          <w:tab w:val="left" w:pos="3395"/>
          <w:tab w:val="left" w:pos="3955"/>
          <w:tab w:val="left" w:pos="5689"/>
          <w:tab w:val="left" w:pos="8242"/>
          <w:tab w:val="left" w:pos="9951"/>
        </w:tabs>
        <w:spacing w:line="283" w:lineRule="auto"/>
        <w:ind w:right="190" w:firstLine="708"/>
        <w:rPr>
          <w:sz w:val="28"/>
        </w:rPr>
      </w:pPr>
      <w:r>
        <w:rPr>
          <w:position w:val="1"/>
          <w:sz w:val="28"/>
        </w:rPr>
        <w:t>Мероприятия</w:t>
      </w:r>
      <w:r>
        <w:rPr>
          <w:position w:val="1"/>
          <w:sz w:val="28"/>
        </w:rPr>
        <w:tab/>
        <w:t>по</w:t>
      </w:r>
      <w:r>
        <w:rPr>
          <w:position w:val="1"/>
          <w:sz w:val="28"/>
        </w:rPr>
        <w:tab/>
        <w:t>проведению</w:t>
      </w:r>
      <w:r>
        <w:rPr>
          <w:position w:val="1"/>
          <w:sz w:val="28"/>
        </w:rPr>
        <w:tab/>
        <w:t>сердечно-легочной</w:t>
      </w:r>
      <w:r>
        <w:rPr>
          <w:position w:val="1"/>
          <w:sz w:val="28"/>
        </w:rPr>
        <w:tab/>
        <w:t>реанимации</w:t>
      </w:r>
      <w:r>
        <w:rPr>
          <w:position w:val="1"/>
          <w:sz w:val="28"/>
        </w:rPr>
        <w:tab/>
      </w:r>
      <w:r>
        <w:rPr>
          <w:spacing w:val="-1"/>
          <w:position w:val="1"/>
          <w:sz w:val="28"/>
        </w:rPr>
        <w:t>до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жизни:</w:t>
      </w:r>
    </w:p>
    <w:p w:rsidR="0004799B" w:rsidRDefault="00D23070">
      <w:pPr>
        <w:pStyle w:val="a5"/>
        <w:numPr>
          <w:ilvl w:val="0"/>
          <w:numId w:val="31"/>
        </w:numPr>
        <w:tabs>
          <w:tab w:val="left" w:pos="618"/>
        </w:tabs>
        <w:ind w:hanging="306"/>
        <w:rPr>
          <w:sz w:val="28"/>
        </w:rPr>
      </w:pPr>
      <w:r>
        <w:rPr>
          <w:sz w:val="28"/>
        </w:rPr>
        <w:t>давление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грудину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пострадавшего;</w:t>
      </w:r>
    </w:p>
    <w:p w:rsidR="0004799B" w:rsidRDefault="00D23070">
      <w:pPr>
        <w:pStyle w:val="a5"/>
        <w:numPr>
          <w:ilvl w:val="0"/>
          <w:numId w:val="31"/>
        </w:numPr>
        <w:tabs>
          <w:tab w:val="left" w:pos="618"/>
        </w:tabs>
        <w:spacing w:before="65"/>
        <w:ind w:hanging="306"/>
        <w:rPr>
          <w:sz w:val="28"/>
        </w:rPr>
      </w:pPr>
      <w:r>
        <w:rPr>
          <w:sz w:val="28"/>
        </w:rPr>
        <w:t>искусственное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2"/>
          <w:sz w:val="28"/>
        </w:rPr>
        <w:t xml:space="preserve"> </w:t>
      </w:r>
      <w:r>
        <w:rPr>
          <w:sz w:val="28"/>
        </w:rPr>
        <w:t>«Рот</w:t>
      </w:r>
      <w:r>
        <w:rPr>
          <w:spacing w:val="-5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</w:t>
      </w:r>
      <w:r>
        <w:rPr>
          <w:sz w:val="28"/>
        </w:rPr>
        <w:t>рту»;</w:t>
      </w:r>
    </w:p>
    <w:p w:rsidR="0004799B" w:rsidRDefault="00D23070">
      <w:pPr>
        <w:pStyle w:val="a5"/>
        <w:numPr>
          <w:ilvl w:val="0"/>
          <w:numId w:val="31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искусственное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«Рот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носу»;</w:t>
      </w:r>
    </w:p>
    <w:p w:rsidR="0004799B" w:rsidRDefault="00D23070">
      <w:pPr>
        <w:pStyle w:val="a5"/>
        <w:numPr>
          <w:ilvl w:val="0"/>
          <w:numId w:val="31"/>
        </w:numPr>
        <w:tabs>
          <w:tab w:val="left" w:pos="728"/>
        </w:tabs>
        <w:spacing w:before="65" w:line="288" w:lineRule="auto"/>
        <w:ind w:left="312" w:right="191" w:firstLine="0"/>
        <w:jc w:val="both"/>
        <w:rPr>
          <w:sz w:val="28"/>
        </w:rPr>
      </w:pP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медицинскими изделиями аптечек (укладок, наборов, комплектов) для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помощи).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302"/>
        </w:tabs>
        <w:spacing w:line="329" w:lineRule="exact"/>
        <w:ind w:left="1302" w:hanging="281"/>
        <w:jc w:val="both"/>
        <w:rPr>
          <w:sz w:val="28"/>
        </w:rPr>
      </w:pPr>
      <w:r>
        <w:rPr>
          <w:position w:val="1"/>
          <w:sz w:val="28"/>
        </w:rPr>
        <w:t>Мероприятия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поддержанию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проходимости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дыхательных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путей:</w:t>
      </w:r>
    </w:p>
    <w:p w:rsidR="0004799B" w:rsidRDefault="00D23070">
      <w:pPr>
        <w:pStyle w:val="a5"/>
        <w:numPr>
          <w:ilvl w:val="0"/>
          <w:numId w:val="30"/>
        </w:numPr>
        <w:tabs>
          <w:tab w:val="left" w:pos="618"/>
        </w:tabs>
        <w:spacing w:before="57"/>
        <w:ind w:hanging="306"/>
        <w:rPr>
          <w:sz w:val="28"/>
        </w:rPr>
      </w:pPr>
      <w:r>
        <w:rPr>
          <w:sz w:val="28"/>
        </w:rPr>
        <w:t>придание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бокового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положения;</w:t>
      </w:r>
    </w:p>
    <w:p w:rsidR="0004799B" w:rsidRDefault="00D23070">
      <w:pPr>
        <w:pStyle w:val="a5"/>
        <w:numPr>
          <w:ilvl w:val="0"/>
          <w:numId w:val="30"/>
        </w:numPr>
        <w:tabs>
          <w:tab w:val="left" w:pos="618"/>
        </w:tabs>
        <w:spacing w:before="65"/>
        <w:ind w:hanging="306"/>
        <w:rPr>
          <w:sz w:val="28"/>
        </w:rPr>
      </w:pPr>
      <w:r>
        <w:rPr>
          <w:sz w:val="28"/>
        </w:rPr>
        <w:t>запрокидывание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подъемом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подбородка;</w:t>
      </w:r>
    </w:p>
    <w:p w:rsidR="0004799B" w:rsidRDefault="00D23070">
      <w:pPr>
        <w:pStyle w:val="a5"/>
        <w:numPr>
          <w:ilvl w:val="0"/>
          <w:numId w:val="30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выдвижение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1"/>
          <w:sz w:val="28"/>
        </w:rPr>
        <w:t xml:space="preserve"> </w:t>
      </w:r>
      <w:r>
        <w:rPr>
          <w:sz w:val="28"/>
        </w:rPr>
        <w:t>челюсти.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460"/>
          <w:tab w:val="left" w:pos="1461"/>
          <w:tab w:val="left" w:pos="3309"/>
          <w:tab w:val="left" w:pos="3826"/>
          <w:tab w:val="left" w:pos="5330"/>
          <w:tab w:val="left" w:pos="6543"/>
          <w:tab w:val="left" w:pos="8566"/>
          <w:tab w:val="left" w:pos="8944"/>
        </w:tabs>
        <w:spacing w:before="62" w:line="283" w:lineRule="auto"/>
        <w:ind w:right="195" w:firstLine="708"/>
        <w:rPr>
          <w:sz w:val="28"/>
        </w:rPr>
      </w:pPr>
      <w:r>
        <w:rPr>
          <w:position w:val="1"/>
          <w:sz w:val="28"/>
        </w:rPr>
        <w:t>Мероприятия</w:t>
      </w:r>
      <w:r>
        <w:rPr>
          <w:position w:val="1"/>
          <w:sz w:val="28"/>
        </w:rPr>
        <w:tab/>
        <w:t>по</w:t>
      </w:r>
      <w:r>
        <w:rPr>
          <w:position w:val="1"/>
          <w:sz w:val="28"/>
        </w:rPr>
        <w:tab/>
        <w:t>обзорному</w:t>
      </w:r>
      <w:r>
        <w:rPr>
          <w:position w:val="1"/>
          <w:sz w:val="28"/>
        </w:rPr>
        <w:tab/>
        <w:t>осмотру</w:t>
      </w:r>
      <w:r>
        <w:rPr>
          <w:position w:val="1"/>
          <w:sz w:val="28"/>
        </w:rPr>
        <w:tab/>
        <w:t>пострадавшего</w:t>
      </w:r>
      <w:r>
        <w:rPr>
          <w:position w:val="1"/>
          <w:sz w:val="28"/>
        </w:rPr>
        <w:tab/>
        <w:t>и</w:t>
      </w:r>
      <w:r>
        <w:rPr>
          <w:position w:val="1"/>
          <w:sz w:val="28"/>
        </w:rPr>
        <w:tab/>
      </w:r>
      <w:r>
        <w:rPr>
          <w:spacing w:val="-1"/>
          <w:position w:val="1"/>
          <w:sz w:val="28"/>
        </w:rPr>
        <w:t>временной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кровотечения:</w:t>
      </w:r>
    </w:p>
    <w:p w:rsidR="0004799B" w:rsidRDefault="00D23070">
      <w:pPr>
        <w:pStyle w:val="a5"/>
        <w:numPr>
          <w:ilvl w:val="0"/>
          <w:numId w:val="29"/>
        </w:numPr>
        <w:tabs>
          <w:tab w:val="left" w:pos="618"/>
        </w:tabs>
        <w:spacing w:before="6"/>
        <w:ind w:hanging="306"/>
        <w:rPr>
          <w:sz w:val="28"/>
        </w:rPr>
      </w:pPr>
      <w:r>
        <w:rPr>
          <w:sz w:val="28"/>
        </w:rPr>
        <w:t>обзорный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кровотечений;</w:t>
      </w:r>
    </w:p>
    <w:p w:rsidR="0004799B" w:rsidRDefault="00D23070">
      <w:pPr>
        <w:pStyle w:val="a5"/>
        <w:numPr>
          <w:ilvl w:val="0"/>
          <w:numId w:val="29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пальцевое</w:t>
      </w:r>
      <w:r>
        <w:rPr>
          <w:spacing w:val="-4"/>
          <w:sz w:val="28"/>
        </w:rPr>
        <w:t xml:space="preserve"> </w:t>
      </w:r>
      <w:r>
        <w:rPr>
          <w:sz w:val="28"/>
        </w:rPr>
        <w:t>прижатие</w:t>
      </w:r>
      <w:r>
        <w:rPr>
          <w:spacing w:val="-3"/>
          <w:sz w:val="28"/>
        </w:rPr>
        <w:t xml:space="preserve"> </w:t>
      </w:r>
      <w:r>
        <w:rPr>
          <w:sz w:val="28"/>
        </w:rPr>
        <w:t>артерии;</w:t>
      </w:r>
    </w:p>
    <w:p w:rsidR="0004799B" w:rsidRDefault="00D23070">
      <w:pPr>
        <w:pStyle w:val="a5"/>
        <w:numPr>
          <w:ilvl w:val="0"/>
          <w:numId w:val="29"/>
        </w:numPr>
        <w:tabs>
          <w:tab w:val="left" w:pos="618"/>
        </w:tabs>
        <w:spacing w:before="65"/>
        <w:ind w:hanging="306"/>
        <w:rPr>
          <w:sz w:val="28"/>
        </w:rPr>
      </w:pPr>
      <w:r>
        <w:rPr>
          <w:sz w:val="28"/>
        </w:rPr>
        <w:t>наложение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жгута;</w:t>
      </w:r>
    </w:p>
    <w:p w:rsidR="0004799B" w:rsidRDefault="00D23070">
      <w:pPr>
        <w:pStyle w:val="a5"/>
        <w:numPr>
          <w:ilvl w:val="0"/>
          <w:numId w:val="29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максимальное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суставе;</w:t>
      </w:r>
    </w:p>
    <w:p w:rsidR="0004799B" w:rsidRDefault="00D23070">
      <w:pPr>
        <w:pStyle w:val="a5"/>
        <w:numPr>
          <w:ilvl w:val="0"/>
          <w:numId w:val="29"/>
        </w:numPr>
        <w:tabs>
          <w:tab w:val="left" w:pos="618"/>
        </w:tabs>
        <w:spacing w:before="65"/>
        <w:ind w:hanging="306"/>
        <w:rPr>
          <w:sz w:val="28"/>
        </w:rPr>
      </w:pPr>
      <w:r>
        <w:rPr>
          <w:sz w:val="28"/>
        </w:rPr>
        <w:t>прямое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рану;</w:t>
      </w:r>
    </w:p>
    <w:p w:rsidR="0004799B" w:rsidRDefault="00D23070">
      <w:pPr>
        <w:pStyle w:val="a5"/>
        <w:numPr>
          <w:ilvl w:val="0"/>
          <w:numId w:val="29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наложение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давящей</w:t>
      </w:r>
      <w:r>
        <w:rPr>
          <w:spacing w:val="-3"/>
          <w:sz w:val="28"/>
        </w:rPr>
        <w:t xml:space="preserve"> </w:t>
      </w:r>
      <w:r>
        <w:rPr>
          <w:sz w:val="28"/>
        </w:rPr>
        <w:t>повязки.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329"/>
        </w:tabs>
        <w:spacing w:before="62" w:line="285" w:lineRule="auto"/>
        <w:ind w:right="189" w:firstLine="708"/>
        <w:jc w:val="both"/>
        <w:rPr>
          <w:sz w:val="28"/>
        </w:rPr>
      </w:pPr>
      <w:r>
        <w:rPr>
          <w:position w:val="1"/>
          <w:sz w:val="28"/>
        </w:rPr>
        <w:t>Мероприятия по подробному осмотру пострадавшего в целях выявления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травм,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состояний: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618"/>
        </w:tabs>
        <w:spacing w:before="6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головы;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618"/>
        </w:tabs>
        <w:spacing w:before="65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3"/>
          <w:sz w:val="28"/>
        </w:rPr>
        <w:t xml:space="preserve"> </w:t>
      </w:r>
      <w:r>
        <w:rPr>
          <w:sz w:val="28"/>
        </w:rPr>
        <w:t>шеи;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4"/>
          <w:sz w:val="28"/>
        </w:rPr>
        <w:t xml:space="preserve"> </w:t>
      </w:r>
      <w:r>
        <w:rPr>
          <w:sz w:val="28"/>
        </w:rPr>
        <w:t>груди;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618"/>
        </w:tabs>
        <w:spacing w:before="65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4"/>
          <w:sz w:val="28"/>
        </w:rPr>
        <w:t xml:space="preserve"> </w:t>
      </w:r>
      <w:r>
        <w:rPr>
          <w:sz w:val="28"/>
        </w:rPr>
        <w:t>спины;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таза;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618"/>
        </w:tabs>
        <w:spacing w:before="64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5"/>
          <w:sz w:val="28"/>
        </w:rPr>
        <w:t xml:space="preserve"> </w:t>
      </w:r>
      <w:r>
        <w:rPr>
          <w:sz w:val="28"/>
        </w:rPr>
        <w:t>конечностей;</w:t>
      </w:r>
    </w:p>
    <w:p w:rsidR="0004799B" w:rsidRDefault="0004799B">
      <w:pPr>
        <w:rPr>
          <w:sz w:val="28"/>
        </w:rPr>
        <w:sectPr w:rsidR="0004799B">
          <w:pgSz w:w="11910" w:h="16840"/>
          <w:pgMar w:top="760" w:right="660" w:bottom="940" w:left="820" w:header="0" w:footer="485" w:gutter="0"/>
          <w:cols w:space="720"/>
        </w:sectPr>
      </w:pPr>
    </w:p>
    <w:p w:rsidR="0004799B" w:rsidRDefault="00D23070">
      <w:pPr>
        <w:pStyle w:val="a5"/>
        <w:numPr>
          <w:ilvl w:val="0"/>
          <w:numId w:val="28"/>
        </w:numPr>
        <w:tabs>
          <w:tab w:val="left" w:pos="735"/>
        </w:tabs>
        <w:spacing w:before="71" w:line="288" w:lineRule="auto"/>
        <w:ind w:left="312" w:right="193" w:firstLine="0"/>
        <w:jc w:val="both"/>
        <w:rPr>
          <w:sz w:val="28"/>
        </w:rPr>
      </w:pPr>
      <w:r>
        <w:rPr>
          <w:sz w:val="28"/>
        </w:rPr>
        <w:lastRenderedPageBreak/>
        <w:t>наложение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повязок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окклюзионной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(герметизирующей)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грудной клетки;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999"/>
        </w:tabs>
        <w:spacing w:line="288" w:lineRule="auto"/>
        <w:ind w:left="312" w:right="187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иммобилизации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аутоиммобилизация</w:t>
      </w:r>
      <w:proofErr w:type="spellEnd"/>
      <w:r>
        <w:rPr>
          <w:sz w:val="28"/>
        </w:rPr>
        <w:t>, с использованием медицинских изделий (в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 требованиями к комплектации медицинскими изделиями аптечек</w:t>
      </w:r>
      <w:r>
        <w:rPr>
          <w:spacing w:val="1"/>
          <w:sz w:val="28"/>
        </w:rPr>
        <w:t xml:space="preserve"> </w:t>
      </w:r>
      <w:r>
        <w:rPr>
          <w:sz w:val="28"/>
        </w:rPr>
        <w:t>(укладок,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комплектов)</w:t>
      </w:r>
      <w:r>
        <w:rPr>
          <w:spacing w:val="-5"/>
          <w:sz w:val="28"/>
        </w:rPr>
        <w:t xml:space="preserve"> </w:t>
      </w:r>
      <w:r>
        <w:rPr>
          <w:sz w:val="28"/>
        </w:rPr>
        <w:t>для 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 помощи);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644"/>
        </w:tabs>
        <w:spacing w:before="1" w:line="288" w:lineRule="auto"/>
        <w:ind w:left="312" w:right="185" w:firstLine="0"/>
        <w:jc w:val="both"/>
        <w:rPr>
          <w:sz w:val="28"/>
        </w:rPr>
      </w:pPr>
      <w:r>
        <w:rPr>
          <w:sz w:val="28"/>
        </w:rPr>
        <w:t>фиксация шейного отдела позвоночника (вручную, подручными средствами,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аптечек</w:t>
      </w:r>
      <w:r>
        <w:rPr>
          <w:spacing w:val="1"/>
          <w:sz w:val="28"/>
        </w:rPr>
        <w:t xml:space="preserve"> </w:t>
      </w:r>
      <w:r>
        <w:rPr>
          <w:sz w:val="28"/>
        </w:rPr>
        <w:t>(укладок,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наборов,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комплектов)</w:t>
      </w:r>
      <w:r>
        <w:rPr>
          <w:spacing w:val="-2"/>
          <w:sz w:val="28"/>
        </w:rPr>
        <w:t xml:space="preserve"> </w:t>
      </w:r>
      <w:r>
        <w:rPr>
          <w:sz w:val="28"/>
        </w:rPr>
        <w:t>для оказания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помощи);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833"/>
        </w:tabs>
        <w:spacing w:line="288" w:lineRule="auto"/>
        <w:ind w:left="312" w:right="195" w:firstLine="0"/>
        <w:jc w:val="both"/>
        <w:rPr>
          <w:sz w:val="28"/>
        </w:rPr>
      </w:pP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(промывание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рвоты,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поврежденной поверхности и промывание поврежденной поверхности проточной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790"/>
        </w:tabs>
        <w:spacing w:line="288" w:lineRule="auto"/>
        <w:ind w:left="312" w:right="190" w:firstLine="0"/>
        <w:jc w:val="both"/>
        <w:rPr>
          <w:sz w:val="28"/>
        </w:rPr>
      </w:pPr>
      <w:r>
        <w:rPr>
          <w:sz w:val="28"/>
        </w:rPr>
        <w:t>местное охлаждение при травмах, термических ожогах и иных воздействиях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 температур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или теплового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излучения;</w:t>
      </w:r>
    </w:p>
    <w:p w:rsidR="0004799B" w:rsidRDefault="00D23070">
      <w:pPr>
        <w:pStyle w:val="a5"/>
        <w:numPr>
          <w:ilvl w:val="0"/>
          <w:numId w:val="28"/>
        </w:numPr>
        <w:tabs>
          <w:tab w:val="left" w:pos="833"/>
        </w:tabs>
        <w:spacing w:line="288" w:lineRule="auto"/>
        <w:ind w:left="312" w:right="198" w:firstLine="0"/>
        <w:jc w:val="both"/>
        <w:rPr>
          <w:sz w:val="28"/>
        </w:rPr>
      </w:pPr>
      <w:r>
        <w:rPr>
          <w:sz w:val="28"/>
        </w:rPr>
        <w:t>термоизоляция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отморожениях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низких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температур.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302"/>
        </w:tabs>
        <w:spacing w:line="329" w:lineRule="exact"/>
        <w:ind w:left="1302" w:hanging="281"/>
        <w:jc w:val="both"/>
        <w:rPr>
          <w:sz w:val="28"/>
        </w:rPr>
      </w:pPr>
      <w:r>
        <w:rPr>
          <w:position w:val="1"/>
          <w:sz w:val="28"/>
        </w:rPr>
        <w:t>Придание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пострадавшему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оптимального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положения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тела.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852"/>
        </w:tabs>
        <w:spacing w:before="53" w:line="283" w:lineRule="auto"/>
        <w:ind w:right="191" w:firstLine="708"/>
        <w:jc w:val="both"/>
        <w:rPr>
          <w:sz w:val="28"/>
        </w:rPr>
      </w:pPr>
      <w:r>
        <w:rPr>
          <w:position w:val="1"/>
          <w:sz w:val="28"/>
        </w:rPr>
        <w:t>Контроль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состояния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пострадавшего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(сознание,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дыхание,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кровообращение)</w:t>
      </w:r>
      <w:r>
        <w:rPr>
          <w:spacing w:val="-4"/>
          <w:sz w:val="28"/>
        </w:rPr>
        <w:t xml:space="preserve"> </w:t>
      </w:r>
      <w:r>
        <w:rPr>
          <w:sz w:val="28"/>
        </w:rPr>
        <w:t>и 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поддержки.</w:t>
      </w:r>
    </w:p>
    <w:p w:rsidR="0004799B" w:rsidRDefault="00D23070">
      <w:pPr>
        <w:pStyle w:val="a5"/>
        <w:numPr>
          <w:ilvl w:val="0"/>
          <w:numId w:val="34"/>
        </w:numPr>
        <w:tabs>
          <w:tab w:val="left" w:pos="1470"/>
        </w:tabs>
        <w:spacing w:before="3" w:line="285" w:lineRule="auto"/>
        <w:ind w:right="195" w:firstLine="708"/>
        <w:jc w:val="both"/>
        <w:rPr>
          <w:sz w:val="28"/>
        </w:rPr>
      </w:pPr>
      <w:r>
        <w:rPr>
          <w:position w:val="1"/>
          <w:sz w:val="28"/>
        </w:rPr>
        <w:t>Передача пострадавшего бригаде скорой медицинской помощи, другим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специальным службам, сотрудники которых обязаны оказывать первую помощь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 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со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правилом.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5"/>
        <w:ind w:left="0"/>
        <w:rPr>
          <w:sz w:val="41"/>
        </w:rPr>
      </w:pPr>
    </w:p>
    <w:p w:rsidR="0004799B" w:rsidRDefault="00D23070">
      <w:pPr>
        <w:pStyle w:val="2"/>
        <w:spacing w:line="288" w:lineRule="auto"/>
        <w:ind w:right="192"/>
        <w:jc w:val="both"/>
      </w:pPr>
      <w:r>
        <w:t>Современные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использующиеся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(аптечка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(автомобильная),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</w:p>
    <w:p w:rsidR="0004799B" w:rsidRDefault="0004799B">
      <w:pPr>
        <w:pStyle w:val="a3"/>
        <w:spacing w:before="3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0" w:firstLine="708"/>
        <w:jc w:val="both"/>
      </w:pPr>
      <w:r>
        <w:t>К наиболее распространенным в Российской Федерации наборам средств и</w:t>
      </w:r>
      <w:r>
        <w:rPr>
          <w:spacing w:val="1"/>
        </w:rPr>
        <w:t xml:space="preserve"> </w:t>
      </w:r>
      <w:r>
        <w:t>устройств, использующихся для оказания первой помощи, относятся «Аптечка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(автомобильная)»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«Аптечка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работникам».</w:t>
      </w:r>
    </w:p>
    <w:p w:rsidR="0004799B" w:rsidRDefault="00D23070">
      <w:pPr>
        <w:pStyle w:val="a3"/>
        <w:spacing w:line="288" w:lineRule="auto"/>
        <w:ind w:right="186" w:firstLine="708"/>
        <w:jc w:val="both"/>
      </w:pPr>
      <w:proofErr w:type="gramStart"/>
      <w:r>
        <w:t>«Аптечка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(автомобильная)»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 помощи пострадавшим в дорожно-транспортных происшествиях (новый</w:t>
      </w:r>
      <w:r>
        <w:rPr>
          <w:spacing w:val="1"/>
        </w:rPr>
        <w:t xml:space="preserve"> </w:t>
      </w:r>
      <w:r>
        <w:t>состав</w:t>
      </w:r>
      <w:r>
        <w:rPr>
          <w:spacing w:val="11"/>
        </w:rPr>
        <w:t xml:space="preserve"> </w:t>
      </w:r>
      <w:r>
        <w:t>утвержден</w:t>
      </w:r>
      <w:r>
        <w:rPr>
          <w:spacing w:val="10"/>
        </w:rPr>
        <w:t xml:space="preserve"> </w:t>
      </w:r>
      <w:r>
        <w:t>приказом</w:t>
      </w:r>
      <w:r>
        <w:rPr>
          <w:spacing w:val="12"/>
        </w:rPr>
        <w:t xml:space="preserve"> </w:t>
      </w:r>
      <w:r>
        <w:t>Министерства</w:t>
      </w:r>
      <w:r>
        <w:rPr>
          <w:spacing w:val="11"/>
        </w:rPr>
        <w:t xml:space="preserve"> </w:t>
      </w:r>
      <w:r>
        <w:t>здравоохранения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социального</w:t>
      </w:r>
      <w:proofErr w:type="gramEnd"/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00" w:left="820" w:header="0" w:footer="485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1"/>
        <w:jc w:val="both"/>
      </w:pPr>
      <w:r>
        <w:lastRenderedPageBreak/>
        <w:t>развития Российской Федерации от 8 сентября 2009 года № 697н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325»).</w:t>
      </w:r>
      <w:r>
        <w:rPr>
          <w:spacing w:val="-67"/>
        </w:rPr>
        <w:t xml:space="preserve"> </w:t>
      </w:r>
      <w:r>
        <w:t>Утвержденный новый состав аптечки рассчитан на оказание первой помощи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(замена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водитель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аптечке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 изделия для личного пользования, принимаемые им самостоятельно</w:t>
      </w:r>
      <w:r>
        <w:rPr>
          <w:spacing w:val="1"/>
        </w:rPr>
        <w:t xml:space="preserve"> </w:t>
      </w:r>
      <w:r>
        <w:t>или рекомендованные лечащим врачом и находящиеся в свободной продаже в</w:t>
      </w:r>
      <w:r>
        <w:rPr>
          <w:spacing w:val="1"/>
        </w:rPr>
        <w:t xml:space="preserve"> </w:t>
      </w:r>
      <w:r>
        <w:t>аптеках.</w:t>
      </w: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Состав</w:t>
      </w:r>
      <w:r>
        <w:rPr>
          <w:spacing w:val="1"/>
        </w:rPr>
        <w:t xml:space="preserve"> </w:t>
      </w:r>
      <w:r>
        <w:t>«Аптечки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работникам»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169н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комплектации изделиями медицинского назначения аптечек для оказания первой</w:t>
      </w:r>
      <w:r>
        <w:rPr>
          <w:spacing w:val="1"/>
        </w:rPr>
        <w:t xml:space="preserve"> </w:t>
      </w:r>
      <w:r>
        <w:t>помощи работникам». В аптечке находятся все необходимые средства, с помощью</w:t>
      </w:r>
      <w:r>
        <w:rPr>
          <w:spacing w:val="-6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можно оказать</w:t>
      </w:r>
      <w:r>
        <w:rPr>
          <w:spacing w:val="-4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(автомобильной),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израсходования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истечения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срока годности.</w:t>
      </w:r>
    </w:p>
    <w:p w:rsidR="0004799B" w:rsidRDefault="00D23070">
      <w:pPr>
        <w:pStyle w:val="a3"/>
        <w:ind w:left="1021"/>
        <w:jc w:val="both"/>
      </w:pP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аптечек</w:t>
      </w:r>
      <w:r>
        <w:rPr>
          <w:spacing w:val="-3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компоненты: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319"/>
        </w:tabs>
        <w:spacing w:before="64" w:line="288" w:lineRule="auto"/>
        <w:ind w:right="195" w:firstLine="708"/>
        <w:rPr>
          <w:sz w:val="28"/>
        </w:rPr>
      </w:pPr>
      <w:r>
        <w:rPr>
          <w:sz w:val="28"/>
        </w:rPr>
        <w:t>жгут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кровоостанавливающий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артериального кровотечения);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341"/>
        </w:tabs>
        <w:spacing w:line="288" w:lineRule="auto"/>
        <w:ind w:right="194" w:firstLine="708"/>
        <w:rPr>
          <w:sz w:val="28"/>
        </w:rPr>
      </w:pPr>
      <w:r>
        <w:rPr>
          <w:sz w:val="28"/>
        </w:rPr>
        <w:t>бинты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марлевые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стерильные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нестерильные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(предназначены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повязок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конечностей);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211"/>
        </w:tabs>
        <w:spacing w:line="288" w:lineRule="auto"/>
        <w:ind w:right="195" w:firstLine="708"/>
        <w:rPr>
          <w:sz w:val="28"/>
        </w:rPr>
      </w:pPr>
      <w:r>
        <w:rPr>
          <w:sz w:val="28"/>
        </w:rPr>
        <w:t>пакеты перевязочные стерильные (предназначены для наложения повязок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ранениях);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185"/>
        </w:tabs>
        <w:spacing w:line="288" w:lineRule="auto"/>
        <w:ind w:right="190" w:firstLine="708"/>
        <w:rPr>
          <w:sz w:val="28"/>
        </w:rPr>
      </w:pPr>
      <w:r>
        <w:rPr>
          <w:sz w:val="28"/>
        </w:rPr>
        <w:t>салфетки марлевые медицинские стерильные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(используются для закрытия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ран</w:t>
      </w:r>
      <w:r>
        <w:rPr>
          <w:spacing w:val="-3"/>
          <w:sz w:val="28"/>
        </w:rPr>
        <w:t xml:space="preserve"> </w:t>
      </w:r>
      <w:r>
        <w:rPr>
          <w:sz w:val="28"/>
        </w:rPr>
        <w:t>при наложении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повязок);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254"/>
        </w:tabs>
        <w:spacing w:line="288" w:lineRule="auto"/>
        <w:ind w:right="187" w:firstLine="708"/>
        <w:rPr>
          <w:sz w:val="28"/>
        </w:rPr>
      </w:pPr>
      <w:r>
        <w:rPr>
          <w:sz w:val="28"/>
        </w:rPr>
        <w:t>лейкопластырь бактерицидный (применяется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 ран,</w:t>
      </w:r>
      <w:r>
        <w:rPr>
          <w:spacing w:val="1"/>
          <w:sz w:val="28"/>
        </w:rPr>
        <w:t xml:space="preserve"> </w:t>
      </w:r>
      <w:r>
        <w:rPr>
          <w:sz w:val="28"/>
        </w:rPr>
        <w:t>ссадин,</w:t>
      </w:r>
      <w:r>
        <w:rPr>
          <w:spacing w:val="-4"/>
          <w:sz w:val="28"/>
        </w:rPr>
        <w:t xml:space="preserve"> </w:t>
      </w:r>
      <w:r>
        <w:rPr>
          <w:sz w:val="28"/>
        </w:rPr>
        <w:t>царапин);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185"/>
        </w:tabs>
        <w:spacing w:before="1"/>
        <w:ind w:left="1184" w:hanging="164"/>
        <w:rPr>
          <w:sz w:val="28"/>
        </w:rPr>
      </w:pPr>
      <w:r>
        <w:rPr>
          <w:sz w:val="28"/>
        </w:rPr>
        <w:t>лейкопластырь</w:t>
      </w:r>
      <w:r>
        <w:rPr>
          <w:spacing w:val="-5"/>
          <w:sz w:val="28"/>
        </w:rPr>
        <w:t xml:space="preserve"> </w:t>
      </w:r>
      <w:r>
        <w:rPr>
          <w:sz w:val="28"/>
        </w:rPr>
        <w:t>рулонный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(предназначен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повязок);</w:t>
      </w:r>
    </w:p>
    <w:p w:rsidR="0004799B" w:rsidRDefault="00D23070">
      <w:pPr>
        <w:pStyle w:val="a3"/>
        <w:spacing w:before="65" w:line="288" w:lineRule="auto"/>
        <w:ind w:right="184" w:firstLine="708"/>
        <w:jc w:val="both"/>
      </w:pPr>
      <w:r>
        <w:t>-устройство для проведения искусственного дыхания «Рот-Устройство-Рот»</w:t>
      </w:r>
      <w:r>
        <w:rPr>
          <w:spacing w:val="-67"/>
        </w:rPr>
        <w:t xml:space="preserve"> </w:t>
      </w:r>
      <w:r>
        <w:t>(используется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 заражения как лица, оказывающего первую помощь, так и пострадавшего,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уменьшить</w:t>
      </w:r>
      <w:r>
        <w:rPr>
          <w:spacing w:val="-1"/>
        </w:rPr>
        <w:t xml:space="preserve"> </w:t>
      </w:r>
      <w:r>
        <w:t>брезгливость);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432"/>
        </w:tabs>
        <w:spacing w:line="288" w:lineRule="auto"/>
        <w:ind w:right="192" w:firstLine="708"/>
        <w:rPr>
          <w:sz w:val="28"/>
        </w:rPr>
      </w:pPr>
      <w:proofErr w:type="gramStart"/>
      <w:r>
        <w:rPr>
          <w:sz w:val="28"/>
        </w:rPr>
        <w:t>ножницы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перевязочного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62"/>
          <w:sz w:val="28"/>
        </w:rPr>
        <w:t xml:space="preserve"> </w:t>
      </w:r>
      <w:r>
        <w:rPr>
          <w:sz w:val="28"/>
        </w:rPr>
        <w:t>при</w:t>
      </w:r>
      <w:r>
        <w:rPr>
          <w:spacing w:val="6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63"/>
          <w:sz w:val="28"/>
        </w:rPr>
        <w:t xml:space="preserve"> </w:t>
      </w:r>
      <w:r>
        <w:rPr>
          <w:sz w:val="28"/>
        </w:rPr>
        <w:t>могут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61"/>
          <w:sz w:val="28"/>
        </w:rPr>
        <w:t xml:space="preserve"> </w:t>
      </w:r>
      <w:r>
        <w:rPr>
          <w:sz w:val="28"/>
        </w:rPr>
        <w:t>для</w:t>
      </w:r>
      <w:proofErr w:type="gramEnd"/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00" w:left="820" w:header="0" w:footer="485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88"/>
        <w:jc w:val="both"/>
      </w:pPr>
      <w:r>
        <w:lastRenderedPageBreak/>
        <w:t>разрезания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поврежденным</w:t>
      </w:r>
      <w:r>
        <w:rPr>
          <w:spacing w:val="1"/>
        </w:rPr>
        <w:t xml:space="preserve"> </w:t>
      </w:r>
      <w:r>
        <w:t>участкам тела);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281"/>
        </w:tabs>
        <w:spacing w:line="288" w:lineRule="auto"/>
        <w:ind w:right="196" w:firstLine="708"/>
        <w:rPr>
          <w:sz w:val="28"/>
        </w:rPr>
      </w:pPr>
      <w:r>
        <w:rPr>
          <w:sz w:val="28"/>
        </w:rPr>
        <w:t>перчатки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 помощи от контакта с кровью и другими биологическими жидкостями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риска заражения);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264"/>
        </w:tabs>
        <w:spacing w:before="1" w:line="288" w:lineRule="auto"/>
        <w:ind w:right="189" w:firstLine="708"/>
        <w:rPr>
          <w:sz w:val="28"/>
        </w:rPr>
      </w:pPr>
      <w:r>
        <w:rPr>
          <w:sz w:val="28"/>
        </w:rPr>
        <w:t>салфетки</w:t>
      </w:r>
      <w:r>
        <w:rPr>
          <w:spacing w:val="1"/>
          <w:sz w:val="28"/>
        </w:rPr>
        <w:t xml:space="preserve"> </w:t>
      </w:r>
      <w:r>
        <w:rPr>
          <w:sz w:val="28"/>
        </w:rPr>
        <w:t>антисептические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текстилеподобного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стерильные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спиртовые</w:t>
      </w:r>
      <w:r>
        <w:rPr>
          <w:spacing w:val="1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кожи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пострадавшего);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245"/>
        </w:tabs>
        <w:spacing w:line="288" w:lineRule="auto"/>
        <w:ind w:right="186" w:firstLine="708"/>
        <w:rPr>
          <w:sz w:val="28"/>
        </w:rPr>
      </w:pPr>
      <w:r>
        <w:rPr>
          <w:sz w:val="28"/>
        </w:rPr>
        <w:t>маска медицинская 3-слойная из нетканого материала с резинками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завязками</w:t>
      </w:r>
      <w:r>
        <w:rPr>
          <w:spacing w:val="1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инфицирования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230"/>
        </w:tabs>
        <w:spacing w:line="288" w:lineRule="auto"/>
        <w:ind w:right="189" w:firstLine="708"/>
        <w:rPr>
          <w:sz w:val="28"/>
        </w:rPr>
      </w:pPr>
      <w:r>
        <w:rPr>
          <w:sz w:val="28"/>
        </w:rPr>
        <w:t>покрывало спасательное изотермическое (только в аптечке для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укутывания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 травмой или переохлаждением серебристой стороной к телу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тепла</w:t>
      </w:r>
      <w:r>
        <w:rPr>
          <w:spacing w:val="-3"/>
          <w:sz w:val="28"/>
        </w:rPr>
        <w:t xml:space="preserve"> </w:t>
      </w:r>
      <w:r>
        <w:rPr>
          <w:sz w:val="28"/>
        </w:rPr>
        <w:t>и согревания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пострадавшего);</w:t>
      </w:r>
    </w:p>
    <w:p w:rsidR="0004799B" w:rsidRDefault="00D23070">
      <w:pPr>
        <w:pStyle w:val="a5"/>
        <w:numPr>
          <w:ilvl w:val="0"/>
          <w:numId w:val="27"/>
        </w:numPr>
        <w:tabs>
          <w:tab w:val="left" w:pos="1199"/>
        </w:tabs>
        <w:spacing w:line="288" w:lineRule="auto"/>
        <w:ind w:right="190" w:firstLine="708"/>
        <w:rPr>
          <w:sz w:val="28"/>
        </w:rPr>
      </w:pPr>
      <w:r>
        <w:rPr>
          <w:sz w:val="28"/>
        </w:rPr>
        <w:t>английские булавки стальные со спиралью (только в аптечке для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 помощи работникам – применяется для закрепления бинтов и 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наложении повязок</w:t>
      </w:r>
      <w:r>
        <w:rPr>
          <w:spacing w:val="-4"/>
          <w:sz w:val="28"/>
        </w:rPr>
        <w:t xml:space="preserve"> </w:t>
      </w:r>
      <w:r>
        <w:rPr>
          <w:sz w:val="28"/>
        </w:rPr>
        <w:t>и иммобилизации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конечностей).</w:t>
      </w: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утверждено еще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составов</w:t>
      </w:r>
      <w:r>
        <w:rPr>
          <w:spacing w:val="1"/>
        </w:rPr>
        <w:t xml:space="preserve"> </w:t>
      </w:r>
      <w:r>
        <w:t>аптечек и</w:t>
      </w:r>
      <w:r>
        <w:rPr>
          <w:spacing w:val="1"/>
        </w:rPr>
        <w:t xml:space="preserve"> </w:t>
      </w:r>
      <w:r>
        <w:t>укладок, которые могут использоваться особыми группами людей (сотрудниками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«РЖД»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обязанностей.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1"/>
        <w:ind w:left="0"/>
        <w:rPr>
          <w:sz w:val="41"/>
        </w:rPr>
      </w:pPr>
    </w:p>
    <w:p w:rsidR="0004799B" w:rsidRDefault="00D23070">
      <w:pPr>
        <w:pStyle w:val="2"/>
        <w:spacing w:before="1" w:line="288" w:lineRule="auto"/>
      </w:pPr>
      <w:r>
        <w:t>Общая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-67"/>
        </w:rPr>
        <w:t xml:space="preserve"> </w:t>
      </w:r>
      <w:r>
        <w:t>пострадавших</w:t>
      </w:r>
    </w:p>
    <w:p w:rsidR="00D23070" w:rsidRDefault="00D23070">
      <w:pPr>
        <w:pStyle w:val="2"/>
        <w:spacing w:before="1" w:line="288" w:lineRule="auto"/>
      </w:pPr>
    </w:p>
    <w:p w:rsidR="0004799B" w:rsidRDefault="00D23070">
      <w:pPr>
        <w:pStyle w:val="a3"/>
        <w:tabs>
          <w:tab w:val="left" w:pos="3236"/>
          <w:tab w:val="left" w:pos="5580"/>
          <w:tab w:val="left" w:pos="7282"/>
          <w:tab w:val="left" w:pos="8921"/>
        </w:tabs>
        <w:spacing w:line="288" w:lineRule="auto"/>
        <w:ind w:right="187" w:firstLine="708"/>
      </w:pPr>
      <w:r>
        <w:t>Министерством</w:t>
      </w:r>
      <w:r>
        <w:tab/>
        <w:t>здравоохранения</w:t>
      </w:r>
      <w:r>
        <w:tab/>
        <w:t>Российской</w:t>
      </w:r>
      <w:r>
        <w:tab/>
        <w:t>Федерации</w:t>
      </w:r>
      <w:r>
        <w:tab/>
      </w:r>
      <w:r>
        <w:rPr>
          <w:spacing w:val="-1"/>
        </w:rPr>
        <w:t>разработан</w:t>
      </w:r>
      <w:r>
        <w:rPr>
          <w:spacing w:val="-67"/>
        </w:rPr>
        <w:t xml:space="preserve"> </w:t>
      </w:r>
      <w:r>
        <w:t>Универсальный алгоритм</w:t>
      </w:r>
      <w:r>
        <w:rPr>
          <w:spacing w:val="-5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приложение 2)</w:t>
      </w:r>
    </w:p>
    <w:p w:rsidR="0004799B" w:rsidRDefault="00D23070">
      <w:pPr>
        <w:pStyle w:val="a3"/>
        <w:ind w:left="1021"/>
      </w:pPr>
      <w:r>
        <w:t>Схематично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выглядит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 (рисунок</w:t>
      </w:r>
      <w:r>
        <w:rPr>
          <w:spacing w:val="-3"/>
        </w:rPr>
        <w:t xml:space="preserve"> </w:t>
      </w:r>
      <w:r>
        <w:t>2).</w:t>
      </w:r>
    </w:p>
    <w:p w:rsidR="0004799B" w:rsidRDefault="0004799B">
      <w:pPr>
        <w:sectPr w:rsidR="0004799B">
          <w:pgSz w:w="11910" w:h="16840"/>
          <w:pgMar w:top="760" w:right="660" w:bottom="940" w:left="820" w:header="0" w:footer="485" w:gutter="0"/>
          <w:cols w:space="720"/>
        </w:sectPr>
      </w:pPr>
    </w:p>
    <w:p w:rsidR="0004799B" w:rsidRDefault="00D23070">
      <w:pPr>
        <w:pStyle w:val="a3"/>
        <w:ind w:left="14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33723" cy="672341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723" cy="672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217"/>
        <w:ind w:left="123"/>
        <w:jc w:val="center"/>
      </w:pPr>
      <w:r>
        <w:t>Рисунок</w:t>
      </w:r>
      <w:r>
        <w:rPr>
          <w:spacing w:val="-4"/>
        </w:rPr>
        <w:t xml:space="preserve"> </w:t>
      </w:r>
      <w:r>
        <w:t>2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Универсальному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71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 участником или очевидцем происшествия, он должен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действия: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410"/>
        </w:tabs>
        <w:spacing w:line="283" w:lineRule="auto"/>
        <w:ind w:right="195" w:firstLine="708"/>
        <w:jc w:val="both"/>
        <w:rPr>
          <w:sz w:val="28"/>
        </w:rPr>
      </w:pPr>
      <w:r>
        <w:rPr>
          <w:position w:val="1"/>
          <w:sz w:val="28"/>
        </w:rPr>
        <w:t>Провести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оценку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обстановки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обеспечить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условия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для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помощи:</w:t>
      </w:r>
    </w:p>
    <w:p w:rsidR="0004799B" w:rsidRDefault="00D23070">
      <w:pPr>
        <w:pStyle w:val="a5"/>
        <w:numPr>
          <w:ilvl w:val="0"/>
          <w:numId w:val="25"/>
        </w:numPr>
        <w:tabs>
          <w:tab w:val="left" w:pos="1327"/>
        </w:tabs>
        <w:spacing w:before="3"/>
        <w:ind w:hanging="306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угрожающие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04799B" w:rsidRDefault="0004799B">
      <w:pPr>
        <w:jc w:val="both"/>
        <w:rPr>
          <w:sz w:val="28"/>
        </w:rPr>
        <w:sectPr w:rsidR="0004799B">
          <w:pgSz w:w="11910" w:h="16840"/>
          <w:pgMar w:top="1180" w:right="660" w:bottom="940" w:left="820" w:header="0" w:footer="485" w:gutter="0"/>
          <w:cols w:space="720"/>
        </w:sectPr>
      </w:pPr>
    </w:p>
    <w:p w:rsidR="0004799B" w:rsidRDefault="00D23070">
      <w:pPr>
        <w:pStyle w:val="a5"/>
        <w:numPr>
          <w:ilvl w:val="0"/>
          <w:numId w:val="25"/>
        </w:numPr>
        <w:tabs>
          <w:tab w:val="left" w:pos="1327"/>
        </w:tabs>
        <w:spacing w:before="71"/>
        <w:ind w:hanging="306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угрожающие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пострадавшего;</w:t>
      </w:r>
    </w:p>
    <w:p w:rsidR="0004799B" w:rsidRDefault="00D23070">
      <w:pPr>
        <w:pStyle w:val="a5"/>
        <w:numPr>
          <w:ilvl w:val="0"/>
          <w:numId w:val="25"/>
        </w:numPr>
        <w:tabs>
          <w:tab w:val="left" w:pos="1327"/>
        </w:tabs>
        <w:spacing w:before="65"/>
        <w:ind w:hanging="306"/>
        <w:rPr>
          <w:sz w:val="28"/>
        </w:rPr>
      </w:pPr>
      <w:r>
        <w:rPr>
          <w:sz w:val="28"/>
        </w:rPr>
        <w:t>устранить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угрожающие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04799B" w:rsidRDefault="00D23070">
      <w:pPr>
        <w:pStyle w:val="a5"/>
        <w:numPr>
          <w:ilvl w:val="0"/>
          <w:numId w:val="25"/>
        </w:numPr>
        <w:tabs>
          <w:tab w:val="left" w:pos="1327"/>
        </w:tabs>
        <w:spacing w:before="64"/>
        <w:ind w:hanging="306"/>
        <w:rPr>
          <w:sz w:val="28"/>
        </w:rPr>
      </w:pPr>
      <w:r>
        <w:rPr>
          <w:sz w:val="28"/>
        </w:rPr>
        <w:t>прекратить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повреждающих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пострадавшего;</w:t>
      </w:r>
    </w:p>
    <w:p w:rsidR="0004799B" w:rsidRDefault="00D23070">
      <w:pPr>
        <w:pStyle w:val="a5"/>
        <w:numPr>
          <w:ilvl w:val="0"/>
          <w:numId w:val="25"/>
        </w:numPr>
        <w:tabs>
          <w:tab w:val="left" w:pos="1327"/>
        </w:tabs>
        <w:spacing w:before="65"/>
        <w:ind w:hanging="306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пострадавших;</w:t>
      </w:r>
    </w:p>
    <w:p w:rsidR="0004799B" w:rsidRDefault="00D23070">
      <w:pPr>
        <w:pStyle w:val="a5"/>
        <w:numPr>
          <w:ilvl w:val="0"/>
          <w:numId w:val="25"/>
        </w:numPr>
        <w:tabs>
          <w:tab w:val="left" w:pos="1531"/>
          <w:tab w:val="left" w:pos="1532"/>
          <w:tab w:val="left" w:pos="2733"/>
          <w:tab w:val="left" w:pos="4806"/>
          <w:tab w:val="left" w:pos="5346"/>
          <w:tab w:val="left" w:pos="7379"/>
          <w:tab w:val="left" w:pos="8689"/>
          <w:tab w:val="left" w:pos="9406"/>
        </w:tabs>
        <w:spacing w:before="64" w:line="288" w:lineRule="auto"/>
        <w:ind w:left="312" w:right="192" w:firstLine="708"/>
        <w:rPr>
          <w:sz w:val="28"/>
        </w:rPr>
      </w:pPr>
      <w:r>
        <w:rPr>
          <w:sz w:val="28"/>
        </w:rPr>
        <w:t>извлечь</w:t>
      </w:r>
      <w:r>
        <w:rPr>
          <w:sz w:val="28"/>
        </w:rPr>
        <w:tab/>
        <w:t>пострадавшего</w:t>
      </w:r>
      <w:r>
        <w:rPr>
          <w:sz w:val="28"/>
        </w:rPr>
        <w:tab/>
        <w:t>из</w:t>
      </w:r>
      <w:r>
        <w:rPr>
          <w:sz w:val="28"/>
        </w:rPr>
        <w:tab/>
        <w:t>транспортного</w:t>
      </w:r>
      <w:r>
        <w:rPr>
          <w:sz w:val="28"/>
        </w:rPr>
        <w:tab/>
        <w:t>средства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труднодоступных мест 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необходимости);</w:t>
      </w:r>
    </w:p>
    <w:p w:rsidR="0004799B" w:rsidRDefault="00D23070">
      <w:pPr>
        <w:pStyle w:val="a5"/>
        <w:numPr>
          <w:ilvl w:val="0"/>
          <w:numId w:val="25"/>
        </w:numPr>
        <w:tabs>
          <w:tab w:val="left" w:pos="1327"/>
        </w:tabs>
        <w:ind w:hanging="306"/>
        <w:rPr>
          <w:sz w:val="28"/>
        </w:rPr>
      </w:pPr>
      <w:r>
        <w:rPr>
          <w:sz w:val="28"/>
        </w:rPr>
        <w:t>переместить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необходимости).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302"/>
        </w:tabs>
        <w:spacing w:before="59"/>
        <w:ind w:left="1302" w:hanging="281"/>
        <w:rPr>
          <w:sz w:val="28"/>
        </w:rPr>
      </w:pPr>
      <w:r>
        <w:rPr>
          <w:position w:val="1"/>
          <w:sz w:val="28"/>
        </w:rPr>
        <w:t>Определить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наличие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сознания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у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пострадавшего.</w:t>
      </w:r>
    </w:p>
    <w:p w:rsidR="0004799B" w:rsidRDefault="00D23070">
      <w:pPr>
        <w:pStyle w:val="a3"/>
        <w:spacing w:before="58" w:line="288" w:lineRule="auto"/>
        <w:ind w:firstLine="708"/>
      </w:pPr>
      <w:r>
        <w:t>При</w:t>
      </w:r>
      <w:r>
        <w:rPr>
          <w:spacing w:val="21"/>
        </w:rPr>
        <w:t xml:space="preserve"> </w:t>
      </w:r>
      <w:r>
        <w:t>наличии</w:t>
      </w:r>
      <w:r>
        <w:rPr>
          <w:spacing w:val="22"/>
        </w:rPr>
        <w:t xml:space="preserve"> </w:t>
      </w:r>
      <w:r>
        <w:t>сознания</w:t>
      </w:r>
      <w:r>
        <w:rPr>
          <w:spacing w:val="21"/>
        </w:rPr>
        <w:t xml:space="preserve"> </w:t>
      </w:r>
      <w:r>
        <w:t>перейти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п.</w:t>
      </w:r>
      <w:r>
        <w:rPr>
          <w:spacing w:val="20"/>
        </w:rPr>
        <w:t xml:space="preserve"> </w:t>
      </w:r>
      <w:r>
        <w:t>7</w:t>
      </w:r>
      <w:r>
        <w:rPr>
          <w:spacing w:val="23"/>
        </w:rPr>
        <w:t xml:space="preserve"> </w:t>
      </w:r>
      <w:r>
        <w:t>Алгоритма;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отсутствии</w:t>
      </w:r>
      <w:r>
        <w:rPr>
          <w:spacing w:val="22"/>
        </w:rPr>
        <w:t xml:space="preserve"> </w:t>
      </w:r>
      <w:r>
        <w:t>сознания</w:t>
      </w:r>
      <w:r>
        <w:rPr>
          <w:spacing w:val="-67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к п.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Алгоритма.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343"/>
        </w:tabs>
        <w:spacing w:line="283" w:lineRule="auto"/>
        <w:ind w:right="195" w:firstLine="708"/>
        <w:jc w:val="both"/>
        <w:rPr>
          <w:sz w:val="28"/>
        </w:rPr>
      </w:pPr>
      <w:r>
        <w:rPr>
          <w:position w:val="1"/>
          <w:sz w:val="28"/>
        </w:rPr>
        <w:t>Восстановить проходимость дыхательных путей и определить признаки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жизни:</w:t>
      </w:r>
    </w:p>
    <w:p w:rsidR="0004799B" w:rsidRDefault="00D23070">
      <w:pPr>
        <w:pStyle w:val="a5"/>
        <w:numPr>
          <w:ilvl w:val="0"/>
          <w:numId w:val="24"/>
        </w:numPr>
        <w:tabs>
          <w:tab w:val="left" w:pos="1327"/>
        </w:tabs>
        <w:spacing w:before="3"/>
        <w:ind w:hanging="306"/>
        <w:jc w:val="both"/>
        <w:rPr>
          <w:sz w:val="28"/>
        </w:rPr>
      </w:pPr>
      <w:r>
        <w:rPr>
          <w:sz w:val="28"/>
        </w:rPr>
        <w:t>запрокинуть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подъемом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подбородка;</w:t>
      </w:r>
    </w:p>
    <w:p w:rsidR="0004799B" w:rsidRDefault="00D23070">
      <w:pPr>
        <w:pStyle w:val="a5"/>
        <w:numPr>
          <w:ilvl w:val="0"/>
          <w:numId w:val="24"/>
        </w:numPr>
        <w:tabs>
          <w:tab w:val="left" w:pos="1327"/>
        </w:tabs>
        <w:spacing w:before="65"/>
        <w:ind w:hanging="306"/>
        <w:jc w:val="both"/>
        <w:rPr>
          <w:sz w:val="28"/>
        </w:rPr>
      </w:pPr>
      <w:r>
        <w:rPr>
          <w:sz w:val="28"/>
        </w:rPr>
        <w:t>выдвинуть</w:t>
      </w:r>
      <w:r>
        <w:rPr>
          <w:spacing w:val="-4"/>
          <w:sz w:val="28"/>
        </w:rPr>
        <w:t xml:space="preserve"> </w:t>
      </w:r>
      <w:r>
        <w:rPr>
          <w:sz w:val="28"/>
        </w:rPr>
        <w:t>нижнюю</w:t>
      </w:r>
      <w:r>
        <w:rPr>
          <w:spacing w:val="-3"/>
          <w:sz w:val="28"/>
        </w:rPr>
        <w:t xml:space="preserve"> </w:t>
      </w:r>
      <w:r>
        <w:rPr>
          <w:sz w:val="28"/>
        </w:rPr>
        <w:t>челюсть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необходимости);</w:t>
      </w:r>
    </w:p>
    <w:p w:rsidR="0004799B" w:rsidRDefault="00D23070">
      <w:pPr>
        <w:pStyle w:val="a5"/>
        <w:numPr>
          <w:ilvl w:val="0"/>
          <w:numId w:val="24"/>
        </w:numPr>
        <w:tabs>
          <w:tab w:val="left" w:pos="1376"/>
        </w:tabs>
        <w:spacing w:before="64" w:line="288" w:lineRule="auto"/>
        <w:ind w:left="312" w:right="195" w:firstLine="708"/>
        <w:jc w:val="both"/>
        <w:rPr>
          <w:sz w:val="28"/>
        </w:rPr>
      </w:pPr>
      <w:r>
        <w:rPr>
          <w:sz w:val="28"/>
        </w:rPr>
        <w:t>определить наличие нормального дыхания с помощью слуха, зрения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осязания;</w:t>
      </w:r>
    </w:p>
    <w:p w:rsidR="0004799B" w:rsidRDefault="00D23070">
      <w:pPr>
        <w:pStyle w:val="a5"/>
        <w:numPr>
          <w:ilvl w:val="0"/>
          <w:numId w:val="24"/>
        </w:numPr>
        <w:tabs>
          <w:tab w:val="left" w:pos="1504"/>
        </w:tabs>
        <w:spacing w:line="288" w:lineRule="auto"/>
        <w:ind w:left="312" w:right="196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магистральных артериях (одновременно с определением дыхания и при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подготовки).</w:t>
      </w:r>
    </w:p>
    <w:p w:rsidR="0004799B" w:rsidRDefault="00D23070">
      <w:pPr>
        <w:pStyle w:val="a3"/>
        <w:spacing w:line="288" w:lineRule="auto"/>
        <w:ind w:right="198" w:firstLine="708"/>
        <w:jc w:val="both"/>
      </w:pPr>
      <w:r>
        <w:t>При наличии дыхания перейти к п. 6 Алгоритма; при отсутствии дыхания</w:t>
      </w:r>
      <w:r>
        <w:rPr>
          <w:spacing w:val="1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Алгоритма.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389"/>
        </w:tabs>
        <w:spacing w:line="285" w:lineRule="auto"/>
        <w:ind w:right="193" w:firstLine="708"/>
        <w:jc w:val="both"/>
        <w:rPr>
          <w:sz w:val="28"/>
        </w:rPr>
      </w:pPr>
      <w:r>
        <w:rPr>
          <w:position w:val="1"/>
          <w:sz w:val="28"/>
        </w:rPr>
        <w:t>Вызвать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скорую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медицинскую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помощь,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другие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специальные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службы,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правилом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тел.</w:t>
      </w:r>
      <w:r>
        <w:rPr>
          <w:spacing w:val="1"/>
          <w:sz w:val="28"/>
        </w:rPr>
        <w:t xml:space="preserve"> </w:t>
      </w:r>
      <w:r>
        <w:rPr>
          <w:sz w:val="28"/>
        </w:rPr>
        <w:t>103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112,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громкой 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телефоне).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302"/>
        </w:tabs>
        <w:spacing w:before="1"/>
        <w:ind w:left="1302" w:hanging="281"/>
        <w:jc w:val="both"/>
        <w:rPr>
          <w:sz w:val="28"/>
        </w:rPr>
      </w:pPr>
      <w:r>
        <w:rPr>
          <w:position w:val="1"/>
          <w:sz w:val="28"/>
        </w:rPr>
        <w:t>Начать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проведение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сердечно-легочной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реанимации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путем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чередования:</w:t>
      </w:r>
    </w:p>
    <w:p w:rsidR="0004799B" w:rsidRDefault="00D23070">
      <w:pPr>
        <w:pStyle w:val="a5"/>
        <w:numPr>
          <w:ilvl w:val="0"/>
          <w:numId w:val="23"/>
        </w:numPr>
        <w:tabs>
          <w:tab w:val="left" w:pos="1327"/>
        </w:tabs>
        <w:spacing w:before="57"/>
        <w:ind w:hanging="306"/>
        <w:jc w:val="both"/>
        <w:rPr>
          <w:sz w:val="28"/>
        </w:rPr>
      </w:pPr>
      <w:r>
        <w:rPr>
          <w:sz w:val="28"/>
        </w:rPr>
        <w:t>давления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грудину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пострадавшего;</w:t>
      </w:r>
    </w:p>
    <w:p w:rsidR="0004799B" w:rsidRDefault="00D23070">
      <w:pPr>
        <w:pStyle w:val="a5"/>
        <w:numPr>
          <w:ilvl w:val="0"/>
          <w:numId w:val="23"/>
        </w:numPr>
        <w:tabs>
          <w:tab w:val="left" w:pos="1367"/>
        </w:tabs>
        <w:spacing w:before="65" w:line="288" w:lineRule="auto"/>
        <w:ind w:left="312" w:right="188" w:firstLine="708"/>
        <w:jc w:val="both"/>
        <w:rPr>
          <w:sz w:val="28"/>
        </w:rPr>
      </w:pPr>
      <w:r>
        <w:rPr>
          <w:sz w:val="28"/>
        </w:rPr>
        <w:t>искусственного дыхания «Рот ко рту», «Рот к носу»,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</w:t>
      </w:r>
      <w:proofErr w:type="gramStart"/>
      <w:r>
        <w:rPr>
          <w:sz w:val="28"/>
        </w:rPr>
        <w:t>ств</w:t>
      </w:r>
      <w:r>
        <w:rPr>
          <w:spacing w:val="-3"/>
          <w:sz w:val="28"/>
        </w:rPr>
        <w:t xml:space="preserve"> </w:t>
      </w:r>
      <w:r>
        <w:rPr>
          <w:sz w:val="28"/>
        </w:rPr>
        <w:t>дл</w:t>
      </w:r>
      <w:proofErr w:type="gramEnd"/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дыхания.</w:t>
      </w:r>
    </w:p>
    <w:p w:rsidR="0004799B" w:rsidRDefault="00D23070">
      <w:pPr>
        <w:pStyle w:val="a3"/>
        <w:ind w:left="1021"/>
        <w:jc w:val="both"/>
      </w:pPr>
      <w:r>
        <w:t>При</w:t>
      </w:r>
      <w:r>
        <w:rPr>
          <w:spacing w:val="-2"/>
        </w:rPr>
        <w:t xml:space="preserve"> </w:t>
      </w:r>
      <w:r>
        <w:t>появлении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перейти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Алгоритма.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329"/>
        </w:tabs>
        <w:spacing w:before="61" w:line="285" w:lineRule="auto"/>
        <w:ind w:right="195" w:firstLine="708"/>
        <w:jc w:val="both"/>
        <w:rPr>
          <w:sz w:val="28"/>
        </w:rPr>
      </w:pPr>
      <w:r>
        <w:rPr>
          <w:position w:val="1"/>
          <w:sz w:val="28"/>
        </w:rPr>
        <w:t>При появлении (или наличии) признаков жизни выполнить мероприятия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способами:</w:t>
      </w:r>
    </w:p>
    <w:p w:rsidR="0004799B" w:rsidRDefault="00D23070">
      <w:pPr>
        <w:pStyle w:val="a5"/>
        <w:numPr>
          <w:ilvl w:val="0"/>
          <w:numId w:val="22"/>
        </w:numPr>
        <w:tabs>
          <w:tab w:val="left" w:pos="1327"/>
        </w:tabs>
        <w:spacing w:before="4"/>
        <w:ind w:hanging="306"/>
        <w:rPr>
          <w:sz w:val="28"/>
        </w:rPr>
      </w:pPr>
      <w:r>
        <w:rPr>
          <w:sz w:val="28"/>
        </w:rPr>
        <w:t>придать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3"/>
          <w:sz w:val="28"/>
        </w:rPr>
        <w:t xml:space="preserve"> </w:t>
      </w:r>
      <w:r>
        <w:rPr>
          <w:sz w:val="28"/>
        </w:rPr>
        <w:t>боковое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положение;</w:t>
      </w:r>
    </w:p>
    <w:p w:rsidR="0004799B" w:rsidRDefault="00D23070">
      <w:pPr>
        <w:pStyle w:val="a5"/>
        <w:numPr>
          <w:ilvl w:val="0"/>
          <w:numId w:val="22"/>
        </w:numPr>
        <w:tabs>
          <w:tab w:val="left" w:pos="1327"/>
        </w:tabs>
        <w:spacing w:before="64"/>
        <w:ind w:hanging="306"/>
        <w:rPr>
          <w:sz w:val="28"/>
        </w:rPr>
      </w:pPr>
      <w:r>
        <w:rPr>
          <w:sz w:val="28"/>
        </w:rPr>
        <w:t>запрокинуть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подъемом</w:t>
      </w:r>
      <w:r>
        <w:rPr>
          <w:spacing w:val="-6"/>
          <w:sz w:val="28"/>
        </w:rPr>
        <w:t xml:space="preserve"> </w:t>
      </w:r>
      <w:r>
        <w:rPr>
          <w:sz w:val="28"/>
        </w:rPr>
        <w:t>подбородка;</w:t>
      </w:r>
    </w:p>
    <w:p w:rsidR="0004799B" w:rsidRDefault="00D23070">
      <w:pPr>
        <w:pStyle w:val="a5"/>
        <w:numPr>
          <w:ilvl w:val="0"/>
          <w:numId w:val="22"/>
        </w:numPr>
        <w:tabs>
          <w:tab w:val="left" w:pos="1327"/>
        </w:tabs>
        <w:spacing w:before="64"/>
        <w:ind w:hanging="306"/>
        <w:rPr>
          <w:sz w:val="28"/>
        </w:rPr>
      </w:pPr>
      <w:r>
        <w:rPr>
          <w:sz w:val="28"/>
        </w:rPr>
        <w:t>выдвинуть</w:t>
      </w:r>
      <w:r>
        <w:rPr>
          <w:spacing w:val="-5"/>
          <w:sz w:val="28"/>
        </w:rPr>
        <w:t xml:space="preserve"> </w:t>
      </w:r>
      <w:r>
        <w:rPr>
          <w:sz w:val="28"/>
        </w:rPr>
        <w:t>нижнюю</w:t>
      </w:r>
      <w:r>
        <w:rPr>
          <w:spacing w:val="-4"/>
          <w:sz w:val="28"/>
        </w:rPr>
        <w:t xml:space="preserve"> </w:t>
      </w:r>
      <w:r>
        <w:rPr>
          <w:sz w:val="28"/>
        </w:rPr>
        <w:t>челюсть.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353"/>
        </w:tabs>
        <w:spacing w:before="62" w:line="285" w:lineRule="auto"/>
        <w:ind w:right="194" w:firstLine="708"/>
        <w:jc w:val="both"/>
        <w:rPr>
          <w:sz w:val="28"/>
        </w:rPr>
      </w:pPr>
      <w:r>
        <w:rPr>
          <w:position w:val="1"/>
          <w:sz w:val="28"/>
        </w:rPr>
        <w:t>Провести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обзорный осмотр пострадавшего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осуществить</w:t>
      </w:r>
      <w:r>
        <w:rPr>
          <w:spacing w:val="70"/>
          <w:position w:val="1"/>
          <w:sz w:val="28"/>
        </w:rPr>
        <w:t xml:space="preserve"> </w:t>
      </w:r>
      <w:r>
        <w:rPr>
          <w:position w:val="1"/>
          <w:sz w:val="28"/>
        </w:rPr>
        <w:t>мероприятия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способами:</w:t>
      </w:r>
    </w:p>
    <w:p w:rsidR="0004799B" w:rsidRDefault="0004799B">
      <w:pPr>
        <w:spacing w:line="285" w:lineRule="auto"/>
        <w:jc w:val="both"/>
        <w:rPr>
          <w:sz w:val="28"/>
        </w:rPr>
        <w:sectPr w:rsidR="0004799B">
          <w:pgSz w:w="11910" w:h="16840"/>
          <w:pgMar w:top="760" w:right="660" w:bottom="900" w:left="820" w:header="0" w:footer="485" w:gutter="0"/>
          <w:cols w:space="720"/>
        </w:sectPr>
      </w:pPr>
    </w:p>
    <w:p w:rsidR="0004799B" w:rsidRDefault="00D23070">
      <w:pPr>
        <w:pStyle w:val="a5"/>
        <w:numPr>
          <w:ilvl w:val="0"/>
          <w:numId w:val="21"/>
        </w:numPr>
        <w:tabs>
          <w:tab w:val="left" w:pos="1327"/>
        </w:tabs>
        <w:spacing w:before="71"/>
        <w:ind w:hanging="306"/>
        <w:rPr>
          <w:sz w:val="28"/>
        </w:rPr>
      </w:pPr>
      <w:r>
        <w:rPr>
          <w:sz w:val="28"/>
        </w:rPr>
        <w:lastRenderedPageBreak/>
        <w:t>наложением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давящей</w:t>
      </w:r>
      <w:r>
        <w:rPr>
          <w:spacing w:val="-4"/>
          <w:sz w:val="28"/>
        </w:rPr>
        <w:t xml:space="preserve"> </w:t>
      </w:r>
      <w:r>
        <w:rPr>
          <w:sz w:val="28"/>
        </w:rPr>
        <w:t>повязки;</w:t>
      </w:r>
    </w:p>
    <w:p w:rsidR="0004799B" w:rsidRDefault="00D23070">
      <w:pPr>
        <w:pStyle w:val="a5"/>
        <w:numPr>
          <w:ilvl w:val="0"/>
          <w:numId w:val="21"/>
        </w:numPr>
        <w:tabs>
          <w:tab w:val="left" w:pos="1327"/>
        </w:tabs>
        <w:spacing w:before="65"/>
        <w:ind w:hanging="306"/>
        <w:rPr>
          <w:sz w:val="28"/>
        </w:rPr>
      </w:pPr>
      <w:r>
        <w:rPr>
          <w:sz w:val="28"/>
        </w:rPr>
        <w:t>пальцевым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прижатием</w:t>
      </w:r>
      <w:r>
        <w:rPr>
          <w:spacing w:val="-3"/>
          <w:sz w:val="28"/>
        </w:rPr>
        <w:t xml:space="preserve"> </w:t>
      </w:r>
      <w:r>
        <w:rPr>
          <w:sz w:val="28"/>
        </w:rPr>
        <w:t>артерии;</w:t>
      </w:r>
    </w:p>
    <w:p w:rsidR="0004799B" w:rsidRDefault="00D23070">
      <w:pPr>
        <w:pStyle w:val="a5"/>
        <w:numPr>
          <w:ilvl w:val="0"/>
          <w:numId w:val="21"/>
        </w:numPr>
        <w:tabs>
          <w:tab w:val="left" w:pos="1327"/>
        </w:tabs>
        <w:spacing w:before="64"/>
        <w:ind w:hanging="306"/>
        <w:rPr>
          <w:sz w:val="28"/>
        </w:rPr>
      </w:pPr>
      <w:r>
        <w:rPr>
          <w:sz w:val="28"/>
        </w:rPr>
        <w:t>прямым</w:t>
      </w:r>
      <w:r>
        <w:rPr>
          <w:spacing w:val="-6"/>
          <w:sz w:val="28"/>
        </w:rPr>
        <w:t xml:space="preserve"> </w:t>
      </w:r>
      <w:r>
        <w:rPr>
          <w:sz w:val="28"/>
        </w:rPr>
        <w:t>давлением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рану;</w:t>
      </w:r>
    </w:p>
    <w:p w:rsidR="0004799B" w:rsidRDefault="00D23070">
      <w:pPr>
        <w:pStyle w:val="a5"/>
        <w:numPr>
          <w:ilvl w:val="0"/>
          <w:numId w:val="21"/>
        </w:numPr>
        <w:tabs>
          <w:tab w:val="left" w:pos="1327"/>
        </w:tabs>
        <w:spacing w:before="65"/>
        <w:ind w:hanging="306"/>
        <w:rPr>
          <w:sz w:val="28"/>
        </w:rPr>
      </w:pPr>
      <w:r>
        <w:rPr>
          <w:sz w:val="28"/>
        </w:rPr>
        <w:t>максимальным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сгибанием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суставе;</w:t>
      </w:r>
    </w:p>
    <w:p w:rsidR="0004799B" w:rsidRDefault="00D23070">
      <w:pPr>
        <w:pStyle w:val="a5"/>
        <w:numPr>
          <w:ilvl w:val="0"/>
          <w:numId w:val="21"/>
        </w:numPr>
        <w:tabs>
          <w:tab w:val="left" w:pos="1327"/>
        </w:tabs>
        <w:spacing w:before="64"/>
        <w:ind w:hanging="306"/>
        <w:rPr>
          <w:sz w:val="28"/>
        </w:rPr>
      </w:pPr>
      <w:r>
        <w:rPr>
          <w:sz w:val="28"/>
        </w:rPr>
        <w:t>наложением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жгута.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302"/>
        </w:tabs>
        <w:spacing w:before="62" w:line="285" w:lineRule="auto"/>
        <w:ind w:right="192" w:firstLine="708"/>
        <w:jc w:val="both"/>
        <w:rPr>
          <w:sz w:val="28"/>
        </w:rPr>
      </w:pPr>
      <w:r>
        <w:rPr>
          <w:position w:val="1"/>
          <w:sz w:val="28"/>
        </w:rPr>
        <w:t>Провести подробный осмотр пострадавшего в целях выявления признаков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травм,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вызов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70"/>
          <w:sz w:val="28"/>
        </w:rPr>
        <w:t xml:space="preserve"> </w:t>
      </w:r>
      <w:r>
        <w:rPr>
          <w:sz w:val="28"/>
        </w:rPr>
        <w:t>вызвана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</w:t>
      </w:r>
      <w:r>
        <w:rPr>
          <w:spacing w:val="-1"/>
          <w:sz w:val="28"/>
        </w:rPr>
        <w:t xml:space="preserve"> </w:t>
      </w:r>
      <w:r>
        <w:rPr>
          <w:sz w:val="28"/>
        </w:rPr>
        <w:t>и выполнить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помощи: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327"/>
        </w:tabs>
        <w:spacing w:before="3"/>
        <w:ind w:hanging="306"/>
        <w:rPr>
          <w:sz w:val="28"/>
        </w:rPr>
      </w:pPr>
      <w:r>
        <w:rPr>
          <w:sz w:val="28"/>
        </w:rPr>
        <w:t>провести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головы;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327"/>
        </w:tabs>
        <w:spacing w:before="65"/>
        <w:ind w:hanging="306"/>
        <w:rPr>
          <w:sz w:val="28"/>
        </w:rPr>
      </w:pPr>
      <w:r>
        <w:rPr>
          <w:sz w:val="28"/>
        </w:rPr>
        <w:t>провести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шеи;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327"/>
        </w:tabs>
        <w:spacing w:before="64"/>
        <w:ind w:hanging="306"/>
        <w:rPr>
          <w:sz w:val="28"/>
        </w:rPr>
      </w:pPr>
      <w:r>
        <w:rPr>
          <w:sz w:val="28"/>
        </w:rPr>
        <w:t>провести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груди;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327"/>
        </w:tabs>
        <w:spacing w:before="65"/>
        <w:ind w:hanging="306"/>
        <w:rPr>
          <w:sz w:val="28"/>
        </w:rPr>
      </w:pPr>
      <w:r>
        <w:rPr>
          <w:sz w:val="28"/>
        </w:rPr>
        <w:t>провести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спины;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327"/>
        </w:tabs>
        <w:spacing w:before="65"/>
        <w:ind w:hanging="306"/>
        <w:rPr>
          <w:sz w:val="28"/>
        </w:rPr>
      </w:pPr>
      <w:r>
        <w:rPr>
          <w:sz w:val="28"/>
        </w:rPr>
        <w:t>провести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живота</w:t>
      </w:r>
      <w:r>
        <w:rPr>
          <w:spacing w:val="-2"/>
          <w:sz w:val="28"/>
        </w:rPr>
        <w:t xml:space="preserve"> </w:t>
      </w:r>
      <w:r>
        <w:rPr>
          <w:sz w:val="28"/>
        </w:rPr>
        <w:t>и таза;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327"/>
        </w:tabs>
        <w:spacing w:before="64"/>
        <w:ind w:hanging="306"/>
        <w:rPr>
          <w:sz w:val="28"/>
        </w:rPr>
      </w:pPr>
      <w:r>
        <w:rPr>
          <w:sz w:val="28"/>
        </w:rPr>
        <w:t>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конечностей;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386"/>
        </w:tabs>
        <w:spacing w:before="64" w:line="288" w:lineRule="auto"/>
        <w:ind w:left="312" w:right="195" w:firstLine="708"/>
        <w:jc w:val="both"/>
        <w:rPr>
          <w:sz w:val="28"/>
        </w:rPr>
      </w:pPr>
      <w:r>
        <w:rPr>
          <w:sz w:val="28"/>
        </w:rPr>
        <w:t>наложить повязки при травмах различных областей тела, в том числе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окклюзионную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герметизирующую</w:t>
      </w:r>
      <w:proofErr w:type="gram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ранении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грудной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клетки;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628"/>
        </w:tabs>
        <w:spacing w:line="288" w:lineRule="auto"/>
        <w:ind w:left="312" w:right="192" w:firstLine="708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иммобилизацию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аутоиммобилизацию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медицинских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изделий);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451"/>
        </w:tabs>
        <w:spacing w:before="1" w:line="288" w:lineRule="auto"/>
        <w:ind w:left="312" w:right="194" w:firstLine="708"/>
        <w:jc w:val="both"/>
        <w:rPr>
          <w:sz w:val="28"/>
        </w:rPr>
      </w:pPr>
      <w:r>
        <w:rPr>
          <w:sz w:val="28"/>
        </w:rPr>
        <w:t>зафиксировать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(вручную,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с использованием медицинских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изделий);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474"/>
        </w:tabs>
        <w:spacing w:line="288" w:lineRule="auto"/>
        <w:ind w:left="312" w:right="186" w:firstLine="708"/>
        <w:jc w:val="both"/>
        <w:rPr>
          <w:sz w:val="28"/>
        </w:rPr>
      </w:pPr>
      <w:r>
        <w:rPr>
          <w:sz w:val="28"/>
        </w:rPr>
        <w:t>прекратить воздействие опасных химических веществ на пострадавшего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(промыть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желудок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рвоты,</w:t>
      </w:r>
      <w:r>
        <w:rPr>
          <w:spacing w:val="1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477"/>
        </w:tabs>
        <w:spacing w:line="288" w:lineRule="auto"/>
        <w:ind w:left="312" w:right="197" w:firstLine="708"/>
        <w:jc w:val="both"/>
        <w:rPr>
          <w:sz w:val="28"/>
        </w:rPr>
      </w:pPr>
      <w:r>
        <w:rPr>
          <w:sz w:val="28"/>
        </w:rPr>
        <w:t>провести местное охлаждение при травмах, термических ожогах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воздействиях высоких температур или теплового излучения;</w:t>
      </w:r>
    </w:p>
    <w:p w:rsidR="0004799B" w:rsidRDefault="00D23070">
      <w:pPr>
        <w:pStyle w:val="a5"/>
        <w:numPr>
          <w:ilvl w:val="0"/>
          <w:numId w:val="20"/>
        </w:numPr>
        <w:tabs>
          <w:tab w:val="left" w:pos="1621"/>
        </w:tabs>
        <w:spacing w:line="288" w:lineRule="auto"/>
        <w:ind w:left="312" w:right="191" w:firstLine="708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термоизоляцию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отморожениях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низких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температур.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343"/>
        </w:tabs>
        <w:spacing w:line="283" w:lineRule="auto"/>
        <w:ind w:right="188" w:firstLine="708"/>
        <w:jc w:val="both"/>
        <w:rPr>
          <w:sz w:val="28"/>
        </w:rPr>
      </w:pPr>
      <w:r>
        <w:rPr>
          <w:position w:val="1"/>
          <w:sz w:val="28"/>
        </w:rPr>
        <w:t>Придать пострадавшему оптимальное положение тела (для обеспечения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комфорта и уменьшения степени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страданий).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449"/>
        </w:tabs>
        <w:spacing w:line="283" w:lineRule="auto"/>
        <w:ind w:right="196" w:firstLine="708"/>
        <w:jc w:val="both"/>
        <w:rPr>
          <w:sz w:val="28"/>
        </w:rPr>
      </w:pPr>
      <w:r>
        <w:rPr>
          <w:position w:val="1"/>
          <w:sz w:val="28"/>
        </w:rPr>
        <w:t>Постоянно контролировать состояние пострадавшего (наличие сознания,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кровообращения)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поддержку.</w:t>
      </w:r>
    </w:p>
    <w:p w:rsidR="0004799B" w:rsidRDefault="00D23070">
      <w:pPr>
        <w:pStyle w:val="a5"/>
        <w:numPr>
          <w:ilvl w:val="0"/>
          <w:numId w:val="26"/>
        </w:numPr>
        <w:tabs>
          <w:tab w:val="left" w:pos="1473"/>
        </w:tabs>
        <w:spacing w:before="4" w:line="285" w:lineRule="auto"/>
        <w:ind w:right="188" w:firstLine="708"/>
        <w:jc w:val="both"/>
        <w:rPr>
          <w:sz w:val="28"/>
        </w:rPr>
      </w:pPr>
      <w:r>
        <w:rPr>
          <w:position w:val="1"/>
          <w:sz w:val="28"/>
        </w:rPr>
        <w:t>Передать пострадавшего бригаде скорой медицинской помощи, другим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специальным службам, сотрудники которых обязаны оказывать первую помощь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прибытии и распоряжении о передаче им пострадавшего, сообщить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информацию.</w:t>
      </w:r>
    </w:p>
    <w:p w:rsidR="0004799B" w:rsidRDefault="0004799B">
      <w:pPr>
        <w:spacing w:line="285" w:lineRule="auto"/>
        <w:jc w:val="both"/>
        <w:rPr>
          <w:sz w:val="28"/>
        </w:rPr>
        <w:sectPr w:rsidR="0004799B">
          <w:pgSz w:w="11910" w:h="16840"/>
          <w:pgMar w:top="760" w:right="660" w:bottom="940" w:left="820" w:header="0" w:footer="485" w:gutter="0"/>
          <w:cols w:space="720"/>
        </w:sectPr>
      </w:pPr>
    </w:p>
    <w:p w:rsidR="0004799B" w:rsidRDefault="00D23070">
      <w:pPr>
        <w:pStyle w:val="2"/>
        <w:spacing w:before="73" w:line="256" w:lineRule="auto"/>
      </w:pPr>
      <w:r>
        <w:lastRenderedPageBreak/>
        <w:t>Соблюдение</w:t>
      </w:r>
      <w:r>
        <w:rPr>
          <w:spacing w:val="48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личной</w:t>
      </w:r>
      <w:r>
        <w:rPr>
          <w:spacing w:val="47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обеспечение</w:t>
      </w:r>
      <w:r>
        <w:rPr>
          <w:spacing w:val="48"/>
        </w:rPr>
        <w:t xml:space="preserve"> </w:t>
      </w:r>
      <w:r>
        <w:t>безопасных</w:t>
      </w:r>
      <w:r>
        <w:rPr>
          <w:spacing w:val="49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(возможные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риска,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устранение)</w:t>
      </w:r>
    </w:p>
    <w:p w:rsidR="0004799B" w:rsidRDefault="0004799B">
      <w:pPr>
        <w:pStyle w:val="a3"/>
        <w:spacing w:before="10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безопасные условия для оказания первой помощи. При этом необходимо помнить,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угрожать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очевидцам</w:t>
      </w:r>
      <w:r>
        <w:rPr>
          <w:spacing w:val="-4"/>
        </w:rPr>
        <w:t xml:space="preserve"> </w:t>
      </w:r>
      <w:r>
        <w:t>происшествия:</w:t>
      </w:r>
    </w:p>
    <w:p w:rsidR="0004799B" w:rsidRDefault="00D23070">
      <w:pPr>
        <w:pStyle w:val="a5"/>
        <w:numPr>
          <w:ilvl w:val="1"/>
          <w:numId w:val="28"/>
        </w:numPr>
        <w:tabs>
          <w:tab w:val="left" w:pos="1021"/>
          <w:tab w:val="left" w:pos="1022"/>
        </w:tabs>
        <w:spacing w:before="2"/>
        <w:ind w:hanging="349"/>
        <w:jc w:val="left"/>
        <w:rPr>
          <w:sz w:val="28"/>
        </w:rPr>
      </w:pPr>
      <w:r>
        <w:rPr>
          <w:position w:val="2"/>
          <w:sz w:val="28"/>
        </w:rPr>
        <w:t>поражение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электрическим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током;</w:t>
      </w:r>
    </w:p>
    <w:p w:rsidR="0004799B" w:rsidRDefault="00D23070">
      <w:pPr>
        <w:pStyle w:val="a5"/>
        <w:numPr>
          <w:ilvl w:val="1"/>
          <w:numId w:val="28"/>
        </w:numPr>
        <w:tabs>
          <w:tab w:val="left" w:pos="1021"/>
          <w:tab w:val="left" w:pos="1022"/>
        </w:tabs>
        <w:spacing w:before="48"/>
        <w:ind w:hanging="349"/>
        <w:jc w:val="left"/>
        <w:rPr>
          <w:sz w:val="28"/>
        </w:rPr>
      </w:pPr>
      <w:r>
        <w:rPr>
          <w:position w:val="2"/>
          <w:sz w:val="28"/>
        </w:rPr>
        <w:t>интенсивное</w:t>
      </w:r>
      <w:r>
        <w:rPr>
          <w:spacing w:val="-8"/>
          <w:position w:val="2"/>
          <w:sz w:val="28"/>
        </w:rPr>
        <w:t xml:space="preserve"> </w:t>
      </w:r>
      <w:r>
        <w:rPr>
          <w:position w:val="2"/>
          <w:sz w:val="28"/>
        </w:rPr>
        <w:t>дорожное</w:t>
      </w:r>
      <w:r>
        <w:rPr>
          <w:spacing w:val="-10"/>
          <w:position w:val="2"/>
          <w:sz w:val="28"/>
        </w:rPr>
        <w:t xml:space="preserve"> </w:t>
      </w:r>
      <w:r>
        <w:rPr>
          <w:position w:val="2"/>
          <w:sz w:val="28"/>
        </w:rPr>
        <w:t>движение;</w:t>
      </w:r>
    </w:p>
    <w:p w:rsidR="0004799B" w:rsidRDefault="00D23070">
      <w:pPr>
        <w:pStyle w:val="a5"/>
        <w:numPr>
          <w:ilvl w:val="1"/>
          <w:numId w:val="28"/>
        </w:numPr>
        <w:tabs>
          <w:tab w:val="left" w:pos="1021"/>
          <w:tab w:val="left" w:pos="1022"/>
        </w:tabs>
        <w:spacing w:before="48"/>
        <w:ind w:hanging="349"/>
        <w:jc w:val="left"/>
        <w:rPr>
          <w:sz w:val="28"/>
        </w:rPr>
      </w:pPr>
      <w:r>
        <w:rPr>
          <w:position w:val="2"/>
          <w:sz w:val="28"/>
        </w:rPr>
        <w:t>возможное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возгорание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или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взрыв;</w:t>
      </w:r>
    </w:p>
    <w:p w:rsidR="0004799B" w:rsidRDefault="00D23070">
      <w:pPr>
        <w:pStyle w:val="a5"/>
        <w:numPr>
          <w:ilvl w:val="1"/>
          <w:numId w:val="28"/>
        </w:numPr>
        <w:tabs>
          <w:tab w:val="left" w:pos="1021"/>
          <w:tab w:val="left" w:pos="1022"/>
        </w:tabs>
        <w:spacing w:before="48"/>
        <w:ind w:hanging="349"/>
        <w:jc w:val="left"/>
        <w:rPr>
          <w:sz w:val="28"/>
        </w:rPr>
      </w:pPr>
      <w:r>
        <w:rPr>
          <w:position w:val="2"/>
          <w:sz w:val="28"/>
        </w:rPr>
        <w:t>поражение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токсическими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веществами;</w:t>
      </w:r>
    </w:p>
    <w:p w:rsidR="0004799B" w:rsidRDefault="00D23070">
      <w:pPr>
        <w:pStyle w:val="a5"/>
        <w:numPr>
          <w:ilvl w:val="1"/>
          <w:numId w:val="28"/>
        </w:numPr>
        <w:tabs>
          <w:tab w:val="left" w:pos="1021"/>
          <w:tab w:val="left" w:pos="1022"/>
        </w:tabs>
        <w:spacing w:before="48"/>
        <w:ind w:hanging="349"/>
        <w:jc w:val="left"/>
        <w:rPr>
          <w:sz w:val="28"/>
        </w:rPr>
      </w:pPr>
      <w:r>
        <w:rPr>
          <w:position w:val="2"/>
          <w:sz w:val="28"/>
        </w:rPr>
        <w:t>агрессивно</w:t>
      </w:r>
      <w:r>
        <w:rPr>
          <w:spacing w:val="-6"/>
          <w:position w:val="2"/>
          <w:sz w:val="28"/>
        </w:rPr>
        <w:t xml:space="preserve"> </w:t>
      </w:r>
      <w:r>
        <w:rPr>
          <w:position w:val="2"/>
          <w:sz w:val="28"/>
        </w:rPr>
        <w:t>настроенные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люди;</w:t>
      </w:r>
    </w:p>
    <w:p w:rsidR="0004799B" w:rsidRDefault="00D23070">
      <w:pPr>
        <w:pStyle w:val="a5"/>
        <w:numPr>
          <w:ilvl w:val="1"/>
          <w:numId w:val="28"/>
        </w:numPr>
        <w:tabs>
          <w:tab w:val="left" w:pos="1021"/>
          <w:tab w:val="left" w:pos="1022"/>
        </w:tabs>
        <w:spacing w:before="47"/>
        <w:ind w:hanging="349"/>
        <w:jc w:val="left"/>
        <w:rPr>
          <w:sz w:val="28"/>
        </w:rPr>
      </w:pPr>
      <w:r>
        <w:rPr>
          <w:position w:val="2"/>
          <w:sz w:val="28"/>
        </w:rPr>
        <w:t>высокая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вероятность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обрушения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здания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или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каких-либо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конструкций;</w:t>
      </w:r>
    </w:p>
    <w:p w:rsidR="0004799B" w:rsidRDefault="00D23070">
      <w:pPr>
        <w:pStyle w:val="a5"/>
        <w:numPr>
          <w:ilvl w:val="1"/>
          <w:numId w:val="28"/>
        </w:numPr>
        <w:tabs>
          <w:tab w:val="left" w:pos="1021"/>
          <w:tab w:val="left" w:pos="1022"/>
        </w:tabs>
        <w:spacing w:before="48"/>
        <w:ind w:hanging="349"/>
        <w:jc w:val="left"/>
        <w:rPr>
          <w:sz w:val="28"/>
        </w:rPr>
      </w:pPr>
      <w:r>
        <w:rPr>
          <w:position w:val="2"/>
          <w:sz w:val="28"/>
        </w:rPr>
        <w:t>животные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т.п.</w:t>
      </w:r>
    </w:p>
    <w:p w:rsidR="0004799B" w:rsidRDefault="00D23070">
      <w:pPr>
        <w:pStyle w:val="a3"/>
        <w:spacing w:before="47" w:line="288" w:lineRule="auto"/>
        <w:ind w:right="187" w:firstLine="708"/>
        <w:jc w:val="both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выключить</w:t>
      </w:r>
      <w:r>
        <w:rPr>
          <w:spacing w:val="1"/>
        </w:rPr>
        <w:t xml:space="preserve"> </w:t>
      </w:r>
      <w:r>
        <w:t>электричество, перекрыть бытовой газ, установить знаки аварийной остановки,</w:t>
      </w:r>
      <w:r>
        <w:rPr>
          <w:spacing w:val="1"/>
        </w:rPr>
        <w:t xml:space="preserve"> </w:t>
      </w:r>
      <w:r>
        <w:t>перегородить</w:t>
      </w:r>
      <w:r>
        <w:rPr>
          <w:spacing w:val="1"/>
        </w:rPr>
        <w:t xml:space="preserve"> </w:t>
      </w:r>
      <w:r>
        <w:t>проезжую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автомобилем,</w:t>
      </w:r>
      <w:r>
        <w:rPr>
          <w:spacing w:val="1"/>
        </w:rPr>
        <w:t xml:space="preserve"> </w:t>
      </w:r>
      <w:r>
        <w:t>попытаться</w:t>
      </w:r>
      <w:r>
        <w:rPr>
          <w:spacing w:val="1"/>
        </w:rPr>
        <w:t xml:space="preserve"> </w:t>
      </w:r>
      <w:r>
        <w:t>потушить</w:t>
      </w:r>
      <w:r>
        <w:rPr>
          <w:spacing w:val="1"/>
        </w:rPr>
        <w:t xml:space="preserve"> </w:t>
      </w:r>
      <w:r>
        <w:t>пожар,</w:t>
      </w:r>
      <w:r>
        <w:rPr>
          <w:spacing w:val="1"/>
        </w:rPr>
        <w:t xml:space="preserve"> </w:t>
      </w:r>
      <w:r>
        <w:t>сообщить</w:t>
      </w:r>
      <w:r>
        <w:rPr>
          <w:spacing w:val="44"/>
        </w:rPr>
        <w:t xml:space="preserve"> </w:t>
      </w:r>
      <w:r>
        <w:t>собравшимся</w:t>
      </w:r>
      <w:r>
        <w:rPr>
          <w:spacing w:val="46"/>
        </w:rPr>
        <w:t xml:space="preserve"> </w:t>
      </w:r>
      <w:r>
        <w:t>людям,</w:t>
      </w:r>
      <w:r>
        <w:rPr>
          <w:spacing w:val="45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сейчас</w:t>
      </w:r>
      <w:r>
        <w:rPr>
          <w:spacing w:val="45"/>
        </w:rPr>
        <w:t xml:space="preserve"> </w:t>
      </w:r>
      <w:r>
        <w:t>будет</w:t>
      </w:r>
      <w:r>
        <w:rPr>
          <w:spacing w:val="46"/>
        </w:rPr>
        <w:t xml:space="preserve"> </w:t>
      </w:r>
      <w:r>
        <w:t>оказываться</w:t>
      </w:r>
      <w:r>
        <w:rPr>
          <w:spacing w:val="46"/>
        </w:rPr>
        <w:t xml:space="preserve"> </w:t>
      </w:r>
      <w:r>
        <w:t>первая</w:t>
      </w:r>
      <w:r>
        <w:rPr>
          <w:spacing w:val="46"/>
        </w:rPr>
        <w:t xml:space="preserve"> </w:t>
      </w:r>
      <w:r>
        <w:t>помощь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т.д. Не следует пытаться оказывать первую помощь в неблагоприятных условиях.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службам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сотрудникам аварийно-спасательных</w:t>
      </w:r>
      <w:r>
        <w:rPr>
          <w:spacing w:val="1"/>
        </w:rPr>
        <w:t xml:space="preserve"> </w:t>
      </w:r>
      <w:r>
        <w:t>служб,</w:t>
      </w:r>
      <w:r>
        <w:rPr>
          <w:spacing w:val="-2"/>
        </w:rPr>
        <w:t xml:space="preserve"> </w:t>
      </w:r>
      <w:r>
        <w:t>полиции и</w:t>
      </w:r>
      <w:r>
        <w:rPr>
          <w:spacing w:val="-1"/>
        </w:rPr>
        <w:t xml:space="preserve"> </w:t>
      </w:r>
      <w:r>
        <w:t>т.д.).</w:t>
      </w:r>
    </w:p>
    <w:p w:rsidR="0004799B" w:rsidRDefault="0004799B">
      <w:pPr>
        <w:pStyle w:val="a3"/>
        <w:ind w:left="0"/>
        <w:rPr>
          <w:sz w:val="34"/>
        </w:rPr>
      </w:pPr>
    </w:p>
    <w:p w:rsidR="0004799B" w:rsidRDefault="00D23070">
      <w:pPr>
        <w:pStyle w:val="2"/>
        <w:ind w:left="1021"/>
        <w:jc w:val="both"/>
      </w:pPr>
      <w:r>
        <w:t>Способы</w:t>
      </w:r>
      <w:r>
        <w:rPr>
          <w:spacing w:val="-5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перемещения</w:t>
      </w:r>
      <w:r>
        <w:rPr>
          <w:spacing w:val="-5"/>
        </w:rPr>
        <w:t xml:space="preserve"> </w:t>
      </w:r>
      <w:r>
        <w:t>пострадавшего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Иногда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пострадавшего.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экстренное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пострадавших из автомобиля или другого труднодоступного места выполняется</w:t>
      </w:r>
      <w:r>
        <w:rPr>
          <w:spacing w:val="1"/>
        </w:rPr>
        <w:t xml:space="preserve"> </w:t>
      </w:r>
      <w:r>
        <w:t>только при наличии угрозы для его жизни и здоровья, и невозможности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пострадавший.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дождаться</w:t>
      </w:r>
      <w:r>
        <w:rPr>
          <w:spacing w:val="1"/>
        </w:rPr>
        <w:t xml:space="preserve"> </w:t>
      </w:r>
      <w:r>
        <w:t>приезда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служб,</w:t>
      </w:r>
      <w:r>
        <w:rPr>
          <w:spacing w:val="-2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происшествия.</w:t>
      </w:r>
    </w:p>
    <w:p w:rsidR="0004799B" w:rsidRDefault="00D23070">
      <w:pPr>
        <w:pStyle w:val="a3"/>
        <w:spacing w:before="1"/>
        <w:ind w:left="1021"/>
        <w:jc w:val="both"/>
      </w:pPr>
      <w:r>
        <w:t>Извлечение</w:t>
      </w:r>
      <w:r>
        <w:rPr>
          <w:spacing w:val="-5"/>
        </w:rPr>
        <w:t xml:space="preserve"> </w:t>
      </w:r>
      <w:r>
        <w:t>пострадавшего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определенными</w:t>
      </w:r>
      <w:r>
        <w:rPr>
          <w:spacing w:val="-5"/>
        </w:rPr>
        <w:t xml:space="preserve"> </w:t>
      </w:r>
      <w:r>
        <w:t>способами.</w:t>
      </w:r>
    </w:p>
    <w:p w:rsidR="0004799B" w:rsidRDefault="00D23070">
      <w:pPr>
        <w:pStyle w:val="a3"/>
        <w:spacing w:before="65" w:line="288" w:lineRule="auto"/>
        <w:ind w:right="194" w:firstLine="708"/>
        <w:jc w:val="both"/>
      </w:pPr>
      <w:r>
        <w:t>Если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экстренное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подмышками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предплечье,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пострадавший</w:t>
      </w:r>
      <w:r>
        <w:rPr>
          <w:spacing w:val="-4"/>
        </w:rPr>
        <w:t xml:space="preserve"> </w:t>
      </w:r>
      <w:r>
        <w:t>извлекается</w:t>
      </w:r>
      <w:r>
        <w:rPr>
          <w:spacing w:val="-2"/>
        </w:rPr>
        <w:t xml:space="preserve"> </w:t>
      </w:r>
      <w:r>
        <w:t>наружу (рисунок 3).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485" w:gutter="0"/>
          <w:cols w:space="720"/>
        </w:sectPr>
      </w:pPr>
    </w:p>
    <w:p w:rsidR="0004799B" w:rsidRDefault="00D23070">
      <w:pPr>
        <w:pStyle w:val="a3"/>
        <w:ind w:left="333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45155" cy="319649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55" cy="319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line="316" w:lineRule="exact"/>
        <w:ind w:left="828"/>
        <w:jc w:val="center"/>
      </w:pPr>
      <w:r>
        <w:t>Рисунок</w:t>
      </w:r>
      <w:r>
        <w:rPr>
          <w:spacing w:val="-4"/>
        </w:rPr>
        <w:t xml:space="preserve"> </w:t>
      </w:r>
      <w:r>
        <w:t>3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При</w:t>
      </w:r>
      <w:r>
        <w:rPr>
          <w:spacing w:val="1"/>
        </w:rPr>
        <w:t xml:space="preserve"> </w:t>
      </w:r>
      <w:r>
        <w:t>извлечении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подозрением на травму шейного отдела позвоночника, необходимо фиксировать</w:t>
      </w:r>
      <w:r>
        <w:rPr>
          <w:spacing w:val="1"/>
        </w:rPr>
        <w:t xml:space="preserve"> </w:t>
      </w:r>
      <w:r>
        <w:t>ему голову и шею (рисунок 4). При этом одна из рук участника оказания первой</w:t>
      </w:r>
      <w:r>
        <w:rPr>
          <w:spacing w:val="1"/>
        </w:rPr>
        <w:t xml:space="preserve"> </w:t>
      </w:r>
      <w:r>
        <w:t>помощи фиксирует за нижнюю челюсть голову пострадавшего, а вторая держит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предплечье.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переместить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на безопасное</w:t>
      </w:r>
      <w:r>
        <w:rPr>
          <w:spacing w:val="-3"/>
        </w:rPr>
        <w:t xml:space="preserve"> </w:t>
      </w:r>
      <w:r>
        <w:t>расстояние.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4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2599792</wp:posOffset>
            </wp:positionH>
            <wp:positionV relativeFrom="paragraph">
              <wp:posOffset>100703</wp:posOffset>
            </wp:positionV>
            <wp:extent cx="3063767" cy="296808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767" cy="2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10"/>
        <w:ind w:left="828"/>
        <w:jc w:val="center"/>
      </w:pPr>
      <w:r>
        <w:t>Рисунок</w:t>
      </w:r>
      <w:r>
        <w:rPr>
          <w:spacing w:val="-4"/>
        </w:rPr>
        <w:t xml:space="preserve"> </w:t>
      </w:r>
      <w:r>
        <w:t>4</w:t>
      </w:r>
    </w:p>
    <w:p w:rsidR="0004799B" w:rsidRDefault="0004799B">
      <w:pPr>
        <w:jc w:val="center"/>
        <w:sectPr w:rsidR="0004799B">
          <w:pgSz w:w="11910" w:h="16840"/>
          <w:pgMar w:top="1180" w:right="660" w:bottom="940" w:left="820" w:header="0" w:footer="485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2" w:firstLine="708"/>
        <w:jc w:val="both"/>
      </w:pPr>
      <w:r>
        <w:lastRenderedPageBreak/>
        <w:t>Перемещать пострадавшего до транспорта или в безопасное место можно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зависящими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возможностей.</w:t>
      </w:r>
    </w:p>
    <w:p w:rsidR="0004799B" w:rsidRDefault="00D23070">
      <w:pPr>
        <w:pStyle w:val="a5"/>
        <w:numPr>
          <w:ilvl w:val="0"/>
          <w:numId w:val="19"/>
        </w:numPr>
        <w:tabs>
          <w:tab w:val="left" w:pos="1398"/>
        </w:tabs>
        <w:spacing w:before="1" w:line="288" w:lineRule="auto"/>
        <w:ind w:right="185" w:firstLine="708"/>
        <w:jc w:val="both"/>
        <w:rPr>
          <w:sz w:val="28"/>
        </w:rPr>
      </w:pPr>
      <w:r>
        <w:rPr>
          <w:sz w:val="28"/>
        </w:rPr>
        <w:t>Перемещение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5).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легкопострадавших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лиц,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сознании.</w:t>
      </w:r>
    </w:p>
    <w:p w:rsidR="0004799B" w:rsidRDefault="00D23070">
      <w:pPr>
        <w:pStyle w:val="a3"/>
        <w:ind w:left="39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94067" cy="292607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067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04799B">
      <w:pPr>
        <w:pStyle w:val="a3"/>
        <w:spacing w:before="11"/>
        <w:ind w:left="0"/>
        <w:rPr>
          <w:sz w:val="29"/>
        </w:rPr>
      </w:pPr>
    </w:p>
    <w:p w:rsidR="0004799B" w:rsidRDefault="00D23070">
      <w:pPr>
        <w:pStyle w:val="a3"/>
        <w:ind w:left="842"/>
        <w:jc w:val="center"/>
      </w:pPr>
      <w:r>
        <w:t>Рисунок</w:t>
      </w:r>
      <w:r>
        <w:rPr>
          <w:spacing w:val="-4"/>
        </w:rPr>
        <w:t xml:space="preserve"> </w:t>
      </w:r>
      <w:r>
        <w:t>5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9"/>
        </w:numPr>
        <w:tabs>
          <w:tab w:val="left" w:pos="1504"/>
        </w:tabs>
        <w:spacing w:line="288" w:lineRule="auto"/>
        <w:ind w:right="185" w:firstLine="708"/>
        <w:jc w:val="both"/>
        <w:rPr>
          <w:sz w:val="28"/>
        </w:rPr>
      </w:pPr>
      <w:r>
        <w:rPr>
          <w:sz w:val="28"/>
        </w:rPr>
        <w:t>Перемещение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одиночку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волоком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6).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 для перемещения на близкое расстояние пострадавших, 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вес.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нижних конечностей.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4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2699251</wp:posOffset>
            </wp:positionH>
            <wp:positionV relativeFrom="paragraph">
              <wp:posOffset>136833</wp:posOffset>
            </wp:positionV>
            <wp:extent cx="2482961" cy="284378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961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04799B">
      <w:pPr>
        <w:rPr>
          <w:sz w:val="15"/>
        </w:rPr>
        <w:sectPr w:rsidR="0004799B">
          <w:footerReference w:type="default" r:id="rId17"/>
          <w:pgSz w:w="11910" w:h="16840"/>
          <w:pgMar w:top="760" w:right="660" w:bottom="1300" w:left="820" w:header="0" w:footer="1116" w:gutter="0"/>
          <w:cols w:space="720"/>
        </w:sectPr>
      </w:pPr>
    </w:p>
    <w:p w:rsidR="0004799B" w:rsidRDefault="00D23070">
      <w:pPr>
        <w:pStyle w:val="a5"/>
        <w:numPr>
          <w:ilvl w:val="0"/>
          <w:numId w:val="19"/>
        </w:numPr>
        <w:tabs>
          <w:tab w:val="left" w:pos="1398"/>
        </w:tabs>
        <w:spacing w:before="77" w:after="3" w:line="288" w:lineRule="auto"/>
        <w:ind w:right="185" w:firstLine="708"/>
        <w:jc w:val="both"/>
        <w:rPr>
          <w:sz w:val="28"/>
        </w:rPr>
      </w:pPr>
      <w:r>
        <w:rPr>
          <w:sz w:val="28"/>
        </w:rPr>
        <w:lastRenderedPageBreak/>
        <w:t>Переноска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7).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 для переноски пострадавших, обладающих небольшим весом. 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переноски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пострадавших,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находящихся без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сознания.</w:t>
      </w:r>
    </w:p>
    <w:p w:rsidR="0004799B" w:rsidRDefault="00D23070">
      <w:pPr>
        <w:pStyle w:val="a3"/>
        <w:ind w:left="34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93130" cy="30038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130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77"/>
        <w:ind w:left="123"/>
        <w:jc w:val="center"/>
      </w:pPr>
      <w:r>
        <w:t>Рисунок</w:t>
      </w:r>
      <w:r>
        <w:rPr>
          <w:spacing w:val="-4"/>
        </w:rPr>
        <w:t xml:space="preserve"> </w:t>
      </w:r>
      <w:r>
        <w:t>7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9"/>
        </w:numPr>
        <w:tabs>
          <w:tab w:val="left" w:pos="1360"/>
        </w:tabs>
        <w:spacing w:line="288" w:lineRule="auto"/>
        <w:ind w:right="187" w:firstLine="708"/>
        <w:jc w:val="both"/>
        <w:rPr>
          <w:sz w:val="28"/>
        </w:rPr>
      </w:pPr>
      <w:r>
        <w:rPr>
          <w:sz w:val="28"/>
        </w:rPr>
        <w:t>Переноска пострадавшего на руках (рисунок 8). Используется 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достаточную для применения этого способа физическую силу. Этим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подозрением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травму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позвоночника.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3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2719070</wp:posOffset>
            </wp:positionH>
            <wp:positionV relativeFrom="paragraph">
              <wp:posOffset>99688</wp:posOffset>
            </wp:positionV>
            <wp:extent cx="2232614" cy="326897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14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04799B">
      <w:pPr>
        <w:rPr>
          <w:sz w:val="10"/>
        </w:rPr>
        <w:sectPr w:rsidR="0004799B">
          <w:pgSz w:w="11910" w:h="16840"/>
          <w:pgMar w:top="1140" w:right="660" w:bottom="1300" w:left="820" w:header="0" w:footer="1116" w:gutter="0"/>
          <w:cols w:space="720"/>
        </w:sectPr>
      </w:pPr>
      <w:bookmarkStart w:id="0" w:name="_GoBack"/>
      <w:bookmarkEnd w:id="0"/>
    </w:p>
    <w:p w:rsidR="0004799B" w:rsidRDefault="00D23070">
      <w:pPr>
        <w:pStyle w:val="a5"/>
        <w:numPr>
          <w:ilvl w:val="0"/>
          <w:numId w:val="19"/>
        </w:numPr>
        <w:tabs>
          <w:tab w:val="left" w:pos="1439"/>
        </w:tabs>
        <w:spacing w:before="77" w:line="288" w:lineRule="auto"/>
        <w:ind w:right="187" w:firstLine="708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2725213</wp:posOffset>
            </wp:positionH>
            <wp:positionV relativeFrom="paragraph">
              <wp:posOffset>1068347</wp:posOffset>
            </wp:positionV>
            <wp:extent cx="2232805" cy="307238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805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Переноска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плече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9).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переноске таким способом следует придерживать пострадавшего за руку. Этот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 не применяется при переноске пострадавших с травмами груди, живота 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позвоночника.</w:t>
      </w:r>
    </w:p>
    <w:p w:rsidR="0004799B" w:rsidRDefault="0004799B">
      <w:pPr>
        <w:pStyle w:val="a3"/>
        <w:spacing w:before="6"/>
        <w:ind w:left="0"/>
        <w:rPr>
          <w:sz w:val="25"/>
        </w:rPr>
      </w:pPr>
    </w:p>
    <w:p w:rsidR="0004799B" w:rsidRDefault="00D23070">
      <w:pPr>
        <w:pStyle w:val="a3"/>
        <w:ind w:left="123"/>
        <w:jc w:val="center"/>
      </w:pPr>
      <w:r>
        <w:t>Рисунок</w:t>
      </w:r>
      <w:r>
        <w:rPr>
          <w:spacing w:val="-4"/>
        </w:rPr>
        <w:t xml:space="preserve"> </w:t>
      </w:r>
      <w:r>
        <w:t>9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9"/>
        </w:numPr>
        <w:tabs>
          <w:tab w:val="left" w:pos="1328"/>
        </w:tabs>
        <w:spacing w:line="288" w:lineRule="auto"/>
        <w:ind w:right="185" w:firstLine="708"/>
        <w:jc w:val="both"/>
        <w:rPr>
          <w:sz w:val="28"/>
        </w:rPr>
      </w:pPr>
      <w:r>
        <w:rPr>
          <w:sz w:val="28"/>
        </w:rPr>
        <w:t>Переноска пострадавшего вдвоем на замке из четырех рук (рисунок 10).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берутся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обхватить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запястье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помощника. Фиксация кистей должна быть достаточно прочной, чтобы удержать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пострадавшего.</w:t>
      </w:r>
    </w:p>
    <w:p w:rsidR="0004799B" w:rsidRDefault="00D23070">
      <w:pPr>
        <w:pStyle w:val="a3"/>
        <w:ind w:left="28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49590" cy="283768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590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04799B">
      <w:pPr>
        <w:pStyle w:val="a3"/>
        <w:spacing w:before="9"/>
        <w:ind w:left="0"/>
        <w:rPr>
          <w:sz w:val="23"/>
        </w:rPr>
      </w:pPr>
    </w:p>
    <w:p w:rsidR="0004799B" w:rsidRDefault="00D23070">
      <w:pPr>
        <w:pStyle w:val="a3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10</w:t>
      </w:r>
    </w:p>
    <w:p w:rsidR="0004799B" w:rsidRDefault="0004799B">
      <w:pPr>
        <w:jc w:val="center"/>
        <w:sectPr w:rsidR="0004799B">
          <w:footerReference w:type="default" r:id="rId22"/>
          <w:pgSz w:w="11910" w:h="16840"/>
          <w:pgMar w:top="1140" w:right="660" w:bottom="7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89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819056</wp:posOffset>
            </wp:positionV>
            <wp:extent cx="2550627" cy="402793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627" cy="402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«замка»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усаживается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70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чего его поднимают и переносят. Пострадавший может придерживаться за плечи</w:t>
      </w:r>
      <w:r>
        <w:rPr>
          <w:spacing w:val="1"/>
        </w:rPr>
        <w:t xml:space="preserve"> </w:t>
      </w:r>
      <w:r>
        <w:t>переносящих его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11).</w:t>
      </w:r>
    </w:p>
    <w:p w:rsidR="0004799B" w:rsidRDefault="00D23070">
      <w:pPr>
        <w:pStyle w:val="a3"/>
        <w:spacing w:before="37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11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9"/>
        </w:numPr>
        <w:tabs>
          <w:tab w:val="left" w:pos="1316"/>
        </w:tabs>
        <w:spacing w:before="1" w:line="288" w:lineRule="auto"/>
        <w:ind w:right="185" w:firstLine="708"/>
        <w:jc w:val="both"/>
        <w:rPr>
          <w:sz w:val="28"/>
        </w:rPr>
      </w:pPr>
      <w:r>
        <w:rPr>
          <w:sz w:val="28"/>
        </w:rPr>
        <w:t>Переноска пострадавшего вдвоем на замке из трех рук с поддержкой под</w:t>
      </w:r>
      <w:r>
        <w:rPr>
          <w:spacing w:val="1"/>
          <w:sz w:val="28"/>
        </w:rPr>
        <w:t xml:space="preserve"> </w:t>
      </w:r>
      <w:r>
        <w:rPr>
          <w:sz w:val="28"/>
        </w:rPr>
        <w:t>спину. При использовании этого способа один из участников оказания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не берет руку в замок, а располагает ее на плече у другого (рисунок 12).</w:t>
      </w:r>
      <w:r>
        <w:rPr>
          <w:spacing w:val="1"/>
          <w:sz w:val="28"/>
        </w:rPr>
        <w:t xml:space="preserve"> </w:t>
      </w:r>
      <w:r>
        <w:rPr>
          <w:sz w:val="28"/>
        </w:rPr>
        <w:t>На эту руку пострадавший может опираться при переноске (рисунок 13). Таким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образом</w:t>
      </w:r>
      <w:proofErr w:type="gramEnd"/>
      <w:r>
        <w:rPr>
          <w:sz w:val="28"/>
        </w:rPr>
        <w:t xml:space="preserve"> осуществляется переноска пострадавших, у которых есть риск 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 или пострадавших, которые не могут удержаться на замке из 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рук.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tabs>
          <w:tab w:val="left" w:pos="6680"/>
        </w:tabs>
        <w:ind w:left="313"/>
        <w:rPr>
          <w:sz w:val="20"/>
        </w:rPr>
      </w:pPr>
      <w:r>
        <w:rPr>
          <w:noProof/>
          <w:position w:val="34"/>
          <w:sz w:val="20"/>
          <w:lang w:eastAsia="ru-RU"/>
        </w:rPr>
        <w:lastRenderedPageBreak/>
        <w:drawing>
          <wp:inline distT="0" distB="0" distL="0" distR="0">
            <wp:extent cx="3753600" cy="286959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600" cy="286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929660" cy="296265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660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04799B">
      <w:pPr>
        <w:pStyle w:val="a3"/>
        <w:spacing w:before="3"/>
        <w:ind w:left="0"/>
        <w:rPr>
          <w:sz w:val="29"/>
        </w:rPr>
      </w:pPr>
    </w:p>
    <w:p w:rsidR="0004799B" w:rsidRDefault="00D23070">
      <w:pPr>
        <w:pStyle w:val="a3"/>
        <w:tabs>
          <w:tab w:val="left" w:pos="5079"/>
        </w:tabs>
        <w:spacing w:before="89"/>
        <w:ind w:left="122"/>
        <w:jc w:val="center"/>
      </w:pPr>
      <w:r>
        <w:t>Рисунок</w:t>
      </w:r>
      <w:r>
        <w:rPr>
          <w:spacing w:val="-4"/>
        </w:rPr>
        <w:t xml:space="preserve"> </w:t>
      </w:r>
      <w:r>
        <w:t>12</w:t>
      </w:r>
      <w:r>
        <w:tab/>
        <w:t>Рисунок</w:t>
      </w:r>
      <w:r>
        <w:rPr>
          <w:spacing w:val="-3"/>
        </w:rPr>
        <w:t xml:space="preserve"> </w:t>
      </w:r>
      <w:r>
        <w:t>13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9"/>
        </w:numPr>
        <w:tabs>
          <w:tab w:val="left" w:pos="1391"/>
        </w:tabs>
        <w:spacing w:line="288" w:lineRule="auto"/>
        <w:ind w:right="186" w:firstLine="708"/>
        <w:jc w:val="both"/>
        <w:rPr>
          <w:sz w:val="28"/>
        </w:rPr>
      </w:pPr>
      <w:r>
        <w:rPr>
          <w:sz w:val="28"/>
        </w:rPr>
        <w:t>Переноска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вдвоем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14).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переноске этим способом, один из участников оказания первой помощи 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 за предплечье одной руки, просунув руки подмышки, а другой –</w:t>
      </w:r>
      <w:r>
        <w:rPr>
          <w:spacing w:val="1"/>
          <w:sz w:val="28"/>
        </w:rPr>
        <w:t xml:space="preserve"> </w:t>
      </w:r>
      <w:r>
        <w:rPr>
          <w:sz w:val="28"/>
        </w:rPr>
        <w:t>под колени.</w:t>
      </w:r>
    </w:p>
    <w:p w:rsidR="0004799B" w:rsidRDefault="00D23070">
      <w:pPr>
        <w:pStyle w:val="a3"/>
        <w:spacing w:before="10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2117089</wp:posOffset>
            </wp:positionH>
            <wp:positionV relativeFrom="paragraph">
              <wp:posOffset>133339</wp:posOffset>
            </wp:positionV>
            <wp:extent cx="3465604" cy="321106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604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137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14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9"/>
        </w:numPr>
        <w:tabs>
          <w:tab w:val="left" w:pos="1352"/>
        </w:tabs>
        <w:spacing w:line="288" w:lineRule="auto"/>
        <w:ind w:right="188" w:firstLine="708"/>
        <w:jc w:val="both"/>
        <w:rPr>
          <w:sz w:val="28"/>
        </w:rPr>
      </w:pPr>
      <w:r>
        <w:rPr>
          <w:sz w:val="28"/>
        </w:rPr>
        <w:t>Переноска пострадавшего с подозрением на травму позвоночника.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переноски</w:t>
      </w:r>
      <w:r>
        <w:rPr>
          <w:spacing w:val="68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подозрением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травму</w:t>
      </w:r>
      <w:r>
        <w:rPr>
          <w:spacing w:val="64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68"/>
          <w:sz w:val="28"/>
        </w:rPr>
        <w:t xml:space="preserve"> </w:t>
      </w:r>
      <w:r>
        <w:rPr>
          <w:sz w:val="28"/>
        </w:rPr>
        <w:t>необходимо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98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87"/>
        <w:jc w:val="both"/>
      </w:pPr>
      <w:r>
        <w:lastRenderedPageBreak/>
        <w:t>несколько</w:t>
      </w:r>
      <w:r>
        <w:rPr>
          <w:spacing w:val="1"/>
        </w:rPr>
        <w:t xml:space="preserve"> </w:t>
      </w:r>
      <w:r>
        <w:t>человек, которые под руководством одного из участников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переносят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15).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переноске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голову и шею пострадавшего своими предплечьями (рисунок 16). Более удобно и</w:t>
      </w:r>
      <w:r>
        <w:rPr>
          <w:spacing w:val="1"/>
        </w:rPr>
        <w:t xml:space="preserve"> </w:t>
      </w:r>
      <w:r>
        <w:t>безопасно для пострадавшего с подозрением на травму позвоночника переносить</w:t>
      </w:r>
      <w:r>
        <w:rPr>
          <w:spacing w:val="1"/>
        </w:rPr>
        <w:t xml:space="preserve"> </w:t>
      </w:r>
      <w:r>
        <w:t>его на твердой</w:t>
      </w:r>
      <w:r>
        <w:rPr>
          <w:spacing w:val="-3"/>
        </w:rPr>
        <w:t xml:space="preserve"> </w:t>
      </w:r>
      <w:r>
        <w:t>ровной</w:t>
      </w:r>
      <w:r>
        <w:rPr>
          <w:spacing w:val="-4"/>
        </w:rPr>
        <w:t xml:space="preserve"> </w:t>
      </w:r>
      <w:r>
        <w:t>поверхности (например,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щите).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7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1950085</wp:posOffset>
            </wp:positionH>
            <wp:positionV relativeFrom="paragraph">
              <wp:posOffset>117209</wp:posOffset>
            </wp:positionV>
            <wp:extent cx="3937142" cy="3096387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142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spacing w:before="6"/>
        <w:ind w:left="0"/>
        <w:rPr>
          <w:sz w:val="20"/>
        </w:rPr>
      </w:pPr>
    </w:p>
    <w:p w:rsidR="0004799B" w:rsidRDefault="00D23070">
      <w:pPr>
        <w:pStyle w:val="a3"/>
        <w:spacing w:before="89"/>
        <w:ind w:left="120"/>
        <w:jc w:val="center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2463588</wp:posOffset>
            </wp:positionH>
            <wp:positionV relativeFrom="paragraph">
              <wp:posOffset>302390</wp:posOffset>
            </wp:positionV>
            <wp:extent cx="3085455" cy="282321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5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5"/>
        </w:rPr>
        <w:t xml:space="preserve"> </w:t>
      </w:r>
      <w:r>
        <w:t>15</w:t>
      </w:r>
    </w:p>
    <w:p w:rsidR="0004799B" w:rsidRDefault="00D23070">
      <w:pPr>
        <w:pStyle w:val="a3"/>
        <w:spacing w:before="152"/>
        <w:ind w:left="120"/>
        <w:jc w:val="center"/>
      </w:pPr>
      <w:r>
        <w:t>Рисунок</w:t>
      </w:r>
      <w:r>
        <w:rPr>
          <w:spacing w:val="-5"/>
        </w:rPr>
        <w:t xml:space="preserve"> </w:t>
      </w:r>
      <w:r>
        <w:t>16</w:t>
      </w:r>
    </w:p>
    <w:p w:rsidR="0004799B" w:rsidRDefault="0004799B">
      <w:pPr>
        <w:jc w:val="center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2"/>
        <w:spacing w:before="76" w:line="288" w:lineRule="auto"/>
        <w:ind w:right="190"/>
        <w:jc w:val="both"/>
      </w:pPr>
      <w:r>
        <w:lastRenderedPageBreak/>
        <w:t>Простейшие меры профилактики инфекционных заболеваний, передающихся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жидкостями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before="1" w:line="288" w:lineRule="auto"/>
        <w:ind w:right="188" w:firstLine="708"/>
        <w:jc w:val="both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 медицинские перчатки (для защиты рук) и защитные устройства для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«рот-устройство-рот»,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аптечках первой помощи. В настоящее время в России производятся 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 можно ознакомиться в инструкциях, прилагаемых производителем</w:t>
      </w:r>
      <w:r>
        <w:rPr>
          <w:spacing w:val="-67"/>
        </w:rPr>
        <w:t xml:space="preserve"> </w:t>
      </w:r>
      <w:r>
        <w:t>каждого конкретного</w:t>
      </w:r>
      <w:r>
        <w:rPr>
          <w:spacing w:val="1"/>
        </w:rPr>
        <w:t xml:space="preserve"> </w:t>
      </w:r>
      <w:r>
        <w:t>устройства.</w:t>
      </w: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В состав аптечки для оказания первой помощи работникам также входят</w:t>
      </w:r>
      <w:r>
        <w:rPr>
          <w:spacing w:val="1"/>
        </w:rPr>
        <w:t xml:space="preserve"> </w:t>
      </w:r>
      <w:r>
        <w:t>медицинские 3-слойные маски из нетканого материала, которые применяются для</w:t>
      </w:r>
      <w:r>
        <w:rPr>
          <w:spacing w:val="-67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инфицирования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оказывающего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кожу</w:t>
      </w:r>
      <w:r>
        <w:rPr>
          <w:spacing w:val="1"/>
        </w:rPr>
        <w:t xml:space="preserve"> </w:t>
      </w:r>
      <w:r>
        <w:t>следует немедленно смыть их проточной водой, тщательно вымыть руки.</w:t>
      </w:r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 xml:space="preserve">наличии спиртовых антисептические салфеток из бумажного </w:t>
      </w:r>
      <w:proofErr w:type="spellStart"/>
      <w:r>
        <w:t>текстилеподобного</w:t>
      </w:r>
      <w:proofErr w:type="spellEnd"/>
      <w:r>
        <w:rPr>
          <w:spacing w:val="1"/>
        </w:rPr>
        <w:t xml:space="preserve"> </w:t>
      </w:r>
      <w:r>
        <w:t>материала (находятся в аптечке для оказания первой помощи работникам) можно</w:t>
      </w:r>
      <w:r>
        <w:rPr>
          <w:spacing w:val="1"/>
        </w:rPr>
        <w:t xml:space="preserve"> </w:t>
      </w:r>
      <w:r>
        <w:t>обработать</w:t>
      </w:r>
      <w:r>
        <w:rPr>
          <w:spacing w:val="-2"/>
        </w:rPr>
        <w:t xml:space="preserve"> </w:t>
      </w:r>
      <w:r>
        <w:t>кожу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помощью.</w:t>
      </w:r>
      <w:proofErr w:type="gramEnd"/>
    </w:p>
    <w:p w:rsidR="0004799B" w:rsidRDefault="00D23070">
      <w:pPr>
        <w:pStyle w:val="a3"/>
        <w:ind w:left="1021"/>
        <w:jc w:val="both"/>
      </w:pPr>
      <w:r>
        <w:t>После</w:t>
      </w:r>
      <w:r>
        <w:rPr>
          <w:spacing w:val="14"/>
        </w:rPr>
        <w:t xml:space="preserve"> </w:t>
      </w:r>
      <w:r>
        <w:t>проведения</w:t>
      </w:r>
      <w:r>
        <w:rPr>
          <w:spacing w:val="82"/>
        </w:rPr>
        <w:t xml:space="preserve"> </w:t>
      </w:r>
      <w:r>
        <w:t>искусственного</w:t>
      </w:r>
      <w:r>
        <w:rPr>
          <w:spacing w:val="85"/>
        </w:rPr>
        <w:t xml:space="preserve"> </w:t>
      </w:r>
      <w:r>
        <w:t>дыхания</w:t>
      </w:r>
      <w:r>
        <w:rPr>
          <w:spacing w:val="83"/>
        </w:rPr>
        <w:t xml:space="preserve"> </w:t>
      </w:r>
      <w:r>
        <w:t>рекомендуется</w:t>
      </w:r>
      <w:r>
        <w:rPr>
          <w:spacing w:val="85"/>
        </w:rPr>
        <w:t xml:space="preserve"> </w:t>
      </w:r>
      <w:r>
        <w:t>прополоскать</w:t>
      </w:r>
    </w:p>
    <w:p w:rsidR="0004799B" w:rsidRDefault="00D23070">
      <w:pPr>
        <w:pStyle w:val="a3"/>
        <w:spacing w:before="63"/>
      </w:pPr>
      <w:r>
        <w:t>рот.</w:t>
      </w:r>
    </w:p>
    <w:p w:rsidR="0004799B" w:rsidRDefault="0004799B">
      <w:pPr>
        <w:pStyle w:val="a3"/>
        <w:spacing w:before="7"/>
        <w:ind w:left="0"/>
        <w:rPr>
          <w:sz w:val="39"/>
        </w:rPr>
      </w:pPr>
    </w:p>
    <w:p w:rsidR="0004799B" w:rsidRDefault="00D23070">
      <w:pPr>
        <w:pStyle w:val="2"/>
        <w:spacing w:line="288" w:lineRule="auto"/>
      </w:pPr>
      <w:r>
        <w:t>Основные</w:t>
      </w:r>
      <w:r>
        <w:rPr>
          <w:spacing w:val="50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вызова</w:t>
      </w:r>
      <w:r>
        <w:rPr>
          <w:spacing w:val="52"/>
        </w:rPr>
        <w:t xml:space="preserve"> </w:t>
      </w:r>
      <w:r>
        <w:t>скорой</w:t>
      </w:r>
      <w:r>
        <w:rPr>
          <w:spacing w:val="50"/>
        </w:rPr>
        <w:t xml:space="preserve"> </w:t>
      </w:r>
      <w:r>
        <w:t>медицинской</w:t>
      </w:r>
      <w:r>
        <w:rPr>
          <w:spacing w:val="51"/>
        </w:rPr>
        <w:t xml:space="preserve"> </w:t>
      </w:r>
      <w:r>
        <w:t>помощи,</w:t>
      </w:r>
      <w:r>
        <w:rPr>
          <w:spacing w:val="49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служб,</w:t>
      </w:r>
      <w:r>
        <w:rPr>
          <w:spacing w:val="-2"/>
        </w:rPr>
        <w:t xml:space="preserve"> </w:t>
      </w:r>
      <w:r>
        <w:t>сотрудники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обязаны</w:t>
      </w:r>
      <w:r>
        <w:rPr>
          <w:spacing w:val="-4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6"/>
        </w:rPr>
        <w:t xml:space="preserve"> </w:t>
      </w:r>
      <w:r>
        <w:t>помощь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t>С 2013 года единым телефонным номером для вызова экстренных служб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112.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спасателей,</w:t>
      </w:r>
      <w:r>
        <w:rPr>
          <w:spacing w:val="1"/>
        </w:rPr>
        <w:t xml:space="preserve"> </w:t>
      </w:r>
      <w:r>
        <w:t>полицейских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(вызов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телефонным</w:t>
      </w:r>
      <w:r>
        <w:rPr>
          <w:spacing w:val="1"/>
        </w:rPr>
        <w:t xml:space="preserve"> </w:t>
      </w:r>
      <w:r>
        <w:t>номерам</w:t>
      </w:r>
      <w:r>
        <w:rPr>
          <w:spacing w:val="-1"/>
        </w:rPr>
        <w:t xml:space="preserve"> </w:t>
      </w:r>
      <w:r>
        <w:t>101,</w:t>
      </w:r>
      <w:r>
        <w:rPr>
          <w:spacing w:val="-4"/>
        </w:rPr>
        <w:t xml:space="preserve"> </w:t>
      </w:r>
      <w:r>
        <w:t>102,</w:t>
      </w:r>
      <w:r>
        <w:rPr>
          <w:spacing w:val="-1"/>
        </w:rPr>
        <w:t xml:space="preserve"> </w:t>
      </w:r>
      <w:r>
        <w:t>103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 региональным номерам).</w:t>
      </w:r>
    </w:p>
    <w:p w:rsidR="0004799B" w:rsidRDefault="00D23070">
      <w:pPr>
        <w:pStyle w:val="a3"/>
        <w:spacing w:before="1" w:line="288" w:lineRule="auto"/>
        <w:ind w:right="196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вызове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необходимо</w:t>
      </w:r>
      <w:r>
        <w:rPr>
          <w:spacing w:val="7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диспетчеру</w:t>
      </w:r>
      <w:r>
        <w:rPr>
          <w:spacing w:val="-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информацию: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ind w:left="1189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происшествия,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произошло;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тяжесть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оказывается;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221"/>
        </w:tabs>
        <w:spacing w:before="64" w:line="288" w:lineRule="auto"/>
        <w:ind w:right="197" w:firstLine="708"/>
        <w:jc w:val="left"/>
        <w:rPr>
          <w:sz w:val="28"/>
        </w:rPr>
      </w:pPr>
      <w:r>
        <w:rPr>
          <w:sz w:val="28"/>
        </w:rPr>
        <w:t>телефонную</w:t>
      </w:r>
      <w:r>
        <w:rPr>
          <w:spacing w:val="27"/>
          <w:sz w:val="28"/>
        </w:rPr>
        <w:t xml:space="preserve"> </w:t>
      </w:r>
      <w:r>
        <w:rPr>
          <w:sz w:val="28"/>
        </w:rPr>
        <w:t>трубку</w:t>
      </w:r>
      <w:r>
        <w:rPr>
          <w:spacing w:val="25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27"/>
          <w:sz w:val="28"/>
        </w:rPr>
        <w:t xml:space="preserve"> </w:t>
      </w:r>
      <w:r>
        <w:rPr>
          <w:sz w:val="28"/>
        </w:rPr>
        <w:t>последним,</w:t>
      </w:r>
      <w:r>
        <w:rPr>
          <w:spacing w:val="27"/>
          <w:sz w:val="28"/>
        </w:rPr>
        <w:t xml:space="preserve"> </w:t>
      </w:r>
      <w:r>
        <w:rPr>
          <w:sz w:val="28"/>
        </w:rPr>
        <w:t>после</w:t>
      </w:r>
      <w:r>
        <w:rPr>
          <w:spacing w:val="28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диспетчера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вызов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принят.</w:t>
      </w:r>
    </w:p>
    <w:p w:rsidR="0004799B" w:rsidRDefault="0004799B">
      <w:pPr>
        <w:spacing w:line="288" w:lineRule="auto"/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spacing w:before="71" w:line="288" w:lineRule="auto"/>
        <w:ind w:left="312" w:firstLine="708"/>
        <w:rPr>
          <w:i/>
          <w:sz w:val="28"/>
        </w:rPr>
      </w:pPr>
      <w:r>
        <w:rPr>
          <w:i/>
          <w:sz w:val="28"/>
        </w:rPr>
        <w:lastRenderedPageBreak/>
        <w:t>Для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закрепления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пройденного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ответить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вопросы:</w:t>
      </w:r>
    </w:p>
    <w:p w:rsidR="0004799B" w:rsidRDefault="0004799B">
      <w:pPr>
        <w:pStyle w:val="a3"/>
        <w:spacing w:before="7"/>
        <w:ind w:left="0"/>
        <w:rPr>
          <w:i/>
          <w:sz w:val="33"/>
        </w:rPr>
      </w:pPr>
    </w:p>
    <w:p w:rsidR="0004799B" w:rsidRDefault="00D23070">
      <w:pPr>
        <w:pStyle w:val="a5"/>
        <w:numPr>
          <w:ilvl w:val="0"/>
          <w:numId w:val="18"/>
        </w:numPr>
        <w:tabs>
          <w:tab w:val="left" w:pos="1379"/>
        </w:tabs>
        <w:spacing w:line="288" w:lineRule="auto"/>
        <w:ind w:right="193" w:firstLine="708"/>
        <w:rPr>
          <w:sz w:val="28"/>
        </w:rPr>
      </w:pPr>
      <w:r>
        <w:rPr>
          <w:sz w:val="28"/>
        </w:rPr>
        <w:t>Является</w:t>
      </w:r>
      <w:r>
        <w:rPr>
          <w:spacing w:val="4"/>
          <w:sz w:val="28"/>
        </w:rPr>
        <w:t xml:space="preserve"> </w:t>
      </w:r>
      <w:r>
        <w:rPr>
          <w:sz w:val="28"/>
        </w:rPr>
        <w:t>ли</w:t>
      </w:r>
      <w:r>
        <w:rPr>
          <w:spacing w:val="4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действием,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способным</w:t>
      </w:r>
      <w:r>
        <w:rPr>
          <w:spacing w:val="4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смертность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 травм</w:t>
      </w:r>
      <w:r>
        <w:rPr>
          <w:spacing w:val="-3"/>
          <w:sz w:val="28"/>
        </w:rPr>
        <w:t xml:space="preserve"> </w:t>
      </w:r>
      <w:r>
        <w:rPr>
          <w:sz w:val="28"/>
        </w:rPr>
        <w:t>и 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состояний?</w:t>
      </w:r>
    </w:p>
    <w:p w:rsidR="0004799B" w:rsidRDefault="00D23070">
      <w:pPr>
        <w:pStyle w:val="a5"/>
        <w:numPr>
          <w:ilvl w:val="0"/>
          <w:numId w:val="18"/>
        </w:numPr>
        <w:tabs>
          <w:tab w:val="left" w:pos="1478"/>
          <w:tab w:val="left" w:pos="1479"/>
          <w:tab w:val="left" w:pos="2445"/>
          <w:tab w:val="left" w:pos="3767"/>
          <w:tab w:val="left" w:pos="4788"/>
          <w:tab w:val="left" w:pos="6329"/>
          <w:tab w:val="left" w:pos="6708"/>
          <w:tab w:val="left" w:pos="7850"/>
          <w:tab w:val="left" w:pos="9036"/>
          <w:tab w:val="left" w:pos="9556"/>
        </w:tabs>
        <w:spacing w:before="1" w:line="288" w:lineRule="auto"/>
        <w:ind w:right="195" w:firstLine="70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действия</w:t>
      </w:r>
      <w:r>
        <w:rPr>
          <w:sz w:val="28"/>
        </w:rPr>
        <w:tab/>
        <w:t>нужно</w:t>
      </w:r>
      <w:r>
        <w:rPr>
          <w:sz w:val="28"/>
        </w:rPr>
        <w:tab/>
        <w:t>выполнить</w:t>
      </w:r>
      <w:r>
        <w:rPr>
          <w:sz w:val="28"/>
        </w:rPr>
        <w:tab/>
        <w:t>в</w:t>
      </w:r>
      <w:r>
        <w:rPr>
          <w:sz w:val="28"/>
        </w:rPr>
        <w:tab/>
        <w:t>первую</w:t>
      </w:r>
      <w:r>
        <w:rPr>
          <w:sz w:val="28"/>
        </w:rPr>
        <w:tab/>
        <w:t>очередь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происшествия?</w:t>
      </w:r>
    </w:p>
    <w:p w:rsidR="0004799B" w:rsidRDefault="00D23070">
      <w:pPr>
        <w:pStyle w:val="a5"/>
        <w:numPr>
          <w:ilvl w:val="0"/>
          <w:numId w:val="18"/>
        </w:numPr>
        <w:tabs>
          <w:tab w:val="left" w:pos="1302"/>
        </w:tabs>
        <w:spacing w:line="320" w:lineRule="exact"/>
        <w:ind w:left="1301" w:hanging="281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перемещения?</w:t>
      </w:r>
    </w:p>
    <w:p w:rsidR="0004799B" w:rsidRDefault="00D23070">
      <w:pPr>
        <w:pStyle w:val="a5"/>
        <w:numPr>
          <w:ilvl w:val="0"/>
          <w:numId w:val="18"/>
        </w:numPr>
        <w:tabs>
          <w:tab w:val="left" w:pos="1459"/>
          <w:tab w:val="left" w:pos="1460"/>
          <w:tab w:val="left" w:pos="2925"/>
          <w:tab w:val="left" w:pos="3437"/>
          <w:tab w:val="left" w:pos="5075"/>
          <w:tab w:val="left" w:pos="6224"/>
          <w:tab w:val="left" w:pos="8016"/>
          <w:tab w:val="left" w:pos="9980"/>
        </w:tabs>
        <w:spacing w:before="64" w:line="288" w:lineRule="auto"/>
        <w:ind w:right="194" w:firstLine="708"/>
        <w:rPr>
          <w:sz w:val="28"/>
        </w:rPr>
      </w:pPr>
      <w:r>
        <w:rPr>
          <w:sz w:val="28"/>
        </w:rPr>
        <w:t>Возможно</w:t>
      </w:r>
      <w:r>
        <w:rPr>
          <w:sz w:val="28"/>
        </w:rPr>
        <w:tab/>
        <w:t>ли</w:t>
      </w:r>
      <w:r>
        <w:rPr>
          <w:sz w:val="28"/>
        </w:rPr>
        <w:tab/>
        <w:t>дополнение</w:t>
      </w:r>
      <w:r>
        <w:rPr>
          <w:sz w:val="28"/>
        </w:rPr>
        <w:tab/>
        <w:t>аптечек</w:t>
      </w:r>
      <w:r>
        <w:rPr>
          <w:sz w:val="28"/>
        </w:rPr>
        <w:tab/>
        <w:t>лекарствами,</w:t>
      </w:r>
      <w:r>
        <w:rPr>
          <w:sz w:val="28"/>
        </w:rPr>
        <w:tab/>
        <w:t>назначенными</w:t>
      </w:r>
      <w:r>
        <w:rPr>
          <w:sz w:val="28"/>
        </w:rPr>
        <w:tab/>
      </w:r>
      <w:r>
        <w:rPr>
          <w:spacing w:val="-1"/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владельцу</w:t>
      </w:r>
      <w:r>
        <w:rPr>
          <w:spacing w:val="-5"/>
          <w:sz w:val="28"/>
        </w:rPr>
        <w:t xml:space="preserve"> </w:t>
      </w:r>
      <w:r>
        <w:rPr>
          <w:sz w:val="28"/>
        </w:rPr>
        <w:t>врачом? Допустима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компонентов аптечки?</w:t>
      </w:r>
    </w:p>
    <w:p w:rsidR="0004799B" w:rsidRDefault="00D23070">
      <w:pPr>
        <w:pStyle w:val="a5"/>
        <w:numPr>
          <w:ilvl w:val="0"/>
          <w:numId w:val="18"/>
        </w:numPr>
        <w:tabs>
          <w:tab w:val="left" w:pos="1460"/>
          <w:tab w:val="left" w:pos="1461"/>
          <w:tab w:val="left" w:pos="2136"/>
          <w:tab w:val="left" w:pos="3296"/>
          <w:tab w:val="left" w:pos="4076"/>
          <w:tab w:val="left" w:pos="5546"/>
          <w:tab w:val="left" w:pos="7772"/>
          <w:tab w:val="left" w:pos="9791"/>
        </w:tabs>
        <w:spacing w:line="288" w:lineRule="auto"/>
        <w:ind w:right="192" w:firstLine="708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ab/>
        <w:t>снизить</w:t>
      </w:r>
      <w:r>
        <w:rPr>
          <w:sz w:val="28"/>
        </w:rPr>
        <w:tab/>
        <w:t>риск</w:t>
      </w:r>
      <w:r>
        <w:rPr>
          <w:sz w:val="28"/>
        </w:rPr>
        <w:tab/>
        <w:t>заражения</w:t>
      </w:r>
      <w:r>
        <w:rPr>
          <w:sz w:val="28"/>
        </w:rPr>
        <w:tab/>
        <w:t>инфекционными</w:t>
      </w:r>
      <w:r>
        <w:rPr>
          <w:sz w:val="28"/>
        </w:rPr>
        <w:tab/>
        <w:t>заболеваниями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помощи?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3"/>
        <w:ind w:left="0"/>
        <w:rPr>
          <w:sz w:val="24"/>
        </w:rPr>
      </w:pPr>
      <w:r>
        <w:pict>
          <v:rect id="_x0000_s1047" style="position:absolute;margin-left:55.2pt;margin-top:15.9pt;width:499.05pt;height:1.4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04799B" w:rsidRDefault="0004799B">
      <w:pPr>
        <w:rPr>
          <w:sz w:val="24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1"/>
        <w:spacing w:before="78" w:line="288" w:lineRule="auto"/>
        <w:ind w:left="312"/>
      </w:pPr>
      <w:r>
        <w:lastRenderedPageBreak/>
        <w:t>Тема</w:t>
      </w:r>
      <w:r>
        <w:rPr>
          <w:spacing w:val="50"/>
        </w:rPr>
        <w:t xml:space="preserve"> </w:t>
      </w:r>
      <w:r>
        <w:t>2.</w:t>
      </w:r>
      <w:r>
        <w:rPr>
          <w:spacing w:val="46"/>
        </w:rPr>
        <w:t xml:space="preserve"> </w:t>
      </w:r>
      <w:r>
        <w:t>Оказание</w:t>
      </w:r>
      <w:r>
        <w:rPr>
          <w:spacing w:val="47"/>
        </w:rPr>
        <w:t xml:space="preserve"> </w:t>
      </w:r>
      <w:r>
        <w:t>первой</w:t>
      </w:r>
      <w:r>
        <w:rPr>
          <w:spacing w:val="49"/>
        </w:rPr>
        <w:t xml:space="preserve"> </w:t>
      </w:r>
      <w:r>
        <w:t>помощи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отсутствии</w:t>
      </w:r>
      <w:r>
        <w:rPr>
          <w:spacing w:val="48"/>
        </w:rPr>
        <w:t xml:space="preserve"> </w:t>
      </w:r>
      <w:r>
        <w:t>сознания,</w:t>
      </w:r>
      <w:r>
        <w:rPr>
          <w:spacing w:val="48"/>
        </w:rPr>
        <w:t xml:space="preserve"> </w:t>
      </w:r>
      <w:r>
        <w:t>остановке</w:t>
      </w:r>
      <w:r>
        <w:rPr>
          <w:spacing w:val="-67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кровообращения</w:t>
      </w:r>
    </w:p>
    <w:p w:rsidR="0004799B" w:rsidRDefault="0004799B">
      <w:pPr>
        <w:pStyle w:val="a3"/>
        <w:spacing w:before="5"/>
        <w:ind w:left="0"/>
        <w:rPr>
          <w:b/>
          <w:sz w:val="33"/>
        </w:rPr>
      </w:pPr>
    </w:p>
    <w:p w:rsidR="0004799B" w:rsidRDefault="00D23070">
      <w:pPr>
        <w:pStyle w:val="2"/>
      </w:pP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пострадавшего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К основным признакам жизни относятся наличие сознания, самостоятельное</w:t>
      </w:r>
      <w:r>
        <w:rPr>
          <w:spacing w:val="-67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-1"/>
        </w:rPr>
        <w:t xml:space="preserve"> </w:t>
      </w:r>
      <w:r>
        <w:t>реанимации.</w:t>
      </w:r>
    </w:p>
    <w:p w:rsidR="0004799B" w:rsidRDefault="0004799B">
      <w:pPr>
        <w:pStyle w:val="a3"/>
        <w:spacing w:before="10"/>
        <w:ind w:left="0"/>
        <w:rPr>
          <w:sz w:val="33"/>
        </w:rPr>
      </w:pPr>
    </w:p>
    <w:p w:rsidR="0004799B" w:rsidRDefault="00D23070">
      <w:pPr>
        <w:pStyle w:val="2"/>
      </w:pPr>
      <w:r>
        <w:t>Причины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кровообращения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t>Внезапная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(остановка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кровообращения)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вызвана заболеваниями (инфаркт миокарда, нарушения ритма сердца и др.) или</w:t>
      </w:r>
      <w:r>
        <w:rPr>
          <w:spacing w:val="1"/>
        </w:rPr>
        <w:t xml:space="preserve"> </w:t>
      </w:r>
      <w:r>
        <w:t>внешним воздействием (травма, поражение электрическим током, утопление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исчезновения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сердечн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легочная</w:t>
      </w:r>
      <w:r>
        <w:rPr>
          <w:spacing w:val="1"/>
        </w:rPr>
        <w:t xml:space="preserve"> </w:t>
      </w:r>
      <w:r>
        <w:t>реанимация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алгоритмом,</w:t>
      </w:r>
      <w:r>
        <w:rPr>
          <w:spacing w:val="-67"/>
        </w:rPr>
        <w:t xml:space="preserve"> </w:t>
      </w:r>
      <w:r>
        <w:t>рекомендованным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Европейским</w:t>
      </w:r>
      <w:r>
        <w:rPr>
          <w:spacing w:val="1"/>
        </w:rPr>
        <w:t xml:space="preserve"> </w:t>
      </w:r>
      <w:r>
        <w:t>Советами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реанимации.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</w:pPr>
      <w:r>
        <w:t>Способы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дыхания,</w:t>
      </w:r>
      <w:r>
        <w:rPr>
          <w:spacing w:val="-8"/>
        </w:rPr>
        <w:t xml:space="preserve"> </w:t>
      </w:r>
      <w:r>
        <w:t>кровообращения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пострадавшего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97" w:firstLine="708"/>
        <w:jc w:val="both"/>
      </w:pPr>
      <w:r>
        <w:t>При оказании первой помощи используются простейшие способы проверки</w:t>
      </w:r>
      <w:r>
        <w:rPr>
          <w:spacing w:val="1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отсутствия признаков</w:t>
      </w:r>
      <w:r>
        <w:rPr>
          <w:spacing w:val="-2"/>
        </w:rPr>
        <w:t xml:space="preserve"> </w:t>
      </w:r>
      <w:r>
        <w:t>жизни: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00"/>
        </w:tabs>
        <w:spacing w:line="288" w:lineRule="auto"/>
        <w:ind w:right="191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на это;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86"/>
        </w:tabs>
        <w:spacing w:before="1" w:line="288" w:lineRule="auto"/>
        <w:ind w:right="188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разделе).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23"/>
        </w:tabs>
        <w:spacing w:line="288" w:lineRule="auto"/>
        <w:ind w:right="186" w:firstLine="708"/>
        <w:rPr>
          <w:sz w:val="28"/>
        </w:rPr>
      </w:pPr>
      <w:r>
        <w:rPr>
          <w:sz w:val="28"/>
        </w:rPr>
        <w:t>отсутствие кровообращения у пострадавшего определяется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магистральных артериях, для принятия решения о проведении сердечно-легочной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реанимации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дыхания.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2"/>
        <w:spacing w:before="76" w:line="288" w:lineRule="auto"/>
        <w:ind w:right="192"/>
        <w:jc w:val="both"/>
      </w:pPr>
      <w:r>
        <w:lastRenderedPageBreak/>
        <w:t>Современный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(СЛР).</w:t>
      </w:r>
      <w:r>
        <w:rPr>
          <w:spacing w:val="1"/>
        </w:rPr>
        <w:t xml:space="preserve"> </w:t>
      </w:r>
      <w:r>
        <w:t>Техника проведения искусственного дыхания и давления руками на грудину</w:t>
      </w:r>
      <w:r>
        <w:rPr>
          <w:spacing w:val="1"/>
        </w:rPr>
        <w:t xml:space="preserve"> </w:t>
      </w:r>
      <w:r>
        <w:t>пострадавшего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before="1" w:line="288" w:lineRule="auto"/>
        <w:ind w:right="190" w:firstLine="708"/>
        <w:jc w:val="both"/>
      </w:pP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оценить безопасность для себя, пострадавшего (пострадавших) и окружающих.</w:t>
      </w:r>
      <w:r>
        <w:rPr>
          <w:spacing w:val="1"/>
        </w:rPr>
        <w:t xml:space="preserve"> </w:t>
      </w:r>
      <w:r>
        <w:t>После этого следует устранить угрожающие факторы или минимизировать риск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(пострадавших)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окружающих.</w:t>
      </w: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1702435</wp:posOffset>
            </wp:positionH>
            <wp:positionV relativeFrom="paragraph">
              <wp:posOffset>1309180</wp:posOffset>
            </wp:positionV>
            <wp:extent cx="4303590" cy="323087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59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пострадавшего.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 сознания необходимо аккуратно потормошить пострадавшего за плечи и</w:t>
      </w:r>
      <w:r>
        <w:rPr>
          <w:spacing w:val="-67"/>
        </w:rPr>
        <w:t xml:space="preserve"> </w:t>
      </w:r>
      <w:r>
        <w:t>громко спросить: «Что с Вами? Нужна ли Вам помощь?» (рисунок 17). Человек,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в бессознательном состоянии, не</w:t>
      </w:r>
      <w:r>
        <w:rPr>
          <w:spacing w:val="70"/>
        </w:rPr>
        <w:t xml:space="preserve"> </w:t>
      </w:r>
      <w:r>
        <w:t>сможет отреагировать и ответить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 вопросы.</w:t>
      </w:r>
    </w:p>
    <w:p w:rsidR="0004799B" w:rsidRDefault="00D23070">
      <w:pPr>
        <w:pStyle w:val="a3"/>
        <w:spacing w:before="207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17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При отсутствии признаков сознания следует определить наличие дыхания у</w:t>
      </w:r>
      <w:r>
        <w:rPr>
          <w:spacing w:val="1"/>
        </w:rPr>
        <w:t xml:space="preserve"> </w:t>
      </w:r>
      <w:r>
        <w:t>пострадавшего. Для этого необходимо восстановить проходимость 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пострадавшего: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лоб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пальцами другой взять за подбородок, запрокинуть голову, поднять подбородок и</w:t>
      </w:r>
      <w:r>
        <w:rPr>
          <w:spacing w:val="1"/>
        </w:rPr>
        <w:t xml:space="preserve"> </w:t>
      </w:r>
      <w:r>
        <w:t>нижнюю</w:t>
      </w:r>
      <w:r>
        <w:rPr>
          <w:spacing w:val="1"/>
        </w:rPr>
        <w:t xml:space="preserve"> </w:t>
      </w:r>
      <w:r>
        <w:t>челюсть.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подозрении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травму</w:t>
      </w:r>
      <w:r>
        <w:rPr>
          <w:spacing w:val="1"/>
        </w:rPr>
        <w:t xml:space="preserve"> </w:t>
      </w:r>
      <w:r>
        <w:t>шейного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запрокидывание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максимально аккуратно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щадяще.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7" w:line="288" w:lineRule="auto"/>
        <w:ind w:right="187" w:firstLine="708"/>
        <w:jc w:val="both"/>
      </w:pPr>
      <w:r>
        <w:lastRenderedPageBreak/>
        <w:t>Для проверки дыхания следует наклониться щекой и ухом ко рту и носу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сек.</w:t>
      </w:r>
      <w:r>
        <w:rPr>
          <w:spacing w:val="1"/>
        </w:rPr>
        <w:t xml:space="preserve"> </w:t>
      </w:r>
      <w:r>
        <w:t>попытаться</w:t>
      </w:r>
      <w:r>
        <w:rPr>
          <w:spacing w:val="1"/>
        </w:rPr>
        <w:t xml:space="preserve"> </w:t>
      </w:r>
      <w:r>
        <w:t>услышать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дыхание, почувствовать выдыхаемый воздух на своей щеке и увидеть движения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пострадавшего.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грудная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пострадавшего останется неподвижной,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его дыхания не будет</w:t>
      </w:r>
      <w:r>
        <w:rPr>
          <w:spacing w:val="1"/>
        </w:rPr>
        <w:t xml:space="preserve"> </w:t>
      </w:r>
      <w:r>
        <w:t>слышно,</w:t>
      </w:r>
      <w:r>
        <w:rPr>
          <w:spacing w:val="1"/>
        </w:rPr>
        <w:t xml:space="preserve"> </w:t>
      </w:r>
      <w:r>
        <w:t>выдыхаемый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ощущаться</w:t>
      </w:r>
      <w:r>
        <w:rPr>
          <w:spacing w:val="1"/>
        </w:rPr>
        <w:t xml:space="preserve"> </w:t>
      </w:r>
      <w:r>
        <w:t>щекой.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сердечно-легочной реанимации.</w:t>
      </w:r>
    </w:p>
    <w:p w:rsidR="0004799B" w:rsidRDefault="00D23070">
      <w:pPr>
        <w:pStyle w:val="a3"/>
        <w:spacing w:before="8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2559046</wp:posOffset>
            </wp:positionH>
            <wp:positionV relativeFrom="paragraph">
              <wp:posOffset>183552</wp:posOffset>
            </wp:positionV>
            <wp:extent cx="2958037" cy="216255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37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118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18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 следует организовать вызов скорой медицинской помощи (рисунок 19).</w:t>
      </w:r>
      <w:r>
        <w:rPr>
          <w:spacing w:val="1"/>
        </w:rPr>
        <w:t xml:space="preserve"> </w:t>
      </w:r>
      <w:r>
        <w:t>Для этого надо громко позвать на помощь, обращаясь к конкретному человеку,</w:t>
      </w:r>
      <w:r>
        <w:rPr>
          <w:spacing w:val="1"/>
        </w:rPr>
        <w:t xml:space="preserve"> </w:t>
      </w:r>
      <w:r>
        <w:t>находящемуся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указание. Указания следует давать кратко, понятно, информативно: «Человек не</w:t>
      </w:r>
      <w:r>
        <w:rPr>
          <w:spacing w:val="1"/>
        </w:rPr>
        <w:t xml:space="preserve"> </w:t>
      </w:r>
      <w:r>
        <w:t>дышит.</w:t>
      </w:r>
      <w:r>
        <w:rPr>
          <w:spacing w:val="-2"/>
        </w:rPr>
        <w:t xml:space="preserve"> </w:t>
      </w:r>
      <w:r>
        <w:t>Вызывайте</w:t>
      </w:r>
      <w:r>
        <w:rPr>
          <w:spacing w:val="-3"/>
        </w:rPr>
        <w:t xml:space="preserve"> </w:t>
      </w:r>
      <w:r>
        <w:t>«скорую».</w:t>
      </w:r>
      <w:r>
        <w:rPr>
          <w:spacing w:val="1"/>
        </w:rPr>
        <w:t xml:space="preserve"> </w:t>
      </w:r>
      <w:r>
        <w:t>Сообщите</w:t>
      </w:r>
      <w:r>
        <w:rPr>
          <w:spacing w:val="-1"/>
        </w:rPr>
        <w:t xml:space="preserve"> </w:t>
      </w:r>
      <w:r>
        <w:t>мне, что</w:t>
      </w:r>
      <w:r>
        <w:rPr>
          <w:spacing w:val="1"/>
        </w:rPr>
        <w:t xml:space="preserve"> </w:t>
      </w:r>
      <w:r>
        <w:t>вызвали».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4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2142489</wp:posOffset>
            </wp:positionH>
            <wp:positionV relativeFrom="paragraph">
              <wp:posOffset>100574</wp:posOffset>
            </wp:positionV>
            <wp:extent cx="3445130" cy="228028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13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42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19</w:t>
      </w:r>
    </w:p>
    <w:p w:rsidR="0004799B" w:rsidRDefault="0004799B">
      <w:pPr>
        <w:jc w:val="center"/>
        <w:sectPr w:rsidR="0004799B">
          <w:pgSz w:w="11910" w:h="16840"/>
          <w:pgMar w:top="11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7" w:line="288" w:lineRule="auto"/>
        <w:ind w:right="187" w:firstLine="708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помощника,</w:t>
      </w:r>
      <w:r>
        <w:rPr>
          <w:spacing w:val="1"/>
        </w:rPr>
        <w:t xml:space="preserve"> </w:t>
      </w:r>
      <w:r>
        <w:t>скорую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громкой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телефоне)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20).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вызове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обязательно сообщить</w:t>
      </w:r>
      <w:r>
        <w:rPr>
          <w:spacing w:val="-1"/>
        </w:rPr>
        <w:t xml:space="preserve"> </w:t>
      </w:r>
      <w:r>
        <w:t>диспетчеру</w:t>
      </w:r>
      <w:r>
        <w:rPr>
          <w:spacing w:val="-5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информацию: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1"/>
        <w:ind w:left="1189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происшествия,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произошло;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2"/>
        <w:ind w:left="1189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оказывается;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телефонную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трубку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последним,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2"/>
          <w:sz w:val="28"/>
        </w:rPr>
        <w:t xml:space="preserve"> </w:t>
      </w:r>
      <w:r>
        <w:rPr>
          <w:sz w:val="28"/>
        </w:rPr>
        <w:t>диспетчера.</w:t>
      </w:r>
    </w:p>
    <w:p w:rsidR="0004799B" w:rsidRDefault="00D23070">
      <w:pPr>
        <w:pStyle w:val="a3"/>
        <w:spacing w:before="64" w:line="288" w:lineRule="auto"/>
        <w:ind w:right="194" w:firstLine="708"/>
        <w:jc w:val="both"/>
      </w:pPr>
      <w:r>
        <w:t>Вызов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(спасателей,</w:t>
      </w:r>
      <w:r>
        <w:rPr>
          <w:spacing w:val="1"/>
        </w:rPr>
        <w:t xml:space="preserve"> </w:t>
      </w:r>
      <w:r>
        <w:t>полиции)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(также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по телефонам</w:t>
      </w:r>
      <w:r>
        <w:rPr>
          <w:spacing w:val="-4"/>
        </w:rPr>
        <w:t xml:space="preserve"> </w:t>
      </w:r>
      <w:r>
        <w:t>101,</w:t>
      </w:r>
      <w:r>
        <w:rPr>
          <w:spacing w:val="-1"/>
        </w:rPr>
        <w:t xml:space="preserve"> </w:t>
      </w:r>
      <w:r>
        <w:t>102,</w:t>
      </w:r>
      <w:r>
        <w:rPr>
          <w:spacing w:val="-2"/>
        </w:rPr>
        <w:t xml:space="preserve"> </w:t>
      </w:r>
      <w:r>
        <w:t>103 или региональным</w:t>
      </w:r>
      <w:r>
        <w:rPr>
          <w:spacing w:val="-1"/>
        </w:rPr>
        <w:t xml:space="preserve"> </w:t>
      </w:r>
      <w:r>
        <w:t>номерам).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5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2054229</wp:posOffset>
            </wp:positionH>
            <wp:positionV relativeFrom="paragraph">
              <wp:posOffset>101065</wp:posOffset>
            </wp:positionV>
            <wp:extent cx="3762780" cy="34290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7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145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20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вызовом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давлению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грудину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 xml:space="preserve">располагаться лежа на </w:t>
      </w:r>
      <w:proofErr w:type="gramStart"/>
      <w:r>
        <w:t>спине</w:t>
      </w:r>
      <w:proofErr w:type="gramEnd"/>
      <w:r>
        <w:t xml:space="preserve"> на твердой ровной поверхности. При этом основание</w:t>
      </w:r>
      <w:r>
        <w:rPr>
          <w:spacing w:val="-67"/>
        </w:rPr>
        <w:t xml:space="preserve"> </w:t>
      </w:r>
      <w:proofErr w:type="gramStart"/>
      <w:r>
        <w:t>ладони одной руки участника оказания первой помощи</w:t>
      </w:r>
      <w:proofErr w:type="gramEnd"/>
      <w:r>
        <w:t xml:space="preserve"> помещается на середину</w:t>
      </w:r>
      <w:r>
        <w:rPr>
          <w:spacing w:val="1"/>
        </w:rPr>
        <w:t xml:space="preserve"> </w:t>
      </w:r>
      <w:r>
        <w:t>грудной клетки пострадавшего, вторая рука помещается сверху первой, кисти рук</w:t>
      </w:r>
      <w:r>
        <w:rPr>
          <w:spacing w:val="1"/>
        </w:rPr>
        <w:t xml:space="preserve"> </w:t>
      </w:r>
      <w:r>
        <w:t>берутся в замок (рисунок 21), руки выпрямляются в локтевых суставах, плечи</w:t>
      </w:r>
      <w:r>
        <w:rPr>
          <w:spacing w:val="1"/>
        </w:rPr>
        <w:t xml:space="preserve"> </w:t>
      </w:r>
      <w:r>
        <w:t>участника оказания первой помощи располагаются над пострадавшим так, чтобы</w:t>
      </w:r>
      <w:r>
        <w:rPr>
          <w:spacing w:val="1"/>
        </w:rPr>
        <w:t xml:space="preserve"> </w:t>
      </w:r>
      <w:r>
        <w:t>давление</w:t>
      </w:r>
      <w:r>
        <w:rPr>
          <w:spacing w:val="-5"/>
        </w:rPr>
        <w:t xml:space="preserve"> </w:t>
      </w:r>
      <w:r>
        <w:t>осуществлялось</w:t>
      </w:r>
      <w:r>
        <w:rPr>
          <w:spacing w:val="-1"/>
        </w:rPr>
        <w:t xml:space="preserve"> </w:t>
      </w:r>
      <w:r>
        <w:t>перпендикулярно плоскости</w:t>
      </w:r>
      <w:r>
        <w:rPr>
          <w:spacing w:val="-2"/>
        </w:rPr>
        <w:t xml:space="preserve"> </w:t>
      </w:r>
      <w:r>
        <w:t>грудины</w:t>
      </w:r>
      <w:r>
        <w:rPr>
          <w:spacing w:val="2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22).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11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26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52246" cy="304838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246" cy="30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93"/>
        <w:ind w:left="122"/>
        <w:jc w:val="center"/>
      </w:pPr>
      <w:r>
        <w:t>Рисунок</w:t>
      </w:r>
      <w:r>
        <w:rPr>
          <w:spacing w:val="-2"/>
        </w:rPr>
        <w:t xml:space="preserve"> </w:t>
      </w:r>
      <w:r>
        <w:t>21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Давление руками на грудину пострадавшего выполняется весом туловища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100-120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минуту.</w:t>
      </w:r>
    </w:p>
    <w:p w:rsidR="0004799B" w:rsidRDefault="00D23070">
      <w:pPr>
        <w:pStyle w:val="a3"/>
        <w:ind w:left="2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55777" cy="3390423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777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53"/>
        <w:ind w:left="122"/>
        <w:jc w:val="center"/>
      </w:pPr>
      <w:r>
        <w:t>Рисунок</w:t>
      </w:r>
      <w:r>
        <w:rPr>
          <w:spacing w:val="-2"/>
        </w:rPr>
        <w:t xml:space="preserve"> </w:t>
      </w:r>
      <w:r>
        <w:t>22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t>После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надавливаний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грудину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«Рот-ко-рту»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23).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(запрокинуть</w:t>
      </w:r>
      <w:r>
        <w:rPr>
          <w:spacing w:val="1"/>
        </w:rPr>
        <w:t xml:space="preserve"> </w:t>
      </w:r>
      <w:r>
        <w:t>голову,</w:t>
      </w:r>
      <w:r>
        <w:rPr>
          <w:spacing w:val="-67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подбородок),</w:t>
      </w:r>
      <w:r>
        <w:rPr>
          <w:spacing w:val="1"/>
        </w:rPr>
        <w:t xml:space="preserve"> </w:t>
      </w:r>
      <w:r>
        <w:t>зажать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пальцами,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искусственного дыхания.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92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89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1950085</wp:posOffset>
            </wp:positionH>
            <wp:positionV relativeFrom="paragraph">
              <wp:posOffset>3066384</wp:posOffset>
            </wp:positionV>
            <wp:extent cx="4077981" cy="365188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981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Вдохи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необходимо сделать свой нормальный вдох, герметично обхватить своими губами</w:t>
      </w:r>
      <w:r>
        <w:rPr>
          <w:spacing w:val="-67"/>
        </w:rPr>
        <w:t xml:space="preserve"> </w:t>
      </w:r>
      <w:r>
        <w:t>рот пострадавшего и выполнить равномерное вдувание в его дыхательные пути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секунды,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Ориентиром</w:t>
      </w:r>
      <w:r>
        <w:rPr>
          <w:spacing w:val="-67"/>
        </w:rPr>
        <w:t xml:space="preserve"> </w:t>
      </w:r>
      <w:r>
        <w:t>достаточного объема вдуваемого воздуха и эффективного вдоха искусственного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определяемое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визуально.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продолжая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проходимость дыхательных путей, необходимо дать пострадавшему совершить</w:t>
      </w:r>
      <w:r>
        <w:rPr>
          <w:spacing w:val="1"/>
        </w:rPr>
        <w:t xml:space="preserve"> </w:t>
      </w:r>
      <w:r>
        <w:t>пассивный выдох, после чего повторить вдувание вышеописанным образом. На 2</w:t>
      </w:r>
      <w:r>
        <w:rPr>
          <w:spacing w:val="1"/>
        </w:rPr>
        <w:t xml:space="preserve"> </w:t>
      </w:r>
      <w:r>
        <w:t>вдоха искусственного дыхания должно быть потрачено не более 10 секунд. Не</w:t>
      </w:r>
      <w:r>
        <w:rPr>
          <w:spacing w:val="1"/>
        </w:rPr>
        <w:t xml:space="preserve"> </w:t>
      </w:r>
      <w:r>
        <w:t>делайте более двух попыток вдохов искусственного дыхания в перерывах между</w:t>
      </w:r>
      <w:r>
        <w:rPr>
          <w:spacing w:val="1"/>
        </w:rPr>
        <w:t xml:space="preserve"> </w:t>
      </w:r>
      <w:r>
        <w:t>давлениями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на грудину</w:t>
      </w:r>
      <w:r>
        <w:rPr>
          <w:spacing w:val="-4"/>
        </w:rPr>
        <w:t xml:space="preserve"> </w:t>
      </w:r>
      <w:r>
        <w:t>пострадавшего.</w:t>
      </w:r>
    </w:p>
    <w:p w:rsidR="0004799B" w:rsidRDefault="00D23070">
      <w:pPr>
        <w:pStyle w:val="a3"/>
        <w:spacing w:before="160"/>
        <w:ind w:left="120"/>
        <w:jc w:val="center"/>
      </w:pPr>
      <w:r>
        <w:t>Рисунок</w:t>
      </w:r>
      <w:r>
        <w:rPr>
          <w:spacing w:val="-5"/>
        </w:rPr>
        <w:t xml:space="preserve"> </w:t>
      </w:r>
      <w:r>
        <w:t>23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искусственного дыхания из аптечки или</w:t>
      </w:r>
      <w:r>
        <w:rPr>
          <w:spacing w:val="-1"/>
        </w:rPr>
        <w:t xml:space="preserve"> </w:t>
      </w:r>
      <w:r>
        <w:t>укладки.</w:t>
      </w:r>
    </w:p>
    <w:p w:rsidR="0004799B" w:rsidRDefault="00D23070">
      <w:pPr>
        <w:pStyle w:val="a3"/>
        <w:spacing w:before="1"/>
        <w:ind w:left="1021"/>
        <w:jc w:val="both"/>
      </w:pPr>
      <w:r>
        <w:t>В</w:t>
      </w:r>
      <w:r>
        <w:rPr>
          <w:spacing w:val="25"/>
        </w:rPr>
        <w:t xml:space="preserve"> </w:t>
      </w:r>
      <w:r>
        <w:t>случае</w:t>
      </w:r>
      <w:r>
        <w:rPr>
          <w:spacing w:val="94"/>
        </w:rPr>
        <w:t xml:space="preserve"> </w:t>
      </w:r>
      <w:r>
        <w:t>невозможности</w:t>
      </w:r>
      <w:r>
        <w:rPr>
          <w:spacing w:val="95"/>
        </w:rPr>
        <w:t xml:space="preserve"> </w:t>
      </w:r>
      <w:r>
        <w:t>выполнения</w:t>
      </w:r>
      <w:r>
        <w:rPr>
          <w:spacing w:val="94"/>
        </w:rPr>
        <w:t xml:space="preserve"> </w:t>
      </w:r>
      <w:r>
        <w:t>искусственного</w:t>
      </w:r>
      <w:r>
        <w:rPr>
          <w:spacing w:val="93"/>
        </w:rPr>
        <w:t xml:space="preserve"> </w:t>
      </w:r>
      <w:r>
        <w:t>дыхания</w:t>
      </w:r>
      <w:r>
        <w:rPr>
          <w:spacing w:val="94"/>
        </w:rPr>
        <w:t xml:space="preserve"> </w:t>
      </w:r>
      <w:r>
        <w:t>методом</w:t>
      </w:r>
    </w:p>
    <w:p w:rsidR="0004799B" w:rsidRDefault="00D23070">
      <w:pPr>
        <w:pStyle w:val="a3"/>
        <w:spacing w:before="64" w:line="288" w:lineRule="auto"/>
        <w:ind w:right="191"/>
        <w:jc w:val="both"/>
      </w:pPr>
      <w:r>
        <w:t>«Рот-ко-рту»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губ</w:t>
      </w:r>
      <w:r>
        <w:rPr>
          <w:spacing w:val="1"/>
        </w:rPr>
        <w:t xml:space="preserve"> </w:t>
      </w:r>
      <w:r>
        <w:t>пострадавшего),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«Рот-к-носу».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закрывает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пострадавшему при запрокидывании головы и обхватывает своими губами нос</w:t>
      </w:r>
      <w:r>
        <w:rPr>
          <w:spacing w:val="1"/>
        </w:rPr>
        <w:t xml:space="preserve"> </w:t>
      </w:r>
      <w:r>
        <w:t>пострадавшего.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4" w:firstLine="708"/>
        <w:jc w:val="both"/>
      </w:pPr>
      <w:r>
        <w:lastRenderedPageBreak/>
        <w:t>Далее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надавливаний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2-мя</w:t>
      </w:r>
      <w:r>
        <w:rPr>
          <w:spacing w:val="-1"/>
        </w:rPr>
        <w:t xml:space="preserve"> </w:t>
      </w:r>
      <w:r>
        <w:t>вдохами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дыхания.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8"/>
        <w:ind w:left="0"/>
        <w:rPr>
          <w:sz w:val="31"/>
        </w:rPr>
      </w:pPr>
    </w:p>
    <w:p w:rsidR="0004799B" w:rsidRDefault="00D23070">
      <w:pPr>
        <w:pStyle w:val="2"/>
        <w:tabs>
          <w:tab w:val="left" w:pos="1560"/>
          <w:tab w:val="left" w:pos="1936"/>
          <w:tab w:val="left" w:pos="3781"/>
          <w:tab w:val="left" w:pos="5686"/>
          <w:tab w:val="left" w:pos="6360"/>
          <w:tab w:val="left" w:pos="8085"/>
        </w:tabs>
        <w:spacing w:line="288" w:lineRule="auto"/>
        <w:ind w:right="195"/>
      </w:pPr>
      <w:r>
        <w:t>Ошибки</w:t>
      </w:r>
      <w:r>
        <w:tab/>
        <w:t>и</w:t>
      </w:r>
      <w:r>
        <w:tab/>
        <w:t>осложнения,</w:t>
      </w:r>
      <w:r>
        <w:tab/>
        <w:t>возникающие</w:t>
      </w:r>
      <w:r>
        <w:tab/>
        <w:t>при</w:t>
      </w:r>
      <w:r>
        <w:tab/>
        <w:t>выполнении</w:t>
      </w:r>
      <w:r>
        <w:tab/>
        <w:t>реанимационных</w:t>
      </w:r>
      <w:r>
        <w:rPr>
          <w:spacing w:val="-67"/>
        </w:rPr>
        <w:t xml:space="preserve"> </w:t>
      </w:r>
      <w:r>
        <w:t>мероприятий</w:t>
      </w:r>
    </w:p>
    <w:p w:rsidR="0004799B" w:rsidRDefault="0004799B">
      <w:pPr>
        <w:pStyle w:val="a3"/>
        <w:spacing w:before="11"/>
        <w:ind w:left="0"/>
        <w:rPr>
          <w:b/>
          <w:i/>
          <w:sz w:val="32"/>
        </w:rPr>
      </w:pP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реанимационных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относятся: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499"/>
        </w:tabs>
        <w:spacing w:line="288" w:lineRule="auto"/>
        <w:ind w:right="188" w:firstLine="708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сердечно-легочной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реанимации;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82"/>
        </w:tabs>
        <w:spacing w:line="288" w:lineRule="auto"/>
        <w:ind w:right="192" w:firstLine="708"/>
        <w:rPr>
          <w:sz w:val="28"/>
        </w:rPr>
      </w:pPr>
      <w:r>
        <w:rPr>
          <w:sz w:val="28"/>
        </w:rPr>
        <w:t>неправильная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грудину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 (неправильное расположение рук, недостаточная или избыточная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глубина</w:t>
      </w:r>
      <w:r>
        <w:rPr>
          <w:spacing w:val="1"/>
          <w:sz w:val="28"/>
        </w:rPr>
        <w:t xml:space="preserve"> </w:t>
      </w:r>
      <w:r>
        <w:rPr>
          <w:sz w:val="28"/>
        </w:rPr>
        <w:t>надавливаний,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грудной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клетки после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надавливания);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552"/>
        </w:tabs>
        <w:spacing w:before="1" w:line="288" w:lineRule="auto"/>
        <w:ind w:right="193" w:firstLine="708"/>
        <w:rPr>
          <w:sz w:val="28"/>
        </w:rPr>
      </w:pPr>
      <w:r>
        <w:rPr>
          <w:sz w:val="28"/>
        </w:rPr>
        <w:t>неправильная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(недостаточное или неправильное открытие дыхательных путей, избыточный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 вдуваемого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54"/>
        </w:tabs>
        <w:spacing w:line="288" w:lineRule="auto"/>
        <w:ind w:right="194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надавливаний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грудину и</w:t>
      </w:r>
      <w:r>
        <w:rPr>
          <w:spacing w:val="1"/>
          <w:sz w:val="28"/>
        </w:rPr>
        <w:t xml:space="preserve"> </w:t>
      </w:r>
      <w:r>
        <w:rPr>
          <w:sz w:val="28"/>
        </w:rPr>
        <w:t>вдохов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 дыхания;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04"/>
        </w:tabs>
        <w:ind w:left="1203" w:hanging="183"/>
        <w:rPr>
          <w:sz w:val="28"/>
        </w:rPr>
      </w:pPr>
      <w:r>
        <w:rPr>
          <w:sz w:val="28"/>
        </w:rPr>
        <w:t>время</w:t>
      </w:r>
      <w:r>
        <w:rPr>
          <w:spacing w:val="1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2"/>
          <w:sz w:val="28"/>
        </w:rPr>
        <w:t xml:space="preserve"> </w:t>
      </w:r>
      <w:r>
        <w:rPr>
          <w:sz w:val="28"/>
        </w:rPr>
        <w:t>надавливаниями</w:t>
      </w:r>
      <w:r>
        <w:rPr>
          <w:spacing w:val="16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грудину</w:t>
      </w:r>
      <w:r>
        <w:rPr>
          <w:spacing w:val="12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5"/>
          <w:sz w:val="28"/>
        </w:rPr>
        <w:t xml:space="preserve"> </w:t>
      </w:r>
      <w:r>
        <w:rPr>
          <w:sz w:val="28"/>
        </w:rPr>
        <w:t>более</w:t>
      </w:r>
      <w:r>
        <w:rPr>
          <w:spacing w:val="14"/>
          <w:sz w:val="28"/>
        </w:rPr>
        <w:t xml:space="preserve"> </w:t>
      </w:r>
      <w:r>
        <w:rPr>
          <w:sz w:val="28"/>
        </w:rPr>
        <w:t>10</w:t>
      </w:r>
    </w:p>
    <w:p w:rsidR="0004799B" w:rsidRDefault="00D23070">
      <w:pPr>
        <w:pStyle w:val="a3"/>
        <w:spacing w:before="65"/>
      </w:pPr>
      <w:r>
        <w:t>сек.</w:t>
      </w:r>
    </w:p>
    <w:p w:rsidR="0004799B" w:rsidRDefault="00D23070">
      <w:pPr>
        <w:pStyle w:val="a3"/>
        <w:spacing w:before="64"/>
        <w:ind w:left="1021"/>
      </w:pPr>
      <w:r>
        <w:t>Самым</w:t>
      </w:r>
      <w:r>
        <w:rPr>
          <w:spacing w:val="44"/>
        </w:rPr>
        <w:t xml:space="preserve"> </w:t>
      </w:r>
      <w:r>
        <w:t>распространенным</w:t>
      </w:r>
      <w:r>
        <w:rPr>
          <w:spacing w:val="114"/>
        </w:rPr>
        <w:t xml:space="preserve"> </w:t>
      </w:r>
      <w:r>
        <w:t>осложнением</w:t>
      </w:r>
      <w:r>
        <w:rPr>
          <w:spacing w:val="115"/>
        </w:rPr>
        <w:t xml:space="preserve"> </w:t>
      </w:r>
      <w:r>
        <w:t>сердечно-легочной</w:t>
      </w:r>
      <w:r>
        <w:rPr>
          <w:spacing w:val="115"/>
        </w:rPr>
        <w:t xml:space="preserve"> </w:t>
      </w:r>
      <w:r>
        <w:t>реанимации</w:t>
      </w:r>
    </w:p>
    <w:p w:rsidR="0004799B" w:rsidRDefault="00D23070">
      <w:pPr>
        <w:pStyle w:val="a3"/>
        <w:spacing w:before="65" w:line="288" w:lineRule="auto"/>
        <w:ind w:right="194"/>
        <w:jc w:val="both"/>
      </w:pPr>
      <w:r>
        <w:t>является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(преимущественно,</w:t>
      </w:r>
      <w:r>
        <w:rPr>
          <w:spacing w:val="1"/>
        </w:rPr>
        <w:t xml:space="preserve"> </w:t>
      </w:r>
      <w:r>
        <w:t>ребер).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грудину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неверно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хрупкости</w:t>
      </w:r>
      <w:r>
        <w:rPr>
          <w:spacing w:val="-2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пострадавших</w:t>
      </w:r>
      <w:r>
        <w:rPr>
          <w:spacing w:val="-3"/>
        </w:rPr>
        <w:t xml:space="preserve"> </w:t>
      </w:r>
      <w:r>
        <w:t>пожилого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старческого</w:t>
      </w:r>
      <w:r>
        <w:rPr>
          <w:spacing w:val="-1"/>
        </w:rPr>
        <w:t xml:space="preserve"> </w:t>
      </w:r>
      <w:r>
        <w:t>возраста).</w:t>
      </w:r>
    </w:p>
    <w:p w:rsidR="0004799B" w:rsidRDefault="00D23070">
      <w:pPr>
        <w:pStyle w:val="a3"/>
        <w:spacing w:line="288" w:lineRule="auto"/>
        <w:ind w:right="197" w:firstLine="708"/>
        <w:jc w:val="both"/>
      </w:pPr>
      <w:r>
        <w:t>Избежать или уменьшить частоту этих ошибок и осложнений можно при</w:t>
      </w:r>
      <w:r>
        <w:rPr>
          <w:spacing w:val="1"/>
        </w:rPr>
        <w:t xml:space="preserve"> </w:t>
      </w:r>
      <w:r>
        <w:t>регулярной</w:t>
      </w:r>
      <w:r>
        <w:rPr>
          <w:spacing w:val="-4"/>
        </w:rPr>
        <w:t xml:space="preserve"> </w:t>
      </w:r>
      <w:r>
        <w:t>и качественной</w:t>
      </w:r>
      <w:r>
        <w:rPr>
          <w:spacing w:val="-3"/>
        </w:rPr>
        <w:t xml:space="preserve"> </w:t>
      </w:r>
      <w:r>
        <w:t>подготовке.</w:t>
      </w:r>
    </w:p>
    <w:p w:rsidR="0004799B" w:rsidRDefault="0004799B">
      <w:pPr>
        <w:pStyle w:val="a3"/>
        <w:ind w:left="0"/>
        <w:rPr>
          <w:sz w:val="34"/>
        </w:rPr>
      </w:pPr>
    </w:p>
    <w:p w:rsidR="0004799B" w:rsidRDefault="00D23070">
      <w:pPr>
        <w:pStyle w:val="2"/>
        <w:jc w:val="both"/>
      </w:pPr>
      <w:r>
        <w:t>Показания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прекращению</w:t>
      </w:r>
      <w:r>
        <w:rPr>
          <w:spacing w:val="-3"/>
        </w:rPr>
        <w:t xml:space="preserve"> </w:t>
      </w:r>
      <w:r>
        <w:t>СЛР</w:t>
      </w:r>
    </w:p>
    <w:p w:rsidR="0004799B" w:rsidRDefault="0004799B">
      <w:pPr>
        <w:pStyle w:val="a3"/>
        <w:spacing w:before="10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Реанимационные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продолжаются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 помощи или других служб, сотрудники которых обязаны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распоряжения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явных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(появления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кашля,</w:t>
      </w:r>
      <w:r>
        <w:rPr>
          <w:spacing w:val="1"/>
        </w:rPr>
        <w:t xml:space="preserve"> </w:t>
      </w:r>
      <w:r>
        <w:t>произвольных</w:t>
      </w:r>
      <w:r>
        <w:rPr>
          <w:spacing w:val="-4"/>
        </w:rPr>
        <w:t xml:space="preserve"> </w:t>
      </w:r>
      <w:r>
        <w:t>движений).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88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реанимационных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 примерно каждые 2 минуты, или спустя 5-6 циклов надавливаний и</w:t>
      </w:r>
      <w:r>
        <w:rPr>
          <w:spacing w:val="1"/>
        </w:rPr>
        <w:t xml:space="preserve"> </w:t>
      </w:r>
      <w:r>
        <w:t>вдохов.</w:t>
      </w: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Реанимационные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явными признаками нежизнеспособности (разложение или травма, несовместимая</w:t>
      </w:r>
      <w:r>
        <w:rPr>
          <w:spacing w:val="-67"/>
        </w:rPr>
        <w:t xml:space="preserve"> </w:t>
      </w:r>
      <w:r>
        <w:t>с жизнью), либо в случаях, когда отсутствие признаков жизни вызвано исходом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неизлечимого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онкологического).</w:t>
      </w:r>
    </w:p>
    <w:p w:rsidR="0004799B" w:rsidRDefault="0004799B">
      <w:pPr>
        <w:pStyle w:val="a3"/>
        <w:spacing w:before="11"/>
        <w:ind w:left="0"/>
        <w:rPr>
          <w:sz w:val="33"/>
        </w:rPr>
      </w:pPr>
    </w:p>
    <w:p w:rsidR="0004799B" w:rsidRDefault="00D23070">
      <w:pPr>
        <w:pStyle w:val="2"/>
      </w:pPr>
      <w:r>
        <w:t>Мероприятия,</w:t>
      </w:r>
      <w:r>
        <w:rPr>
          <w:spacing w:val="-7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прекращения</w:t>
      </w:r>
      <w:r>
        <w:rPr>
          <w:spacing w:val="-6"/>
        </w:rPr>
        <w:t xml:space="preserve"> </w:t>
      </w:r>
      <w:r>
        <w:t>СЛР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отсутствующим сознанием (либо если у пострадавшего, внезапно потерявшего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имелось</w:t>
      </w:r>
      <w:r>
        <w:rPr>
          <w:spacing w:val="1"/>
        </w:rPr>
        <w:t xml:space="preserve"> </w:t>
      </w:r>
      <w:r>
        <w:t>дыхание)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боковое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действий:</w:t>
      </w:r>
    </w:p>
    <w:p w:rsidR="0004799B" w:rsidRDefault="0004799B">
      <w:pPr>
        <w:pStyle w:val="a3"/>
        <w:spacing w:before="2"/>
        <w:ind w:left="0"/>
        <w:rPr>
          <w:sz w:val="34"/>
        </w:rPr>
      </w:pPr>
    </w:p>
    <w:p w:rsidR="0004799B" w:rsidRDefault="00D23070">
      <w:pPr>
        <w:pStyle w:val="1"/>
        <w:spacing w:before="1"/>
      </w:pPr>
      <w:r>
        <w:t>Шаг</w:t>
      </w:r>
      <w:r>
        <w:rPr>
          <w:spacing w:val="-1"/>
        </w:rPr>
        <w:t xml:space="preserve"> </w:t>
      </w:r>
      <w:r>
        <w:t>1.</w:t>
      </w:r>
    </w:p>
    <w:p w:rsidR="0004799B" w:rsidRDefault="00D23070">
      <w:pPr>
        <w:pStyle w:val="a3"/>
        <w:spacing w:before="57" w:line="288" w:lineRule="auto"/>
        <w:ind w:right="193" w:firstLine="708"/>
        <w:jc w:val="both"/>
      </w:pPr>
      <w:r>
        <w:t>Расположить ближнюю руку пострадавшего под прямым углом к его телу</w:t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24).</w:t>
      </w:r>
    </w:p>
    <w:p w:rsidR="0004799B" w:rsidRDefault="00D23070">
      <w:pPr>
        <w:pStyle w:val="a3"/>
        <w:spacing w:before="6"/>
        <w:ind w:left="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1612410</wp:posOffset>
            </wp:positionH>
            <wp:positionV relativeFrom="paragraph">
              <wp:posOffset>94389</wp:posOffset>
            </wp:positionV>
            <wp:extent cx="4638704" cy="3213258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04" cy="321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84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24</w:t>
      </w:r>
    </w:p>
    <w:p w:rsidR="0004799B" w:rsidRDefault="0004799B">
      <w:pPr>
        <w:jc w:val="center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1"/>
        <w:spacing w:before="65"/>
        <w:jc w:val="both"/>
      </w:pPr>
      <w:r>
        <w:lastRenderedPageBreak/>
        <w:t>Шаг</w:t>
      </w:r>
      <w:r>
        <w:rPr>
          <w:spacing w:val="-1"/>
        </w:rPr>
        <w:t xml:space="preserve"> </w:t>
      </w:r>
      <w:r>
        <w:t>2.</w:t>
      </w:r>
    </w:p>
    <w:p w:rsidR="0004799B" w:rsidRDefault="00D23070">
      <w:pPr>
        <w:pStyle w:val="a3"/>
        <w:spacing w:before="57" w:after="3" w:line="288" w:lineRule="auto"/>
        <w:ind w:right="187" w:firstLine="708"/>
        <w:jc w:val="both"/>
      </w:pPr>
      <w:r>
        <w:t>Дальнюю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противоположной</w:t>
      </w:r>
      <w:r>
        <w:rPr>
          <w:spacing w:val="-7"/>
        </w:rPr>
        <w:t xml:space="preserve"> </w:t>
      </w:r>
      <w:r>
        <w:t>щеке</w:t>
      </w:r>
      <w:r>
        <w:rPr>
          <w:spacing w:val="-4"/>
        </w:rPr>
        <w:t xml:space="preserve"> </w:t>
      </w:r>
      <w:r>
        <w:t>пострадавшего,</w:t>
      </w:r>
      <w:r>
        <w:rPr>
          <w:spacing w:val="-4"/>
        </w:rPr>
        <w:t xml:space="preserve"> </w:t>
      </w:r>
      <w:r>
        <w:t>придерживая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25).</w:t>
      </w:r>
    </w:p>
    <w:p w:rsidR="0004799B" w:rsidRDefault="00D23070">
      <w:pPr>
        <w:pStyle w:val="a3"/>
        <w:ind w:left="13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04878" cy="3023616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78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89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25</w:t>
      </w:r>
    </w:p>
    <w:p w:rsidR="0004799B" w:rsidRDefault="0004799B">
      <w:pPr>
        <w:pStyle w:val="a3"/>
        <w:spacing w:before="9"/>
        <w:ind w:left="0"/>
        <w:rPr>
          <w:sz w:val="39"/>
        </w:rPr>
      </w:pPr>
    </w:p>
    <w:p w:rsidR="0004799B" w:rsidRDefault="00D23070">
      <w:pPr>
        <w:pStyle w:val="1"/>
        <w:jc w:val="both"/>
      </w:pPr>
      <w:r>
        <w:t>Шаг</w:t>
      </w:r>
      <w:r>
        <w:rPr>
          <w:spacing w:val="-1"/>
        </w:rPr>
        <w:t xml:space="preserve"> </w:t>
      </w:r>
      <w:r>
        <w:t>3.</w:t>
      </w:r>
    </w:p>
    <w:p w:rsidR="0004799B" w:rsidRDefault="00D23070">
      <w:pPr>
        <w:pStyle w:val="a3"/>
        <w:spacing w:before="58" w:line="288" w:lineRule="auto"/>
        <w:ind w:right="185" w:firstLine="708"/>
        <w:jc w:val="both"/>
      </w:pPr>
      <w:r>
        <w:t>После этого согнуть дальнюю ногу пострадавшего в колене, поставить ее с</w:t>
      </w:r>
      <w:r>
        <w:rPr>
          <w:spacing w:val="1"/>
        </w:rPr>
        <w:t xml:space="preserve"> </w:t>
      </w:r>
      <w:r>
        <w:t>опорой на стопу, надавить на колено этой ноги на себя (в указанном на рисунке 26</w:t>
      </w:r>
      <w:r>
        <w:rPr>
          <w:spacing w:val="-67"/>
        </w:rPr>
        <w:t xml:space="preserve"> </w:t>
      </w:r>
      <w:r>
        <w:t>направлении) и</w:t>
      </w:r>
      <w:r>
        <w:rPr>
          <w:spacing w:val="-3"/>
        </w:rPr>
        <w:t xml:space="preserve"> </w:t>
      </w:r>
      <w:r>
        <w:t>повернуть пострадавшего.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10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1773609</wp:posOffset>
            </wp:positionH>
            <wp:positionV relativeFrom="paragraph">
              <wp:posOffset>141018</wp:posOffset>
            </wp:positionV>
            <wp:extent cx="4247614" cy="3235261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614" cy="3235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14"/>
        <w:ind w:left="122"/>
        <w:jc w:val="center"/>
      </w:pPr>
      <w:r>
        <w:t>Рисунок</w:t>
      </w:r>
      <w:r>
        <w:rPr>
          <w:spacing w:val="-2"/>
        </w:rPr>
        <w:t xml:space="preserve"> </w:t>
      </w:r>
      <w:r>
        <w:t>26</w:t>
      </w:r>
    </w:p>
    <w:p w:rsidR="0004799B" w:rsidRDefault="0004799B">
      <w:pPr>
        <w:jc w:val="center"/>
        <w:sectPr w:rsidR="0004799B">
          <w:pgSz w:w="11910" w:h="16840"/>
          <w:pgMar w:top="1160" w:right="660" w:bottom="940" w:left="820" w:header="0" w:footer="549" w:gutter="0"/>
          <w:cols w:space="720"/>
        </w:sectPr>
      </w:pPr>
    </w:p>
    <w:p w:rsidR="0004799B" w:rsidRDefault="00D23070">
      <w:pPr>
        <w:pStyle w:val="1"/>
        <w:spacing w:before="78"/>
        <w:jc w:val="both"/>
      </w:pPr>
      <w:r>
        <w:lastRenderedPageBreak/>
        <w:t>Шаг</w:t>
      </w:r>
      <w:r>
        <w:rPr>
          <w:spacing w:val="-1"/>
        </w:rPr>
        <w:t xml:space="preserve"> </w:t>
      </w:r>
      <w:r>
        <w:t>4.</w:t>
      </w:r>
    </w:p>
    <w:p w:rsidR="0004799B" w:rsidRDefault="00D23070">
      <w:pPr>
        <w:pStyle w:val="a3"/>
        <w:spacing w:before="58" w:line="288" w:lineRule="auto"/>
        <w:ind w:right="186" w:firstLine="708"/>
        <w:jc w:val="both"/>
      </w:pPr>
      <w:r>
        <w:t>После поворота пострадавшего набок слегка запрокинуть его голову для</w:t>
      </w:r>
      <w:r>
        <w:rPr>
          <w:spacing w:val="1"/>
        </w:rPr>
        <w:t xml:space="preserve"> </w:t>
      </w:r>
      <w:r>
        <w:t>открытия дыхательных путей и подтянуть ногу, лежащую сверху, ближе к животу</w:t>
      </w:r>
      <w:r>
        <w:rPr>
          <w:spacing w:val="-67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27).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1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1835505</wp:posOffset>
            </wp:positionH>
            <wp:positionV relativeFrom="paragraph">
              <wp:posOffset>222756</wp:posOffset>
            </wp:positionV>
            <wp:extent cx="4153948" cy="2761392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948" cy="276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68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27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after="2" w:line="288" w:lineRule="auto"/>
        <w:ind w:right="190" w:firstLine="708"/>
        <w:jc w:val="both"/>
      </w:pPr>
      <w:r>
        <w:t>В результате описанных выше действий пострадавший будет находиться в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изображенном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наличие у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дыхания.</w:t>
      </w:r>
    </w:p>
    <w:p w:rsidR="0004799B" w:rsidRDefault="00D23070">
      <w:pPr>
        <w:pStyle w:val="a3"/>
        <w:ind w:left="18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07437" cy="2566987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437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43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28</w:t>
      </w:r>
    </w:p>
    <w:p w:rsidR="0004799B" w:rsidRDefault="0004799B">
      <w:pPr>
        <w:jc w:val="center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2"/>
        <w:spacing w:before="76"/>
      </w:pPr>
      <w:r>
        <w:lastRenderedPageBreak/>
        <w:t>Особенности</w:t>
      </w:r>
      <w:r>
        <w:rPr>
          <w:spacing w:val="-1"/>
        </w:rPr>
        <w:t xml:space="preserve"> </w:t>
      </w:r>
      <w:r>
        <w:t>СЛР</w:t>
      </w:r>
      <w:r>
        <w:rPr>
          <w:spacing w:val="-4"/>
        </w:rPr>
        <w:t xml:space="preserve"> </w:t>
      </w:r>
      <w:r>
        <w:t>у детей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сердечно-легочная</w:t>
      </w:r>
      <w:r>
        <w:rPr>
          <w:spacing w:val="1"/>
        </w:rPr>
        <w:t xml:space="preserve"> </w:t>
      </w:r>
      <w:r>
        <w:t>реанимация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последовательности, что и у взрослых, с той же частотой и тем же соотношением</w:t>
      </w:r>
      <w:r>
        <w:rPr>
          <w:spacing w:val="1"/>
        </w:rPr>
        <w:t xml:space="preserve"> </w:t>
      </w:r>
      <w:r>
        <w:t>давления</w:t>
      </w:r>
      <w:r>
        <w:rPr>
          <w:spacing w:val="46"/>
        </w:rPr>
        <w:t xml:space="preserve"> </w:t>
      </w:r>
      <w:r>
        <w:t>руками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грудину</w:t>
      </w:r>
      <w:r>
        <w:rPr>
          <w:spacing w:val="45"/>
        </w:rPr>
        <w:t xml:space="preserve"> </w:t>
      </w:r>
      <w:r>
        <w:t>пострадавшего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вдохов</w:t>
      </w:r>
      <w:r>
        <w:rPr>
          <w:spacing w:val="47"/>
        </w:rPr>
        <w:t xml:space="preserve"> </w:t>
      </w:r>
      <w:r>
        <w:t>искусственного</w:t>
      </w:r>
      <w:r>
        <w:rPr>
          <w:spacing w:val="47"/>
        </w:rPr>
        <w:t xml:space="preserve"> </w:t>
      </w:r>
      <w:r>
        <w:t>дыхания,</w:t>
      </w:r>
      <w:r>
        <w:rPr>
          <w:spacing w:val="-67"/>
        </w:rPr>
        <w:t xml:space="preserve"> </w:t>
      </w:r>
      <w:r>
        <w:t>что и у взрослых. Надавливания на грудину выполняются на глубину, равную</w:t>
      </w:r>
      <w:r>
        <w:rPr>
          <w:spacing w:val="1"/>
        </w:rPr>
        <w:t xml:space="preserve"> </w:t>
      </w:r>
      <w:r>
        <w:t>одной трети переднезаднего размера грудной клетки (примерно 4 см. у детей до 1</w:t>
      </w:r>
      <w:r>
        <w:rPr>
          <w:spacing w:val="1"/>
        </w:rPr>
        <w:t xml:space="preserve"> </w:t>
      </w:r>
      <w:r>
        <w:t xml:space="preserve">года и 5 см. у детей </w:t>
      </w:r>
      <w:proofErr w:type="gramStart"/>
      <w:r>
        <w:t>более старшего</w:t>
      </w:r>
      <w:proofErr w:type="gramEnd"/>
      <w:r>
        <w:t xml:space="preserve"> возраста). Давление на грудину производится</w:t>
      </w:r>
      <w:r>
        <w:rPr>
          <w:spacing w:val="1"/>
        </w:rPr>
        <w:t xml:space="preserve"> </w:t>
      </w:r>
      <w:r>
        <w:t xml:space="preserve">двумя пальцами (для детей до 1 года), одной или двумя руками для детей </w:t>
      </w:r>
      <w:proofErr w:type="gramStart"/>
      <w:r>
        <w:t>более</w:t>
      </w:r>
      <w:r>
        <w:rPr>
          <w:spacing w:val="1"/>
        </w:rPr>
        <w:t xml:space="preserve"> </w:t>
      </w:r>
      <w:r>
        <w:t>старшего</w:t>
      </w:r>
      <w:proofErr w:type="gramEnd"/>
      <w:r>
        <w:t xml:space="preserve"> возраста.</w:t>
      </w:r>
    </w:p>
    <w:p w:rsidR="0004799B" w:rsidRDefault="00D23070">
      <w:pPr>
        <w:pStyle w:val="a3"/>
        <w:spacing w:line="288" w:lineRule="auto"/>
        <w:ind w:right="196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вдохов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контролировать объем вдуваемого воздуха (до начала подъема грудной клетки).</w:t>
      </w:r>
      <w:r>
        <w:rPr>
          <w:spacing w:val="1"/>
        </w:rPr>
        <w:t xml:space="preserve"> </w:t>
      </w:r>
      <w:r>
        <w:t>Детям до 1 года при проведении искусственного дыхания необходимо охватывать</w:t>
      </w:r>
      <w:r>
        <w:rPr>
          <w:spacing w:val="-6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губами</w:t>
      </w:r>
      <w:r>
        <w:rPr>
          <w:spacing w:val="-3"/>
        </w:rPr>
        <w:t xml:space="preserve"> </w:t>
      </w:r>
      <w:r>
        <w:t>рот</w:t>
      </w:r>
      <w:r>
        <w:rPr>
          <w:spacing w:val="-4"/>
        </w:rPr>
        <w:t xml:space="preserve"> </w:t>
      </w:r>
      <w:r>
        <w:t>и нос одновременно.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1"/>
        <w:ind w:left="0"/>
        <w:rPr>
          <w:sz w:val="41"/>
        </w:rPr>
      </w:pPr>
    </w:p>
    <w:p w:rsidR="0004799B" w:rsidRDefault="00D23070">
      <w:pPr>
        <w:pStyle w:val="2"/>
        <w:spacing w:before="1" w:line="288" w:lineRule="auto"/>
      </w:pPr>
      <w:r>
        <w:t>Порядок</w:t>
      </w:r>
      <w:r>
        <w:rPr>
          <w:spacing w:val="46"/>
        </w:rPr>
        <w:t xml:space="preserve"> </w:t>
      </w:r>
      <w:r>
        <w:t>оказания</w:t>
      </w:r>
      <w:r>
        <w:rPr>
          <w:spacing w:val="46"/>
        </w:rPr>
        <w:t xml:space="preserve"> </w:t>
      </w:r>
      <w:r>
        <w:t>первой</w:t>
      </w:r>
      <w:r>
        <w:rPr>
          <w:spacing w:val="49"/>
        </w:rPr>
        <w:t xml:space="preserve"> </w:t>
      </w:r>
      <w:r>
        <w:t>помощи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частичном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полном</w:t>
      </w:r>
      <w:r>
        <w:rPr>
          <w:spacing w:val="49"/>
        </w:rPr>
        <w:t xml:space="preserve"> </w:t>
      </w:r>
      <w:r>
        <w:t>нарушении</w:t>
      </w:r>
      <w:r>
        <w:rPr>
          <w:spacing w:val="-67"/>
        </w:rPr>
        <w:t xml:space="preserve"> </w:t>
      </w:r>
      <w:r>
        <w:t>проходимости</w:t>
      </w:r>
      <w:r>
        <w:rPr>
          <w:spacing w:val="-3"/>
        </w:rPr>
        <w:t xml:space="preserve"> </w:t>
      </w:r>
      <w:r>
        <w:t>верхних</w:t>
      </w:r>
      <w:r>
        <w:rPr>
          <w:spacing w:val="-1"/>
        </w:rPr>
        <w:t xml:space="preserve"> </w:t>
      </w:r>
      <w:r>
        <w:t>дыхательных</w:t>
      </w:r>
      <w:r>
        <w:rPr>
          <w:spacing w:val="-1"/>
        </w:rPr>
        <w:t xml:space="preserve"> </w:t>
      </w:r>
      <w:r>
        <w:t>путей,</w:t>
      </w:r>
      <w:r>
        <w:rPr>
          <w:spacing w:val="-3"/>
        </w:rPr>
        <w:t xml:space="preserve"> </w:t>
      </w:r>
      <w:r>
        <w:t>вызванном</w:t>
      </w:r>
      <w:r>
        <w:rPr>
          <w:spacing w:val="-3"/>
        </w:rPr>
        <w:t xml:space="preserve"> </w:t>
      </w:r>
      <w:r>
        <w:t>инородным</w:t>
      </w:r>
      <w:r>
        <w:rPr>
          <w:spacing w:val="-9"/>
        </w:rPr>
        <w:t xml:space="preserve"> </w:t>
      </w:r>
      <w:r>
        <w:t>телом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6" w:firstLine="708"/>
        <w:jc w:val="both"/>
      </w:pPr>
      <w:r>
        <w:t>Типичным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является поза, при которой человек держится рукой за горло и одновременно</w:t>
      </w:r>
      <w:r>
        <w:rPr>
          <w:spacing w:val="1"/>
        </w:rPr>
        <w:t xml:space="preserve"> </w:t>
      </w:r>
      <w:r>
        <w:t>пытается</w:t>
      </w:r>
      <w:r>
        <w:rPr>
          <w:spacing w:val="-1"/>
        </w:rPr>
        <w:t xml:space="preserve"> </w:t>
      </w:r>
      <w:r>
        <w:t>кашлять,</w:t>
      </w:r>
      <w:r>
        <w:rPr>
          <w:spacing w:val="-2"/>
        </w:rPr>
        <w:t xml:space="preserve"> </w:t>
      </w:r>
      <w:r>
        <w:t>чтобы удалить</w:t>
      </w:r>
      <w:r>
        <w:rPr>
          <w:spacing w:val="-1"/>
        </w:rPr>
        <w:t xml:space="preserve"> </w:t>
      </w:r>
      <w:r>
        <w:t>инородное</w:t>
      </w:r>
      <w:r>
        <w:rPr>
          <w:spacing w:val="-1"/>
        </w:rPr>
        <w:t xml:space="preserve"> </w:t>
      </w:r>
      <w:r>
        <w:t>тело.</w:t>
      </w:r>
    </w:p>
    <w:p w:rsidR="0004799B" w:rsidRDefault="00D23070">
      <w:pPr>
        <w:pStyle w:val="a3"/>
        <w:spacing w:line="288" w:lineRule="auto"/>
        <w:ind w:right="192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вызванное</w:t>
      </w:r>
      <w:r>
        <w:rPr>
          <w:spacing w:val="1"/>
        </w:rPr>
        <w:t xml:space="preserve"> </w:t>
      </w:r>
      <w:r>
        <w:t>инородным</w:t>
      </w:r>
      <w:r>
        <w:rPr>
          <w:spacing w:val="1"/>
        </w:rPr>
        <w:t xml:space="preserve"> </w:t>
      </w:r>
      <w:r>
        <w:t>телом.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-2"/>
        </w:rPr>
        <w:t xml:space="preserve"> </w:t>
      </w:r>
      <w:r>
        <w:t>подавился ли</w:t>
      </w:r>
      <w:r>
        <w:rPr>
          <w:spacing w:val="-3"/>
        </w:rPr>
        <w:t xml:space="preserve"> </w:t>
      </w:r>
      <w:r>
        <w:t>он.</w:t>
      </w:r>
    </w:p>
    <w:p w:rsidR="0004799B" w:rsidRDefault="00D23070">
      <w:pPr>
        <w:pStyle w:val="a3"/>
        <w:spacing w:line="288" w:lineRule="auto"/>
        <w:ind w:right="197" w:firstLine="708"/>
        <w:jc w:val="both"/>
      </w:pPr>
      <w:r>
        <w:t>При</w:t>
      </w:r>
      <w:r>
        <w:rPr>
          <w:spacing w:val="1"/>
        </w:rPr>
        <w:t xml:space="preserve"> </w:t>
      </w:r>
      <w:r>
        <w:t>частичном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пострадавший</w:t>
      </w:r>
      <w:r>
        <w:rPr>
          <w:spacing w:val="-4"/>
        </w:rPr>
        <w:t xml:space="preserve"> </w:t>
      </w:r>
      <w:r>
        <w:t>отвечает на вопрос,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кашлять.</w:t>
      </w:r>
    </w:p>
    <w:p w:rsidR="0004799B" w:rsidRDefault="00D23070">
      <w:pPr>
        <w:pStyle w:val="a3"/>
        <w:spacing w:line="288" w:lineRule="auto"/>
        <w:ind w:right="197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пострадавший не может говорить, не может дышать или дыхание явно затруднено</w:t>
      </w:r>
      <w:r>
        <w:rPr>
          <w:spacing w:val="-67"/>
        </w:rPr>
        <w:t xml:space="preserve"> </w:t>
      </w:r>
      <w:r>
        <w:t>(шумное,</w:t>
      </w:r>
      <w:r>
        <w:rPr>
          <w:spacing w:val="-2"/>
        </w:rPr>
        <w:t xml:space="preserve"> </w:t>
      </w:r>
      <w:r>
        <w:t>хриплое),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хватать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горло,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кивать.</w:t>
      </w:r>
    </w:p>
    <w:p w:rsidR="0004799B" w:rsidRDefault="00D23070">
      <w:pPr>
        <w:pStyle w:val="a3"/>
        <w:spacing w:before="1" w:line="288" w:lineRule="auto"/>
        <w:ind w:right="195" w:firstLine="708"/>
        <w:jc w:val="both"/>
      </w:pPr>
      <w:r>
        <w:t>При</w:t>
      </w:r>
      <w:r>
        <w:rPr>
          <w:spacing w:val="1"/>
        </w:rPr>
        <w:t xml:space="preserve"> </w:t>
      </w:r>
      <w:r>
        <w:t>частичном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-5"/>
        </w:rPr>
        <w:t xml:space="preserve"> </w:t>
      </w:r>
      <w:r>
        <w:t>покашлять (рисунок 29).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18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71722" cy="3160204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722" cy="316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100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29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5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удалению</w:t>
      </w:r>
      <w:r>
        <w:rPr>
          <w:spacing w:val="1"/>
        </w:rPr>
        <w:t xml:space="preserve"> </w:t>
      </w:r>
      <w:r>
        <w:t>инородного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 сделать</w:t>
      </w:r>
      <w:r>
        <w:rPr>
          <w:spacing w:val="-4"/>
        </w:rPr>
        <w:t xml:space="preserve"> </w:t>
      </w:r>
      <w:r>
        <w:t>следующее</w:t>
      </w:r>
      <w:r>
        <w:rPr>
          <w:spacing w:val="2"/>
        </w:rPr>
        <w:t xml:space="preserve"> </w:t>
      </w:r>
      <w:r>
        <w:t>(рисунок 30):</w:t>
      </w:r>
    </w:p>
    <w:p w:rsidR="0004799B" w:rsidRDefault="00D23070">
      <w:pPr>
        <w:pStyle w:val="a5"/>
        <w:numPr>
          <w:ilvl w:val="0"/>
          <w:numId w:val="16"/>
        </w:numPr>
        <w:tabs>
          <w:tab w:val="left" w:pos="1302"/>
        </w:tabs>
        <w:jc w:val="both"/>
        <w:rPr>
          <w:sz w:val="28"/>
        </w:rPr>
      </w:pPr>
      <w:r>
        <w:rPr>
          <w:sz w:val="28"/>
        </w:rPr>
        <w:t>Встать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сбоку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сзади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пострадавшего.</w:t>
      </w:r>
    </w:p>
    <w:p w:rsidR="0004799B" w:rsidRDefault="00D23070">
      <w:pPr>
        <w:pStyle w:val="a5"/>
        <w:numPr>
          <w:ilvl w:val="0"/>
          <w:numId w:val="16"/>
        </w:numPr>
        <w:tabs>
          <w:tab w:val="left" w:pos="1326"/>
        </w:tabs>
        <w:spacing w:before="65" w:line="288" w:lineRule="auto"/>
        <w:ind w:left="312" w:right="188" w:firstLine="708"/>
        <w:jc w:val="both"/>
        <w:rPr>
          <w:sz w:val="28"/>
        </w:rPr>
      </w:pPr>
      <w:r>
        <w:rPr>
          <w:sz w:val="28"/>
        </w:rPr>
        <w:t>Придерживая пострадавшего одной рукой, другой наклонить его вперёд,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в случае смещения инородного тела оно попало в рот пострадавшего, а не</w:t>
      </w:r>
      <w:r>
        <w:rPr>
          <w:spacing w:val="1"/>
          <w:sz w:val="28"/>
        </w:rPr>
        <w:t xml:space="preserve"> </w:t>
      </w:r>
      <w:r>
        <w:rPr>
          <w:sz w:val="28"/>
        </w:rPr>
        <w:t>опустилось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ниже в</w:t>
      </w:r>
      <w:r>
        <w:rPr>
          <w:spacing w:val="-1"/>
          <w:sz w:val="28"/>
        </w:rPr>
        <w:t xml:space="preserve"> </w:t>
      </w:r>
      <w:r>
        <w:rPr>
          <w:sz w:val="28"/>
        </w:rPr>
        <w:t>дыхательные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пути.</w:t>
      </w:r>
    </w:p>
    <w:p w:rsidR="0004799B" w:rsidRDefault="00D23070">
      <w:pPr>
        <w:pStyle w:val="a5"/>
        <w:numPr>
          <w:ilvl w:val="0"/>
          <w:numId w:val="16"/>
        </w:numPr>
        <w:tabs>
          <w:tab w:val="left" w:pos="1374"/>
        </w:tabs>
        <w:spacing w:line="288" w:lineRule="auto"/>
        <w:ind w:left="312" w:right="188" w:firstLine="708"/>
        <w:jc w:val="both"/>
        <w:rPr>
          <w:sz w:val="28"/>
        </w:rPr>
      </w:pP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резких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лопатками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пострадавшего.</w:t>
      </w:r>
    </w:p>
    <w:p w:rsidR="0004799B" w:rsidRDefault="00D23070">
      <w:pPr>
        <w:pStyle w:val="a3"/>
        <w:ind w:left="26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83173" cy="300037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17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95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30</w:t>
      </w:r>
    </w:p>
    <w:p w:rsidR="0004799B" w:rsidRDefault="0004799B">
      <w:pPr>
        <w:jc w:val="center"/>
        <w:sectPr w:rsidR="0004799B">
          <w:pgSz w:w="11910" w:h="16840"/>
          <w:pgMar w:top="860" w:right="660" w:bottom="940" w:left="820" w:header="0" w:footer="549" w:gutter="0"/>
          <w:cols w:space="720"/>
        </w:sectPr>
      </w:pPr>
    </w:p>
    <w:p w:rsidR="0004799B" w:rsidRDefault="00D23070">
      <w:pPr>
        <w:pStyle w:val="a5"/>
        <w:numPr>
          <w:ilvl w:val="0"/>
          <w:numId w:val="16"/>
        </w:numPr>
        <w:tabs>
          <w:tab w:val="left" w:pos="1379"/>
        </w:tabs>
        <w:spacing w:before="71" w:line="288" w:lineRule="auto"/>
        <w:ind w:left="312" w:right="193" w:firstLine="708"/>
        <w:rPr>
          <w:sz w:val="28"/>
        </w:rPr>
      </w:pPr>
      <w:r>
        <w:rPr>
          <w:sz w:val="28"/>
        </w:rPr>
        <w:lastRenderedPageBreak/>
        <w:t>Проверять</w:t>
      </w:r>
      <w:r>
        <w:rPr>
          <w:spacing w:val="3"/>
          <w:sz w:val="28"/>
        </w:rPr>
        <w:t xml:space="preserve"> </w:t>
      </w:r>
      <w:r>
        <w:rPr>
          <w:sz w:val="28"/>
        </w:rPr>
        <w:t>после</w:t>
      </w:r>
      <w:r>
        <w:rPr>
          <w:spacing w:val="6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8"/>
          <w:sz w:val="28"/>
        </w:rPr>
        <w:t xml:space="preserve"> </w:t>
      </w:r>
      <w:r>
        <w:rPr>
          <w:sz w:val="28"/>
        </w:rPr>
        <w:t>удара,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3"/>
          <w:sz w:val="28"/>
        </w:rPr>
        <w:t xml:space="preserve"> </w:t>
      </w:r>
      <w:r>
        <w:rPr>
          <w:sz w:val="28"/>
        </w:rPr>
        <w:t>ли</w:t>
      </w:r>
      <w:r>
        <w:rPr>
          <w:spacing w:val="4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70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проходимости.</w:t>
      </w:r>
    </w:p>
    <w:p w:rsidR="0004799B" w:rsidRDefault="00D23070">
      <w:pPr>
        <w:pStyle w:val="a5"/>
        <w:numPr>
          <w:ilvl w:val="0"/>
          <w:numId w:val="16"/>
        </w:numPr>
        <w:tabs>
          <w:tab w:val="left" w:pos="1302"/>
        </w:tabs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инородное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тело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удалено,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33"/>
        </w:tabs>
        <w:spacing w:before="65" w:line="288" w:lineRule="auto"/>
        <w:ind w:right="198" w:firstLine="708"/>
        <w:jc w:val="left"/>
        <w:rPr>
          <w:sz w:val="28"/>
        </w:rPr>
      </w:pPr>
      <w:r>
        <w:rPr>
          <w:sz w:val="28"/>
        </w:rPr>
        <w:t>встать</w:t>
      </w:r>
      <w:r>
        <w:rPr>
          <w:spacing w:val="43"/>
          <w:sz w:val="28"/>
        </w:rPr>
        <w:t xml:space="preserve"> </w:t>
      </w:r>
      <w:r>
        <w:rPr>
          <w:sz w:val="28"/>
        </w:rPr>
        <w:t>позади</w:t>
      </w:r>
      <w:r>
        <w:rPr>
          <w:spacing w:val="42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обхватить</w:t>
      </w:r>
      <w:r>
        <w:rPr>
          <w:spacing w:val="43"/>
          <w:sz w:val="28"/>
        </w:rPr>
        <w:t xml:space="preserve"> </w:t>
      </w:r>
      <w:r>
        <w:rPr>
          <w:sz w:val="28"/>
        </w:rPr>
        <w:t>его</w:t>
      </w:r>
      <w:r>
        <w:rPr>
          <w:spacing w:val="45"/>
          <w:sz w:val="28"/>
        </w:rPr>
        <w:t xml:space="preserve"> </w:t>
      </w:r>
      <w:r>
        <w:rPr>
          <w:sz w:val="28"/>
        </w:rPr>
        <w:t>обеими</w:t>
      </w:r>
      <w:r>
        <w:rPr>
          <w:spacing w:val="4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верхней части живота;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ind w:left="1184" w:hanging="164"/>
        <w:jc w:val="left"/>
        <w:rPr>
          <w:sz w:val="28"/>
        </w:rPr>
      </w:pPr>
      <w:r>
        <w:rPr>
          <w:sz w:val="28"/>
        </w:rPr>
        <w:t>сжать</w:t>
      </w:r>
      <w:r>
        <w:rPr>
          <w:spacing w:val="-2"/>
          <w:sz w:val="28"/>
        </w:rPr>
        <w:t xml:space="preserve"> </w:t>
      </w:r>
      <w:r>
        <w:rPr>
          <w:sz w:val="28"/>
        </w:rPr>
        <w:t>кулак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и поместить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 над</w:t>
      </w:r>
      <w:r>
        <w:rPr>
          <w:spacing w:val="-3"/>
          <w:sz w:val="28"/>
        </w:rPr>
        <w:t xml:space="preserve"> </w:t>
      </w:r>
      <w:r>
        <w:rPr>
          <w:sz w:val="28"/>
        </w:rPr>
        <w:t>пупком (рисунок 31);</w:t>
      </w:r>
    </w:p>
    <w:p w:rsidR="0004799B" w:rsidRDefault="00D23070">
      <w:pPr>
        <w:pStyle w:val="a3"/>
        <w:spacing w:before="9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2119629</wp:posOffset>
            </wp:positionH>
            <wp:positionV relativeFrom="paragraph">
              <wp:posOffset>132719</wp:posOffset>
            </wp:positionV>
            <wp:extent cx="3476902" cy="2142077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902" cy="214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119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31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7"/>
        </w:numPr>
        <w:tabs>
          <w:tab w:val="left" w:pos="1218"/>
        </w:tabs>
        <w:spacing w:line="288" w:lineRule="auto"/>
        <w:ind w:right="196" w:firstLine="708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1691338</wp:posOffset>
            </wp:positionH>
            <wp:positionV relativeFrom="paragraph">
              <wp:posOffset>533495</wp:posOffset>
            </wp:positionV>
            <wp:extent cx="4428149" cy="3840003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149" cy="384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обхватить</w:t>
      </w:r>
      <w:r>
        <w:rPr>
          <w:spacing w:val="28"/>
          <w:sz w:val="28"/>
        </w:rPr>
        <w:t xml:space="preserve"> </w:t>
      </w:r>
      <w:r>
        <w:rPr>
          <w:sz w:val="28"/>
        </w:rPr>
        <w:t>кулак</w:t>
      </w:r>
      <w:r>
        <w:rPr>
          <w:spacing w:val="30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30"/>
          <w:sz w:val="28"/>
        </w:rPr>
        <w:t xml:space="preserve"> </w:t>
      </w:r>
      <w:r>
        <w:rPr>
          <w:sz w:val="28"/>
        </w:rPr>
        <w:t>рукой</w:t>
      </w:r>
      <w:r>
        <w:rPr>
          <w:spacing w:val="30"/>
          <w:sz w:val="28"/>
        </w:rPr>
        <w:t xml:space="preserve"> </w:t>
      </w:r>
      <w:r>
        <w:rPr>
          <w:sz w:val="28"/>
        </w:rPr>
        <w:t>и,</w:t>
      </w:r>
      <w:r>
        <w:rPr>
          <w:spacing w:val="26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30"/>
          <w:sz w:val="28"/>
        </w:rPr>
        <w:t xml:space="preserve"> </w:t>
      </w:r>
      <w:r>
        <w:rPr>
          <w:sz w:val="28"/>
        </w:rPr>
        <w:t>наклонив</w:t>
      </w:r>
      <w:r>
        <w:rPr>
          <w:spacing w:val="26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30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67"/>
          <w:sz w:val="28"/>
        </w:rPr>
        <w:t xml:space="preserve"> </w:t>
      </w:r>
      <w:r>
        <w:rPr>
          <w:sz w:val="28"/>
        </w:rPr>
        <w:t>резко надавить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кверху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1"/>
          <w:sz w:val="28"/>
        </w:rPr>
        <w:t xml:space="preserve"> </w:t>
      </w:r>
      <w:r>
        <w:rPr>
          <w:sz w:val="28"/>
        </w:rPr>
        <w:t>32);</w:t>
      </w:r>
    </w:p>
    <w:p w:rsidR="0004799B" w:rsidRDefault="00D23070">
      <w:pPr>
        <w:pStyle w:val="a3"/>
        <w:spacing w:before="30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32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ind w:left="1184" w:hanging="16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надавливания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sz w:val="28"/>
        </w:rPr>
        <w:t>раз.</w:t>
      </w:r>
    </w:p>
    <w:p w:rsidR="0004799B" w:rsidRDefault="0004799B">
      <w:pPr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7" w:line="288" w:lineRule="auto"/>
        <w:ind w:right="194" w:firstLine="708"/>
        <w:jc w:val="both"/>
      </w:pPr>
      <w:r>
        <w:lastRenderedPageBreak/>
        <w:t>Если удалить инородное тело не удалось, необходимо продолжать попытки</w:t>
      </w:r>
      <w:r>
        <w:rPr>
          <w:spacing w:val="1"/>
        </w:rPr>
        <w:t xml:space="preserve"> </w:t>
      </w:r>
      <w:r>
        <w:t>его удаления,</w:t>
      </w:r>
      <w:r>
        <w:rPr>
          <w:spacing w:val="-1"/>
        </w:rPr>
        <w:t xml:space="preserve"> </w:t>
      </w:r>
      <w:r>
        <w:t>перемежая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ударов</w:t>
      </w:r>
      <w:r>
        <w:rPr>
          <w:spacing w:val="-5"/>
        </w:rPr>
        <w:t xml:space="preserve"> </w:t>
      </w:r>
      <w:r>
        <w:t>по спине с</w:t>
      </w:r>
      <w:r>
        <w:rPr>
          <w:spacing w:val="-5"/>
        </w:rPr>
        <w:t xml:space="preserve"> </w:t>
      </w:r>
      <w:r>
        <w:t>5 надавливаниями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живот.</w:t>
      </w:r>
    </w:p>
    <w:p w:rsidR="0004799B" w:rsidRDefault="00D23070">
      <w:pPr>
        <w:pStyle w:val="a3"/>
        <w:spacing w:before="1" w:line="288" w:lineRule="auto"/>
        <w:ind w:right="185" w:firstLine="708"/>
        <w:jc w:val="both"/>
      </w:pPr>
      <w:r>
        <w:t>Если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потерял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сердечн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лёгочную реанимацию в объеме давления руками на грудину и искусственного</w:t>
      </w:r>
      <w:r>
        <w:rPr>
          <w:spacing w:val="1"/>
        </w:rPr>
        <w:t xml:space="preserve"> </w:t>
      </w:r>
      <w:r>
        <w:t>дыхания.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следует</w:t>
      </w:r>
      <w:r>
        <w:rPr>
          <w:spacing w:val="33"/>
        </w:rPr>
        <w:t xml:space="preserve"> </w:t>
      </w:r>
      <w:r>
        <w:t>следить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возможным</w:t>
      </w:r>
      <w:r>
        <w:rPr>
          <w:spacing w:val="30"/>
        </w:rPr>
        <w:t xml:space="preserve"> </w:t>
      </w:r>
      <w:r>
        <w:t>появлением</w:t>
      </w:r>
      <w:r>
        <w:rPr>
          <w:spacing w:val="32"/>
        </w:rPr>
        <w:t xml:space="preserve"> </w:t>
      </w:r>
      <w:r>
        <w:t>инородного</w:t>
      </w:r>
      <w:r>
        <w:rPr>
          <w:spacing w:val="34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рту</w:t>
      </w:r>
      <w:r>
        <w:rPr>
          <w:spacing w:val="-4"/>
        </w:rPr>
        <w:t xml:space="preserve"> </w:t>
      </w:r>
      <w:r>
        <w:t>для того,</w:t>
      </w:r>
      <w:r>
        <w:rPr>
          <w:spacing w:val="-1"/>
        </w:rPr>
        <w:t xml:space="preserve"> </w:t>
      </w:r>
      <w:r>
        <w:t>чтобы своевременно</w:t>
      </w:r>
      <w:r>
        <w:rPr>
          <w:spacing w:val="1"/>
        </w:rPr>
        <w:t xml:space="preserve"> </w:t>
      </w:r>
      <w:r>
        <w:t>удалить</w:t>
      </w:r>
      <w:r>
        <w:rPr>
          <w:spacing w:val="-1"/>
        </w:rPr>
        <w:t xml:space="preserve"> </w:t>
      </w:r>
      <w:r>
        <w:t>его.</w:t>
      </w:r>
    </w:p>
    <w:p w:rsidR="0004799B" w:rsidRDefault="0004799B">
      <w:pPr>
        <w:pStyle w:val="a3"/>
        <w:spacing w:before="9"/>
        <w:ind w:left="0"/>
        <w:rPr>
          <w:sz w:val="33"/>
        </w:rPr>
      </w:pPr>
    </w:p>
    <w:p w:rsidR="0004799B" w:rsidRDefault="00D23070">
      <w:pPr>
        <w:pStyle w:val="2"/>
        <w:spacing w:line="288" w:lineRule="auto"/>
        <w:ind w:right="194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тучному</w:t>
      </w:r>
      <w:r>
        <w:rPr>
          <w:spacing w:val="1"/>
        </w:rPr>
        <w:t xml:space="preserve"> </w:t>
      </w:r>
      <w:r>
        <w:t>пострадавшему,</w:t>
      </w:r>
      <w:r>
        <w:rPr>
          <w:spacing w:val="1"/>
        </w:rPr>
        <w:t xml:space="preserve"> </w:t>
      </w:r>
      <w:r>
        <w:t>беременной</w:t>
      </w:r>
      <w:r>
        <w:rPr>
          <w:spacing w:val="-1"/>
        </w:rPr>
        <w:t xml:space="preserve"> </w:t>
      </w:r>
      <w:r>
        <w:t>женщине и</w:t>
      </w:r>
      <w:r>
        <w:rPr>
          <w:spacing w:val="-1"/>
        </w:rPr>
        <w:t xml:space="preserve"> </w:t>
      </w:r>
      <w:r>
        <w:t>ребёнку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before="1" w:line="288" w:lineRule="auto"/>
        <w:ind w:right="194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1763395</wp:posOffset>
            </wp:positionH>
            <wp:positionV relativeFrom="paragraph">
              <wp:posOffset>817903</wp:posOffset>
            </wp:positionV>
            <wp:extent cx="4244314" cy="3296507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14" cy="329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случае</w:t>
      </w:r>
      <w:proofErr w:type="gramStart"/>
      <w:r>
        <w:t>,</w:t>
      </w:r>
      <w:proofErr w:type="gramEnd"/>
      <w:r>
        <w:t xml:space="preserve"> если инородное тело нарушило проходимость дыхательных путей</w:t>
      </w:r>
      <w:r>
        <w:rPr>
          <w:spacing w:val="1"/>
        </w:rPr>
        <w:t xml:space="preserve"> </w:t>
      </w:r>
      <w:r>
        <w:t>у тучного человека или беременной, оказание первой помощи начинается также,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описано</w:t>
      </w:r>
      <w:r>
        <w:rPr>
          <w:spacing w:val="1"/>
        </w:rPr>
        <w:t xml:space="preserve"> </w:t>
      </w:r>
      <w:r>
        <w:t>выше,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5 ударов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лопатками</w:t>
      </w:r>
      <w:r>
        <w:rPr>
          <w:spacing w:val="2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33).</w:t>
      </w:r>
    </w:p>
    <w:p w:rsidR="0004799B" w:rsidRDefault="00D23070">
      <w:pPr>
        <w:pStyle w:val="a3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33</w:t>
      </w:r>
    </w:p>
    <w:p w:rsidR="0004799B" w:rsidRDefault="0004799B">
      <w:pPr>
        <w:pStyle w:val="a3"/>
        <w:spacing w:before="11"/>
        <w:ind w:left="0"/>
        <w:rPr>
          <w:sz w:val="38"/>
        </w:rPr>
      </w:pPr>
    </w:p>
    <w:p w:rsidR="0004799B" w:rsidRDefault="00D23070">
      <w:pPr>
        <w:pStyle w:val="a3"/>
        <w:ind w:left="1021"/>
      </w:pPr>
      <w:r>
        <w:t>У</w:t>
      </w:r>
      <w:r>
        <w:rPr>
          <w:spacing w:val="54"/>
        </w:rPr>
        <w:t xml:space="preserve"> </w:t>
      </w:r>
      <w:r>
        <w:t>тучных</w:t>
      </w:r>
      <w:r>
        <w:rPr>
          <w:spacing w:val="55"/>
        </w:rPr>
        <w:t xml:space="preserve"> </w:t>
      </w:r>
      <w:r>
        <w:t>людей</w:t>
      </w:r>
      <w:r>
        <w:rPr>
          <w:spacing w:val="55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беременных</w:t>
      </w:r>
      <w:r>
        <w:rPr>
          <w:spacing w:val="55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осуществляется</w:t>
      </w:r>
      <w:r>
        <w:rPr>
          <w:spacing w:val="55"/>
        </w:rPr>
        <w:t xml:space="preserve"> </w:t>
      </w:r>
      <w:r>
        <w:t>давление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живот.</w:t>
      </w:r>
    </w:p>
    <w:p w:rsidR="0004799B" w:rsidRDefault="00D23070">
      <w:pPr>
        <w:pStyle w:val="a3"/>
        <w:spacing w:before="65"/>
      </w:pPr>
      <w:r>
        <w:t>Вместо</w:t>
      </w:r>
      <w:r>
        <w:rPr>
          <w:spacing w:val="-5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надавливания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нижнюю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34).</w:t>
      </w:r>
    </w:p>
    <w:p w:rsidR="0004799B" w:rsidRDefault="0004799B">
      <w:pPr>
        <w:sectPr w:rsidR="0004799B">
          <w:pgSz w:w="11910" w:h="16840"/>
          <w:pgMar w:top="11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32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15204" cy="275272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204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104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34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Если</w:t>
      </w:r>
      <w:r>
        <w:rPr>
          <w:spacing w:val="1"/>
        </w:rPr>
        <w:t xml:space="preserve"> </w:t>
      </w:r>
      <w:r>
        <w:t>инородное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перекрыло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помощь</w:t>
      </w:r>
      <w:r>
        <w:rPr>
          <w:spacing w:val="-67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дозирования усилий (удары и надавливания наносятся с меньшей силой).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надавливания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толчки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нижнюю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пальцами.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толчков</w:t>
      </w:r>
      <w:r>
        <w:rPr>
          <w:spacing w:val="1"/>
        </w:rPr>
        <w:t xml:space="preserve"> </w:t>
      </w:r>
      <w:r>
        <w:t>грудным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 человека, оказывающего помощь, головой вниз; при этом необходимо</w:t>
      </w:r>
      <w:r>
        <w:rPr>
          <w:spacing w:val="-67"/>
        </w:rPr>
        <w:t xml:space="preserve"> </w:t>
      </w:r>
      <w:r>
        <w:t>придерживать</w:t>
      </w:r>
      <w:r>
        <w:rPr>
          <w:spacing w:val="-3"/>
        </w:rPr>
        <w:t xml:space="preserve"> </w:t>
      </w:r>
      <w:r>
        <w:t>голову</w:t>
      </w:r>
      <w:r>
        <w:rPr>
          <w:spacing w:val="-1"/>
        </w:rPr>
        <w:t xml:space="preserve"> </w:t>
      </w:r>
      <w:r>
        <w:t>ребенка.</w:t>
      </w:r>
    </w:p>
    <w:p w:rsidR="0004799B" w:rsidRDefault="00D23070">
      <w:pPr>
        <w:pStyle w:val="a3"/>
        <w:spacing w:before="1" w:line="288" w:lineRule="auto"/>
        <w:ind w:right="194" w:firstLine="708"/>
        <w:jc w:val="both"/>
      </w:pPr>
      <w:r>
        <w:t>Детям старше 1 года можно выполнять надавливания на живот над пупком,</w:t>
      </w:r>
      <w:r>
        <w:rPr>
          <w:spacing w:val="1"/>
        </w:rPr>
        <w:t xml:space="preserve"> </w:t>
      </w:r>
      <w:r>
        <w:t>дозируя</w:t>
      </w:r>
      <w:r>
        <w:rPr>
          <w:spacing w:val="-1"/>
        </w:rPr>
        <w:t xml:space="preserve"> </w:t>
      </w:r>
      <w:r>
        <w:t>усилие соответственно</w:t>
      </w:r>
      <w:r>
        <w:rPr>
          <w:spacing w:val="1"/>
        </w:rPr>
        <w:t xml:space="preserve"> </w:t>
      </w:r>
      <w:r>
        <w:t>возрасту.</w:t>
      </w:r>
    </w:p>
    <w:p w:rsidR="0004799B" w:rsidRDefault="00D23070">
      <w:pPr>
        <w:pStyle w:val="a3"/>
        <w:spacing w:line="288" w:lineRule="auto"/>
        <w:ind w:right="192" w:firstLine="708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-1"/>
        </w:rPr>
        <w:t xml:space="preserve"> </w:t>
      </w:r>
      <w:r>
        <w:t>реанимации.</w:t>
      </w:r>
    </w:p>
    <w:p w:rsidR="0004799B" w:rsidRDefault="0004799B">
      <w:pPr>
        <w:pStyle w:val="a3"/>
        <w:spacing w:before="7"/>
        <w:ind w:left="0"/>
        <w:rPr>
          <w:sz w:val="33"/>
        </w:rPr>
      </w:pPr>
    </w:p>
    <w:p w:rsidR="0004799B" w:rsidRDefault="00D23070">
      <w:pPr>
        <w:spacing w:line="288" w:lineRule="auto"/>
        <w:ind w:left="312" w:right="193" w:firstLine="708"/>
        <w:jc w:val="both"/>
        <w:rPr>
          <w:i/>
          <w:sz w:val="28"/>
        </w:rPr>
      </w:pPr>
      <w:r>
        <w:rPr>
          <w:i/>
          <w:sz w:val="28"/>
        </w:rPr>
        <w:t>Для закрепления пройденного материала следует ответить на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вопросы:</w:t>
      </w:r>
    </w:p>
    <w:p w:rsidR="0004799B" w:rsidRDefault="0004799B">
      <w:pPr>
        <w:pStyle w:val="a3"/>
        <w:spacing w:before="7"/>
        <w:ind w:left="0"/>
        <w:rPr>
          <w:i/>
          <w:sz w:val="33"/>
        </w:rPr>
      </w:pPr>
    </w:p>
    <w:p w:rsidR="0004799B" w:rsidRDefault="00D23070">
      <w:pPr>
        <w:pStyle w:val="a5"/>
        <w:numPr>
          <w:ilvl w:val="0"/>
          <w:numId w:val="15"/>
        </w:numPr>
        <w:tabs>
          <w:tab w:val="left" w:pos="1307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сердечно-легочная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реанимация?</w:t>
      </w:r>
    </w:p>
    <w:p w:rsidR="0004799B" w:rsidRDefault="00D23070">
      <w:pPr>
        <w:pStyle w:val="a5"/>
        <w:numPr>
          <w:ilvl w:val="0"/>
          <w:numId w:val="15"/>
        </w:numPr>
        <w:tabs>
          <w:tab w:val="left" w:pos="1307"/>
          <w:tab w:val="left" w:pos="1752"/>
          <w:tab w:val="left" w:pos="2697"/>
          <w:tab w:val="left" w:pos="5374"/>
          <w:tab w:val="left" w:pos="7245"/>
          <w:tab w:val="left" w:pos="9053"/>
        </w:tabs>
        <w:spacing w:before="65" w:line="288" w:lineRule="auto"/>
        <w:ind w:left="312" w:right="185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какой</w:t>
      </w:r>
      <w:r>
        <w:rPr>
          <w:sz w:val="28"/>
        </w:rPr>
        <w:tab/>
        <w:t>последовательности</w:t>
      </w:r>
      <w:r>
        <w:rPr>
          <w:sz w:val="28"/>
        </w:rPr>
        <w:tab/>
        <w:t>выполняются</w:t>
      </w:r>
      <w:r>
        <w:rPr>
          <w:sz w:val="28"/>
        </w:rPr>
        <w:tab/>
        <w:t>мероприятия</w:t>
      </w:r>
      <w:r>
        <w:rPr>
          <w:sz w:val="28"/>
        </w:rPr>
        <w:tab/>
        <w:t>сердечн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легочной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реанимации?</w:t>
      </w:r>
    </w:p>
    <w:p w:rsidR="0004799B" w:rsidRDefault="00D23070">
      <w:pPr>
        <w:pStyle w:val="a5"/>
        <w:numPr>
          <w:ilvl w:val="0"/>
          <w:numId w:val="15"/>
        </w:numPr>
        <w:tabs>
          <w:tab w:val="left" w:pos="1307"/>
          <w:tab w:val="left" w:pos="1695"/>
          <w:tab w:val="left" w:pos="2582"/>
          <w:tab w:val="left" w:pos="4837"/>
        </w:tabs>
        <w:spacing w:line="288" w:lineRule="auto"/>
        <w:ind w:left="312" w:right="186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каких</w:t>
      </w:r>
      <w:r>
        <w:rPr>
          <w:sz w:val="28"/>
        </w:rPr>
        <w:tab/>
        <w:t>случаях</w:t>
      </w:r>
      <w:r>
        <w:rPr>
          <w:spacing w:val="126"/>
          <w:sz w:val="28"/>
        </w:rPr>
        <w:t xml:space="preserve"> </w:t>
      </w:r>
      <w:r>
        <w:rPr>
          <w:sz w:val="28"/>
        </w:rPr>
        <w:t>следует</w:t>
      </w:r>
      <w:r>
        <w:rPr>
          <w:sz w:val="28"/>
        </w:rPr>
        <w:tab/>
        <w:t>прекратить</w:t>
      </w:r>
      <w:r>
        <w:rPr>
          <w:spacing w:val="5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6"/>
          <w:sz w:val="28"/>
        </w:rPr>
        <w:t xml:space="preserve"> </w:t>
      </w:r>
      <w:r>
        <w:rPr>
          <w:sz w:val="28"/>
        </w:rPr>
        <w:t>сердечно-легочной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реанимации?</w:t>
      </w:r>
    </w:p>
    <w:p w:rsidR="0004799B" w:rsidRDefault="00D23070">
      <w:pPr>
        <w:pStyle w:val="a5"/>
        <w:numPr>
          <w:ilvl w:val="0"/>
          <w:numId w:val="15"/>
        </w:numPr>
        <w:tabs>
          <w:tab w:val="left" w:pos="1307"/>
        </w:tabs>
        <w:spacing w:line="288" w:lineRule="auto"/>
        <w:ind w:left="312" w:right="192" w:firstLine="708"/>
        <w:rPr>
          <w:sz w:val="28"/>
        </w:rPr>
      </w:pPr>
      <w:r>
        <w:rPr>
          <w:sz w:val="28"/>
        </w:rPr>
        <w:t>Что</w:t>
      </w:r>
      <w:r>
        <w:rPr>
          <w:spacing w:val="49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48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47"/>
          <w:sz w:val="28"/>
        </w:rPr>
        <w:t xml:space="preserve"> </w:t>
      </w:r>
      <w:r>
        <w:rPr>
          <w:sz w:val="28"/>
        </w:rPr>
        <w:t>после</w:t>
      </w:r>
      <w:r>
        <w:rPr>
          <w:spacing w:val="4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СЛР,</w:t>
      </w:r>
      <w:r>
        <w:rPr>
          <w:spacing w:val="47"/>
          <w:sz w:val="28"/>
        </w:rPr>
        <w:t xml:space="preserve"> </w:t>
      </w:r>
      <w:r>
        <w:rPr>
          <w:sz w:val="28"/>
        </w:rPr>
        <w:t>если</w:t>
      </w:r>
      <w:r>
        <w:rPr>
          <w:spacing w:val="48"/>
          <w:sz w:val="28"/>
        </w:rPr>
        <w:t xml:space="preserve"> </w:t>
      </w: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появилось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дыхание?</w:t>
      </w:r>
    </w:p>
    <w:p w:rsidR="0004799B" w:rsidRDefault="00D23070">
      <w:pPr>
        <w:pStyle w:val="a5"/>
        <w:numPr>
          <w:ilvl w:val="0"/>
          <w:numId w:val="15"/>
        </w:numPr>
        <w:tabs>
          <w:tab w:val="left" w:pos="1307"/>
          <w:tab w:val="left" w:pos="1961"/>
          <w:tab w:val="left" w:pos="2968"/>
          <w:tab w:val="left" w:pos="4047"/>
          <w:tab w:val="left" w:pos="5331"/>
          <w:tab w:val="left" w:pos="5662"/>
          <w:tab w:val="left" w:pos="6812"/>
          <w:tab w:val="left" w:pos="8512"/>
        </w:tabs>
        <w:spacing w:line="288" w:lineRule="auto"/>
        <w:ind w:left="312" w:right="195" w:firstLine="708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ab/>
        <w:t>можно</w:t>
      </w:r>
      <w:r>
        <w:rPr>
          <w:sz w:val="28"/>
        </w:rPr>
        <w:tab/>
        <w:t>помочь</w:t>
      </w:r>
      <w:r>
        <w:rPr>
          <w:sz w:val="28"/>
        </w:rPr>
        <w:tab/>
        <w:t>человеку</w:t>
      </w:r>
      <w:r>
        <w:rPr>
          <w:sz w:val="28"/>
        </w:rPr>
        <w:tab/>
        <w:t>с</w:t>
      </w:r>
      <w:r>
        <w:rPr>
          <w:sz w:val="28"/>
        </w:rPr>
        <w:tab/>
        <w:t>полным</w:t>
      </w:r>
      <w:r>
        <w:rPr>
          <w:sz w:val="28"/>
        </w:rPr>
        <w:tab/>
        <w:t>нарушением</w:t>
      </w:r>
      <w:r>
        <w:rPr>
          <w:sz w:val="28"/>
        </w:rPr>
        <w:tab/>
      </w:r>
      <w:r>
        <w:rPr>
          <w:spacing w:val="-1"/>
          <w:sz w:val="28"/>
        </w:rPr>
        <w:t>проходимости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дыхательных путей?</w:t>
      </w:r>
    </w:p>
    <w:p w:rsidR="0004799B" w:rsidRDefault="0004799B">
      <w:pPr>
        <w:spacing w:line="288" w:lineRule="auto"/>
        <w:rPr>
          <w:sz w:val="28"/>
        </w:rPr>
        <w:sectPr w:rsidR="0004799B">
          <w:pgSz w:w="11910" w:h="16840"/>
          <w:pgMar w:top="880" w:right="660" w:bottom="940" w:left="820" w:header="0" w:footer="549" w:gutter="0"/>
          <w:cols w:space="720"/>
        </w:sectPr>
      </w:pPr>
    </w:p>
    <w:p w:rsidR="0004799B" w:rsidRDefault="00D23070">
      <w:pPr>
        <w:pStyle w:val="1"/>
        <w:spacing w:before="78"/>
        <w:ind w:left="312"/>
      </w:pPr>
      <w:r>
        <w:lastRenderedPageBreak/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наружных</w:t>
      </w:r>
      <w:r>
        <w:rPr>
          <w:spacing w:val="-1"/>
        </w:rPr>
        <w:t xml:space="preserve"> </w:t>
      </w:r>
      <w:r>
        <w:t>кровотечениях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травмах</w:t>
      </w:r>
    </w:p>
    <w:p w:rsidR="0004799B" w:rsidRDefault="0004799B">
      <w:pPr>
        <w:pStyle w:val="a3"/>
        <w:ind w:left="0"/>
        <w:rPr>
          <w:b/>
          <w:sz w:val="39"/>
        </w:rPr>
      </w:pPr>
    </w:p>
    <w:p w:rsidR="0004799B" w:rsidRDefault="00D23070">
      <w:pPr>
        <w:pStyle w:val="2"/>
        <w:spacing w:before="1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обзорного</w:t>
      </w:r>
      <w:r>
        <w:rPr>
          <w:spacing w:val="-6"/>
        </w:rPr>
        <w:t xml:space="preserve"> </w:t>
      </w:r>
      <w:r>
        <w:t>осмотра</w:t>
      </w:r>
      <w:r>
        <w:rPr>
          <w:spacing w:val="-3"/>
        </w:rPr>
        <w:t xml:space="preserve"> </w:t>
      </w:r>
      <w:r>
        <w:t>пострадавшего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Целью обзорного осмотра является определение признаков кровотечения,</w:t>
      </w:r>
      <w:r>
        <w:rPr>
          <w:spacing w:val="1"/>
        </w:rPr>
        <w:t xml:space="preserve"> </w:t>
      </w:r>
      <w:r>
        <w:t>требующего скорейшей остановки. Обзорный осмотр производится очень быстро,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1-2</w:t>
      </w:r>
      <w:r>
        <w:rPr>
          <w:spacing w:val="1"/>
        </w:rPr>
        <w:t xml:space="preserve"> </w:t>
      </w:r>
      <w:r>
        <w:t>секунд,</w:t>
      </w:r>
      <w:r>
        <w:rPr>
          <w:spacing w:val="-1"/>
        </w:rPr>
        <w:t xml:space="preserve"> </w:t>
      </w:r>
      <w:r>
        <w:t>с головы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(рисунок 35).</w:t>
      </w:r>
    </w:p>
    <w:p w:rsidR="0004799B" w:rsidRDefault="00D23070">
      <w:pPr>
        <w:pStyle w:val="a3"/>
        <w:ind w:left="19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73156" cy="313944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156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70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35</w:t>
      </w:r>
    </w:p>
    <w:p w:rsidR="0004799B" w:rsidRDefault="0004799B">
      <w:pPr>
        <w:pStyle w:val="a3"/>
        <w:spacing w:before="7"/>
        <w:ind w:left="0"/>
        <w:rPr>
          <w:sz w:val="39"/>
        </w:rPr>
      </w:pPr>
    </w:p>
    <w:p w:rsidR="0004799B" w:rsidRDefault="00D23070">
      <w:pPr>
        <w:pStyle w:val="2"/>
        <w:spacing w:before="1"/>
      </w:pPr>
      <w:r>
        <w:t>Понятия</w:t>
      </w:r>
      <w:r>
        <w:rPr>
          <w:spacing w:val="-7"/>
        </w:rPr>
        <w:t xml:space="preserve"> </w:t>
      </w:r>
      <w:r>
        <w:t>«кровотечение»,</w:t>
      </w:r>
      <w:r>
        <w:rPr>
          <w:spacing w:val="-7"/>
        </w:rPr>
        <w:t xml:space="preserve"> </w:t>
      </w:r>
      <w:r>
        <w:t>«острая</w:t>
      </w:r>
      <w:r>
        <w:rPr>
          <w:spacing w:val="-3"/>
        </w:rPr>
        <w:t xml:space="preserve"> </w:t>
      </w:r>
      <w:r>
        <w:t>кровопотеря»</w:t>
      </w:r>
    </w:p>
    <w:p w:rsidR="0004799B" w:rsidRDefault="0004799B">
      <w:pPr>
        <w:pStyle w:val="a3"/>
        <w:spacing w:before="8"/>
        <w:ind w:left="0"/>
        <w:rPr>
          <w:b/>
          <w:i/>
          <w:sz w:val="38"/>
        </w:rPr>
      </w:pPr>
    </w:p>
    <w:p w:rsidR="0004799B" w:rsidRDefault="00D23070">
      <w:pPr>
        <w:pStyle w:val="a3"/>
        <w:spacing w:before="1" w:line="288" w:lineRule="auto"/>
        <w:ind w:right="186" w:firstLine="708"/>
        <w:jc w:val="both"/>
      </w:pPr>
      <w:r>
        <w:t>Под кровотечением понимают ситуацию, когда кровь (в норме находящаяся</w:t>
      </w:r>
      <w:r>
        <w:rPr>
          <w:spacing w:val="1"/>
        </w:rPr>
        <w:t xml:space="preserve"> </w:t>
      </w:r>
      <w:r>
        <w:t>внутри сосудов человеческого тела) по разным причинам (чаще всего в результате</w:t>
      </w:r>
      <w:r>
        <w:rPr>
          <w:spacing w:val="-67"/>
        </w:rPr>
        <w:t xml:space="preserve"> </w:t>
      </w:r>
      <w:r>
        <w:t>травмы)</w:t>
      </w:r>
      <w:r>
        <w:rPr>
          <w:spacing w:val="1"/>
        </w:rPr>
        <w:t xml:space="preserve"> </w:t>
      </w:r>
      <w:r>
        <w:t>покидает</w:t>
      </w:r>
      <w:r>
        <w:rPr>
          <w:spacing w:val="1"/>
        </w:rPr>
        <w:t xml:space="preserve"> </w:t>
      </w:r>
      <w:r>
        <w:t>сосудистое</w:t>
      </w:r>
      <w:r>
        <w:rPr>
          <w:spacing w:val="1"/>
        </w:rPr>
        <w:t xml:space="preserve"> </w:t>
      </w:r>
      <w:r>
        <w:t>русло,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кровопотере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безвозвратной</w:t>
      </w:r>
      <w:r>
        <w:rPr>
          <w:spacing w:val="1"/>
        </w:rPr>
        <w:t xml:space="preserve"> </w:t>
      </w:r>
      <w:r>
        <w:t>утрате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переносу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органам,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ухудшением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прекращением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04799B" w:rsidRDefault="00D23070">
      <w:pPr>
        <w:pStyle w:val="a3"/>
        <w:ind w:left="1021"/>
        <w:jc w:val="both"/>
      </w:pP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острой</w:t>
      </w:r>
      <w:r>
        <w:rPr>
          <w:spacing w:val="-2"/>
        </w:rPr>
        <w:t xml:space="preserve"> </w:t>
      </w:r>
      <w:r>
        <w:t>кровопотери: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резкая</w:t>
      </w:r>
      <w:r>
        <w:rPr>
          <w:spacing w:val="-2"/>
          <w:sz w:val="28"/>
        </w:rPr>
        <w:t xml:space="preserve"> </w:t>
      </w:r>
      <w:r>
        <w:rPr>
          <w:sz w:val="28"/>
        </w:rPr>
        <w:t>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слабость;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жажды;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головокружение;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мелькание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«мушек»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глазами;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обморок,</w:t>
      </w:r>
      <w:r>
        <w:rPr>
          <w:spacing w:val="-3"/>
          <w:sz w:val="28"/>
        </w:rPr>
        <w:t xml:space="preserve"> </w:t>
      </w:r>
      <w:r>
        <w:rPr>
          <w:sz w:val="28"/>
        </w:rPr>
        <w:t>чаще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попытке</w:t>
      </w:r>
      <w:r>
        <w:rPr>
          <w:spacing w:val="-2"/>
          <w:sz w:val="28"/>
        </w:rPr>
        <w:t xml:space="preserve"> </w:t>
      </w:r>
      <w:r>
        <w:rPr>
          <w:sz w:val="28"/>
        </w:rPr>
        <w:t>встать;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бледная,</w:t>
      </w:r>
      <w:r>
        <w:rPr>
          <w:spacing w:val="-2"/>
          <w:sz w:val="28"/>
        </w:rPr>
        <w:t xml:space="preserve"> </w:t>
      </w:r>
      <w:r>
        <w:rPr>
          <w:sz w:val="28"/>
        </w:rPr>
        <w:t>влажная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кожа;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учащённое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сердцебиение;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частое</w:t>
      </w:r>
      <w:r>
        <w:rPr>
          <w:spacing w:val="-2"/>
          <w:sz w:val="28"/>
        </w:rPr>
        <w:t xml:space="preserve"> </w:t>
      </w:r>
      <w:r>
        <w:rPr>
          <w:sz w:val="28"/>
        </w:rPr>
        <w:t>дыхание.</w:t>
      </w:r>
    </w:p>
    <w:p w:rsidR="0004799B" w:rsidRDefault="0004799B">
      <w:pPr>
        <w:rPr>
          <w:sz w:val="28"/>
        </w:rPr>
        <w:sectPr w:rsidR="0004799B">
          <w:pgSz w:w="11910" w:h="16840"/>
          <w:pgMar w:top="760" w:right="660" w:bottom="90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5" w:firstLine="708"/>
        <w:jc w:val="both"/>
      </w:pPr>
      <w:r>
        <w:lastRenderedPageBreak/>
        <w:t>Указанные признаки могут наблюдаться как при наличии продолжающегося</w:t>
      </w:r>
      <w:r>
        <w:rPr>
          <w:spacing w:val="-67"/>
        </w:rPr>
        <w:t xml:space="preserve"> </w:t>
      </w:r>
      <w:r>
        <w:t>наружного кровотечения, так и при остановленном кровотечении, а также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видимого или</w:t>
      </w:r>
      <w:r>
        <w:rPr>
          <w:spacing w:val="-3"/>
        </w:rPr>
        <w:t xml:space="preserve"> </w:t>
      </w:r>
      <w:r>
        <w:t>продолжающегося</w:t>
      </w:r>
      <w:r>
        <w:rPr>
          <w:spacing w:val="-1"/>
        </w:rPr>
        <w:t xml:space="preserve"> </w:t>
      </w:r>
      <w:r>
        <w:t>кровотечения.</w:t>
      </w:r>
    </w:p>
    <w:p w:rsidR="0004799B" w:rsidRDefault="00D23070">
      <w:pPr>
        <w:pStyle w:val="a3"/>
        <w:spacing w:before="1" w:line="288" w:lineRule="auto"/>
        <w:ind w:right="192" w:firstLine="708"/>
        <w:jc w:val="both"/>
      </w:pPr>
      <w:r>
        <w:t>В зависимости от величины кровопотери, вида сосуда, от того, какой орган</w:t>
      </w:r>
      <w:r>
        <w:rPr>
          <w:spacing w:val="1"/>
        </w:rPr>
        <w:t xml:space="preserve"> </w:t>
      </w:r>
      <w:proofErr w:type="spellStart"/>
      <w:r>
        <w:t>кровоснабжался</w:t>
      </w:r>
      <w:proofErr w:type="spellEnd"/>
      <w:r>
        <w:t xml:space="preserve"> поврежденным сосудом, могут возникнуть различные нарушения</w:t>
      </w:r>
      <w:r>
        <w:rPr>
          <w:spacing w:val="-67"/>
        </w:rPr>
        <w:t xml:space="preserve"> </w:t>
      </w:r>
      <w:r>
        <w:t xml:space="preserve">в организме человека – от </w:t>
      </w:r>
      <w:proofErr w:type="gramStart"/>
      <w:r>
        <w:t>незначительных</w:t>
      </w:r>
      <w:proofErr w:type="gramEnd"/>
      <w:r>
        <w:t xml:space="preserve"> до прекращения жизнедеятельности,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пострадавшего.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повреждении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сосудов в отсутствие оказания первой помощи, т.е. при неостановленном сильном</w:t>
      </w:r>
      <w:r>
        <w:rPr>
          <w:spacing w:val="-67"/>
        </w:rPr>
        <w:t xml:space="preserve"> </w:t>
      </w:r>
      <w:r>
        <w:t>кровотечении.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достаточны для поддержания жизни при кровотечении слабой и средней</w:t>
      </w:r>
      <w:r>
        <w:rPr>
          <w:spacing w:val="1"/>
        </w:rPr>
        <w:t xml:space="preserve"> </w:t>
      </w:r>
      <w:r>
        <w:t>интенсивности, когда скорость кровопотери невелика. В случае же повреждения</w:t>
      </w:r>
      <w:r>
        <w:rPr>
          <w:spacing w:val="1"/>
        </w:rPr>
        <w:t xml:space="preserve"> </w:t>
      </w:r>
      <w:r>
        <w:t>крупных сосудов скорость кровопотери может быть настолько значительной, что</w:t>
      </w:r>
      <w:r>
        <w:rPr>
          <w:spacing w:val="1"/>
        </w:rPr>
        <w:t xml:space="preserve"> </w:t>
      </w:r>
      <w:r>
        <w:t>гибель пострадавшего без оказания первой помощи может наступить в течение</w:t>
      </w:r>
      <w:r>
        <w:rPr>
          <w:spacing w:val="1"/>
        </w:rPr>
        <w:t xml:space="preserve"> </w:t>
      </w:r>
      <w:r>
        <w:t>нескольких минут</w:t>
      </w:r>
      <w:r>
        <w:rPr>
          <w:spacing w:val="-1"/>
        </w:rPr>
        <w:t xml:space="preserve"> </w:t>
      </w:r>
      <w:r>
        <w:t>с момента получения</w:t>
      </w:r>
      <w:r>
        <w:rPr>
          <w:spacing w:val="-3"/>
        </w:rPr>
        <w:t xml:space="preserve"> </w:t>
      </w:r>
      <w:r>
        <w:t>травмы.</w:t>
      </w:r>
    </w:p>
    <w:p w:rsidR="0004799B" w:rsidRDefault="0004799B">
      <w:pPr>
        <w:pStyle w:val="a3"/>
        <w:spacing w:before="10"/>
        <w:ind w:left="0"/>
        <w:rPr>
          <w:sz w:val="33"/>
        </w:rPr>
      </w:pPr>
    </w:p>
    <w:p w:rsidR="0004799B" w:rsidRDefault="00D23070">
      <w:pPr>
        <w:pStyle w:val="2"/>
        <w:tabs>
          <w:tab w:val="left" w:pos="1838"/>
          <w:tab w:val="left" w:pos="3469"/>
          <w:tab w:val="left" w:pos="4462"/>
          <w:tab w:val="left" w:pos="6136"/>
          <w:tab w:val="left" w:pos="8197"/>
        </w:tabs>
        <w:spacing w:line="288" w:lineRule="auto"/>
        <w:ind w:right="193"/>
      </w:pPr>
      <w:r>
        <w:t>Признаки</w:t>
      </w:r>
      <w:r>
        <w:tab/>
        <w:t>различных</w:t>
      </w:r>
      <w:r>
        <w:tab/>
        <w:t>видов</w:t>
      </w:r>
      <w:r>
        <w:tab/>
        <w:t>наружного</w:t>
      </w:r>
      <w:r>
        <w:tab/>
        <w:t>кровотечения</w:t>
      </w:r>
      <w:r>
        <w:tab/>
        <w:t>(артериального,</w:t>
      </w:r>
      <w:r>
        <w:rPr>
          <w:spacing w:val="-67"/>
        </w:rPr>
        <w:t xml:space="preserve"> </w:t>
      </w:r>
      <w:r>
        <w:t>венозного,</w:t>
      </w:r>
      <w:r>
        <w:rPr>
          <w:spacing w:val="-2"/>
        </w:rPr>
        <w:t xml:space="preserve"> </w:t>
      </w:r>
      <w:r>
        <w:t>капиллярного, смешанного)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7" w:firstLine="708"/>
        <w:jc w:val="both"/>
      </w:pPr>
      <w:r>
        <w:t>Наружное кровотечение сопровождается повреждением кожных покровов и</w:t>
      </w:r>
      <w:r>
        <w:rPr>
          <w:spacing w:val="1"/>
        </w:rPr>
        <w:t xml:space="preserve"> </w:t>
      </w:r>
      <w:r>
        <w:t>слизистых</w:t>
      </w:r>
      <w:r>
        <w:rPr>
          <w:spacing w:val="-1"/>
        </w:rPr>
        <w:t xml:space="preserve"> </w:t>
      </w:r>
      <w:r>
        <w:t>оболочек,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кровь</w:t>
      </w:r>
      <w:r>
        <w:rPr>
          <w:spacing w:val="-4"/>
        </w:rPr>
        <w:t xml:space="preserve"> </w:t>
      </w:r>
      <w:r>
        <w:t>изливается</w:t>
      </w:r>
      <w:r>
        <w:rPr>
          <w:spacing w:val="-4"/>
        </w:rPr>
        <w:t xml:space="preserve"> </w:t>
      </w:r>
      <w:r>
        <w:t>наружу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04799B" w:rsidRDefault="00D23070">
      <w:pPr>
        <w:pStyle w:val="a3"/>
        <w:ind w:left="1021"/>
        <w:jc w:val="both"/>
      </w:pP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поврежденных</w:t>
      </w:r>
      <w:r>
        <w:rPr>
          <w:spacing w:val="-3"/>
        </w:rPr>
        <w:t xml:space="preserve"> </w:t>
      </w:r>
      <w:r>
        <w:t>сосудов</w:t>
      </w:r>
      <w:r>
        <w:rPr>
          <w:spacing w:val="-5"/>
        </w:rPr>
        <w:t xml:space="preserve"> </w:t>
      </w:r>
      <w:r>
        <w:t>кровотечения</w:t>
      </w:r>
      <w:r>
        <w:rPr>
          <w:spacing w:val="-6"/>
        </w:rPr>
        <w:t xml:space="preserve"> </w:t>
      </w:r>
      <w:r>
        <w:t>бывают: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12"/>
        </w:tabs>
        <w:spacing w:before="65" w:line="288" w:lineRule="auto"/>
        <w:ind w:right="193" w:firstLine="708"/>
        <w:rPr>
          <w:sz w:val="28"/>
        </w:rPr>
      </w:pPr>
      <w:r>
        <w:rPr>
          <w:sz w:val="28"/>
        </w:rPr>
        <w:t>Артериальные.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</w:t>
      </w:r>
      <w:r>
        <w:rPr>
          <w:spacing w:val="1"/>
          <w:sz w:val="28"/>
        </w:rPr>
        <w:t xml:space="preserve"> </w:t>
      </w:r>
      <w:r>
        <w:rPr>
          <w:sz w:val="28"/>
        </w:rPr>
        <w:t>крови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короткое</w:t>
      </w:r>
      <w:r>
        <w:rPr>
          <w:spacing w:val="71"/>
          <w:sz w:val="28"/>
        </w:rPr>
        <w:t xml:space="preserve"> </w:t>
      </w:r>
      <w:r>
        <w:rPr>
          <w:sz w:val="28"/>
        </w:rPr>
        <w:t>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алая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струя</w:t>
      </w:r>
      <w:r>
        <w:rPr>
          <w:spacing w:val="1"/>
          <w:sz w:val="28"/>
        </w:rPr>
        <w:t xml:space="preserve"> </w:t>
      </w:r>
      <w:r>
        <w:rPr>
          <w:sz w:val="28"/>
        </w:rPr>
        <w:t>крови,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расплывающаяся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лужа</w:t>
      </w:r>
      <w:r>
        <w:rPr>
          <w:spacing w:val="1"/>
          <w:sz w:val="28"/>
        </w:rPr>
        <w:t xml:space="preserve"> </w:t>
      </w:r>
      <w:r>
        <w:rPr>
          <w:sz w:val="28"/>
        </w:rPr>
        <w:t>крови</w:t>
      </w:r>
      <w:r>
        <w:rPr>
          <w:spacing w:val="1"/>
          <w:sz w:val="28"/>
        </w:rPr>
        <w:t xml:space="preserve"> </w:t>
      </w:r>
      <w:r>
        <w:rPr>
          <w:sz w:val="28"/>
        </w:rPr>
        <w:t>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пропитывающаяся</w:t>
      </w:r>
      <w:r>
        <w:rPr>
          <w:spacing w:val="-1"/>
          <w:sz w:val="28"/>
        </w:rPr>
        <w:t xml:space="preserve"> </w:t>
      </w:r>
      <w:r>
        <w:rPr>
          <w:sz w:val="28"/>
        </w:rPr>
        <w:t>кровью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12"/>
        </w:tabs>
        <w:spacing w:line="288" w:lineRule="auto"/>
        <w:ind w:right="191" w:firstLine="708"/>
        <w:rPr>
          <w:sz w:val="28"/>
        </w:rPr>
      </w:pPr>
      <w:r>
        <w:rPr>
          <w:sz w:val="28"/>
        </w:rPr>
        <w:t>Венозные.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кровопотери,</w:t>
      </w:r>
      <w:r>
        <w:rPr>
          <w:spacing w:val="1"/>
          <w:sz w:val="28"/>
        </w:rPr>
        <w:t xml:space="preserve"> </w:t>
      </w:r>
      <w:r>
        <w:rPr>
          <w:sz w:val="28"/>
        </w:rPr>
        <w:t>кровь</w:t>
      </w:r>
      <w:r>
        <w:rPr>
          <w:spacing w:val="1"/>
          <w:sz w:val="28"/>
        </w:rPr>
        <w:t xml:space="preserve"> </w:t>
      </w:r>
      <w:r>
        <w:rPr>
          <w:sz w:val="28"/>
        </w:rPr>
        <w:t>темно-вишневая, вытекает «ручьем». Венозные кровотечения могут быть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артериальные,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однако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-2"/>
          <w:sz w:val="28"/>
        </w:rPr>
        <w:t xml:space="preserve"> </w:t>
      </w:r>
      <w:r>
        <w:rPr>
          <w:sz w:val="28"/>
        </w:rPr>
        <w:t>скорейшей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остановки.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422"/>
        </w:tabs>
        <w:spacing w:line="288" w:lineRule="auto"/>
        <w:ind w:right="195" w:firstLine="708"/>
        <w:rPr>
          <w:sz w:val="28"/>
        </w:rPr>
      </w:pPr>
      <w:r>
        <w:rPr>
          <w:sz w:val="28"/>
        </w:rPr>
        <w:t>Капиллярные.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ссадинах,</w:t>
      </w:r>
      <w:r>
        <w:rPr>
          <w:spacing w:val="1"/>
          <w:sz w:val="28"/>
        </w:rPr>
        <w:t xml:space="preserve"> </w:t>
      </w:r>
      <w:r>
        <w:rPr>
          <w:sz w:val="28"/>
        </w:rPr>
        <w:t>порезах,</w:t>
      </w:r>
      <w:r>
        <w:rPr>
          <w:spacing w:val="1"/>
          <w:sz w:val="28"/>
        </w:rPr>
        <w:t xml:space="preserve"> </w:t>
      </w:r>
      <w:r>
        <w:rPr>
          <w:sz w:val="28"/>
        </w:rPr>
        <w:t>царапинах.</w:t>
      </w:r>
      <w:r>
        <w:rPr>
          <w:spacing w:val="1"/>
          <w:sz w:val="28"/>
        </w:rPr>
        <w:t xml:space="preserve"> </w:t>
      </w:r>
      <w:r>
        <w:rPr>
          <w:sz w:val="28"/>
        </w:rPr>
        <w:t>Капиллярное кровотечение непосредственной угрозы для жизни, как правило, 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95"/>
        </w:tabs>
        <w:spacing w:before="1" w:line="288" w:lineRule="auto"/>
        <w:ind w:right="189" w:firstLine="708"/>
        <w:rPr>
          <w:sz w:val="28"/>
        </w:rPr>
      </w:pPr>
      <w:r>
        <w:rPr>
          <w:sz w:val="28"/>
        </w:rPr>
        <w:t>Смешанные.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артериальное, венозное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капиллярное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кровотечение. Наблюдаются,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отрыве</w:t>
      </w:r>
      <w:r>
        <w:rPr>
          <w:spacing w:val="-6"/>
          <w:sz w:val="28"/>
        </w:rPr>
        <w:t xml:space="preserve"> </w:t>
      </w:r>
      <w:r>
        <w:rPr>
          <w:sz w:val="28"/>
        </w:rPr>
        <w:t>конечности.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Опасны</w:t>
      </w:r>
      <w:r>
        <w:rPr>
          <w:spacing w:val="-4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5"/>
          <w:sz w:val="28"/>
        </w:rPr>
        <w:t xml:space="preserve"> </w:t>
      </w:r>
      <w:r>
        <w:rPr>
          <w:sz w:val="28"/>
        </w:rPr>
        <w:t>артериального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кровотечения.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2"/>
        <w:spacing w:before="76" w:line="288" w:lineRule="auto"/>
        <w:ind w:right="191"/>
        <w:jc w:val="both"/>
      </w:pPr>
      <w:r>
        <w:lastRenderedPageBreak/>
        <w:t>Способы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кровотечения:</w:t>
      </w:r>
      <w:r>
        <w:rPr>
          <w:spacing w:val="71"/>
        </w:rPr>
        <w:t xml:space="preserve"> </w:t>
      </w:r>
      <w:r>
        <w:t>пальцевое</w:t>
      </w:r>
      <w:r>
        <w:rPr>
          <w:spacing w:val="1"/>
        </w:rPr>
        <w:t xml:space="preserve"> </w:t>
      </w:r>
      <w:r>
        <w:t>прижатие артерии, наложение жгута, максимальное сгибание конечности в</w:t>
      </w:r>
      <w:r>
        <w:rPr>
          <w:spacing w:val="1"/>
        </w:rPr>
        <w:t xml:space="preserve"> </w:t>
      </w:r>
      <w:r>
        <w:t>суставе,</w:t>
      </w:r>
      <w:r>
        <w:rPr>
          <w:spacing w:val="-2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рану,</w:t>
      </w:r>
      <w:r>
        <w:rPr>
          <w:spacing w:val="-1"/>
        </w:rPr>
        <w:t xml:space="preserve"> </w:t>
      </w:r>
      <w:r>
        <w:t>наложение</w:t>
      </w:r>
      <w:r>
        <w:rPr>
          <w:spacing w:val="-1"/>
        </w:rPr>
        <w:t xml:space="preserve"> </w:t>
      </w:r>
      <w:r>
        <w:t>давящей повязки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before="1" w:line="288" w:lineRule="auto"/>
        <w:ind w:firstLine="708"/>
      </w:pPr>
      <w:r>
        <w:t>В</w:t>
      </w:r>
      <w:r>
        <w:rPr>
          <w:spacing w:val="5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5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пострадавший</w:t>
      </w:r>
      <w:r>
        <w:rPr>
          <w:spacing w:val="5"/>
        </w:rPr>
        <w:t xml:space="preserve"> </w:t>
      </w:r>
      <w:r>
        <w:t>получил</w:t>
      </w:r>
      <w:r>
        <w:rPr>
          <w:spacing w:val="4"/>
        </w:rPr>
        <w:t xml:space="preserve"> </w:t>
      </w:r>
      <w:r>
        <w:t>травму,</w:t>
      </w:r>
      <w:r>
        <w:rPr>
          <w:spacing w:val="6"/>
        </w:rPr>
        <w:t xml:space="preserve"> </w:t>
      </w:r>
      <w:r>
        <w:t>человеку,</w:t>
      </w:r>
      <w:r>
        <w:rPr>
          <w:spacing w:val="6"/>
        </w:rPr>
        <w:t xml:space="preserve"> </w:t>
      </w:r>
      <w:r>
        <w:t>оказывающему</w:t>
      </w:r>
      <w:r>
        <w:rPr>
          <w:spacing w:val="-67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необходимо выполнить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ind w:left="1184" w:hanging="164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spacing w:before="62"/>
        <w:ind w:left="1184" w:hanging="164"/>
        <w:jc w:val="left"/>
        <w:rPr>
          <w:sz w:val="28"/>
        </w:rPr>
      </w:pPr>
      <w:r>
        <w:rPr>
          <w:sz w:val="28"/>
        </w:rPr>
        <w:t>убедиться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пострадавшего;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spacing w:before="64"/>
        <w:ind w:left="1184" w:hanging="164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обзорный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3"/>
          <w:sz w:val="28"/>
        </w:rPr>
        <w:t xml:space="preserve"> </w:t>
      </w:r>
      <w:r>
        <w:rPr>
          <w:sz w:val="28"/>
        </w:rPr>
        <w:t>кровотечения;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spacing w:before="64"/>
        <w:ind w:left="1184" w:hanging="164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кровотечения;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26"/>
        </w:tabs>
        <w:spacing w:before="65" w:line="288" w:lineRule="auto"/>
        <w:ind w:right="192" w:firstLine="708"/>
        <w:jc w:val="left"/>
        <w:rPr>
          <w:sz w:val="28"/>
        </w:rPr>
      </w:pPr>
      <w:r>
        <w:rPr>
          <w:sz w:val="28"/>
        </w:rPr>
        <w:t>выполнить</w:t>
      </w:r>
      <w:r>
        <w:rPr>
          <w:spacing w:val="35"/>
          <w:sz w:val="28"/>
        </w:rPr>
        <w:t xml:space="preserve"> </w:t>
      </w:r>
      <w:r>
        <w:rPr>
          <w:sz w:val="28"/>
        </w:rPr>
        <w:t>остановку</w:t>
      </w:r>
      <w:r>
        <w:rPr>
          <w:spacing w:val="35"/>
          <w:sz w:val="28"/>
        </w:rPr>
        <w:t xml:space="preserve"> </w:t>
      </w:r>
      <w:r>
        <w:rPr>
          <w:sz w:val="28"/>
        </w:rPr>
        <w:t>кровотечения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8"/>
          <w:sz w:val="28"/>
        </w:rPr>
        <w:t xml:space="preserve"> </w:t>
      </w:r>
      <w:r>
        <w:rPr>
          <w:sz w:val="28"/>
        </w:rPr>
        <w:t>подходящим</w:t>
      </w:r>
      <w:r>
        <w:rPr>
          <w:spacing w:val="37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их комбинацией.</w:t>
      </w:r>
    </w:p>
    <w:p w:rsidR="0004799B" w:rsidRDefault="0004799B">
      <w:pPr>
        <w:pStyle w:val="a3"/>
        <w:spacing w:before="7"/>
        <w:ind w:left="0"/>
        <w:rPr>
          <w:sz w:val="33"/>
        </w:rPr>
      </w:pPr>
    </w:p>
    <w:p w:rsidR="0004799B" w:rsidRDefault="00D23070">
      <w:pPr>
        <w:pStyle w:val="a3"/>
        <w:spacing w:line="288" w:lineRule="auto"/>
        <w:ind w:firstLine="708"/>
      </w:pPr>
      <w:r>
        <w:t>В</w:t>
      </w:r>
      <w:r>
        <w:rPr>
          <w:spacing w:val="13"/>
        </w:rPr>
        <w:t xml:space="preserve"> </w:t>
      </w:r>
      <w:r>
        <w:t>настоящее</w:t>
      </w:r>
      <w:r>
        <w:rPr>
          <w:spacing w:val="14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оказании</w:t>
      </w:r>
      <w:r>
        <w:rPr>
          <w:spacing w:val="14"/>
        </w:rPr>
        <w:t xml:space="preserve"> </w:t>
      </w:r>
      <w:r>
        <w:t>первой</w:t>
      </w:r>
      <w:r>
        <w:rPr>
          <w:spacing w:val="14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используются</w:t>
      </w:r>
      <w:r>
        <w:rPr>
          <w:spacing w:val="14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временной</w:t>
      </w:r>
      <w:r>
        <w:rPr>
          <w:spacing w:val="-3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кровотечения:</w:t>
      </w:r>
    </w:p>
    <w:p w:rsidR="0004799B" w:rsidRDefault="00D23070">
      <w:pPr>
        <w:pStyle w:val="a5"/>
        <w:numPr>
          <w:ilvl w:val="0"/>
          <w:numId w:val="14"/>
        </w:numPr>
        <w:tabs>
          <w:tab w:val="left" w:pos="1302"/>
        </w:tabs>
        <w:spacing w:before="1"/>
        <w:rPr>
          <w:sz w:val="28"/>
        </w:rPr>
      </w:pPr>
      <w:r>
        <w:rPr>
          <w:sz w:val="28"/>
        </w:rPr>
        <w:t>Прямое</w:t>
      </w:r>
      <w:r>
        <w:rPr>
          <w:spacing w:val="-6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рану.</w:t>
      </w:r>
    </w:p>
    <w:p w:rsidR="0004799B" w:rsidRDefault="00D23070">
      <w:pPr>
        <w:pStyle w:val="a5"/>
        <w:numPr>
          <w:ilvl w:val="0"/>
          <w:numId w:val="14"/>
        </w:numPr>
        <w:tabs>
          <w:tab w:val="left" w:pos="1302"/>
        </w:tabs>
        <w:spacing w:before="64"/>
        <w:rPr>
          <w:sz w:val="28"/>
        </w:rPr>
      </w:pPr>
      <w:r>
        <w:rPr>
          <w:sz w:val="28"/>
        </w:rPr>
        <w:t>Наложение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давящей</w:t>
      </w:r>
      <w:r>
        <w:rPr>
          <w:spacing w:val="-2"/>
          <w:sz w:val="28"/>
        </w:rPr>
        <w:t xml:space="preserve"> </w:t>
      </w:r>
      <w:r>
        <w:rPr>
          <w:sz w:val="28"/>
        </w:rPr>
        <w:t>повязки.</w:t>
      </w:r>
    </w:p>
    <w:p w:rsidR="0004799B" w:rsidRDefault="00D23070">
      <w:pPr>
        <w:pStyle w:val="a5"/>
        <w:numPr>
          <w:ilvl w:val="0"/>
          <w:numId w:val="14"/>
        </w:numPr>
        <w:tabs>
          <w:tab w:val="left" w:pos="1302"/>
        </w:tabs>
        <w:spacing w:before="64"/>
        <w:rPr>
          <w:sz w:val="28"/>
        </w:rPr>
      </w:pPr>
      <w:r>
        <w:rPr>
          <w:sz w:val="28"/>
        </w:rPr>
        <w:t>Пальцевое</w:t>
      </w:r>
      <w:r>
        <w:rPr>
          <w:spacing w:val="-5"/>
          <w:sz w:val="28"/>
        </w:rPr>
        <w:t xml:space="preserve"> </w:t>
      </w:r>
      <w:r>
        <w:rPr>
          <w:sz w:val="28"/>
        </w:rPr>
        <w:t>прижатие</w:t>
      </w:r>
      <w:r>
        <w:rPr>
          <w:spacing w:val="-1"/>
          <w:sz w:val="28"/>
        </w:rPr>
        <w:t xml:space="preserve"> </w:t>
      </w:r>
      <w:r>
        <w:rPr>
          <w:sz w:val="28"/>
        </w:rPr>
        <w:t>артерии.</w:t>
      </w:r>
    </w:p>
    <w:p w:rsidR="0004799B" w:rsidRDefault="00D23070">
      <w:pPr>
        <w:pStyle w:val="a5"/>
        <w:numPr>
          <w:ilvl w:val="0"/>
          <w:numId w:val="14"/>
        </w:numPr>
        <w:tabs>
          <w:tab w:val="left" w:pos="1302"/>
        </w:tabs>
        <w:spacing w:before="65"/>
        <w:rPr>
          <w:sz w:val="28"/>
        </w:rPr>
      </w:pPr>
      <w:r>
        <w:rPr>
          <w:sz w:val="28"/>
        </w:rPr>
        <w:t>Максимальное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суставе.</w:t>
      </w:r>
    </w:p>
    <w:p w:rsidR="0004799B" w:rsidRDefault="00D23070">
      <w:pPr>
        <w:pStyle w:val="a5"/>
        <w:numPr>
          <w:ilvl w:val="0"/>
          <w:numId w:val="14"/>
        </w:numPr>
        <w:tabs>
          <w:tab w:val="left" w:pos="1661"/>
          <w:tab w:val="left" w:pos="1662"/>
          <w:tab w:val="left" w:pos="3436"/>
          <w:tab w:val="left" w:pos="6821"/>
          <w:tab w:val="left" w:pos="7944"/>
          <w:tab w:val="left" w:pos="9793"/>
        </w:tabs>
        <w:spacing w:before="64" w:line="288" w:lineRule="auto"/>
        <w:ind w:left="312" w:right="193" w:firstLine="708"/>
        <w:rPr>
          <w:sz w:val="28"/>
        </w:rPr>
      </w:pPr>
      <w:r>
        <w:rPr>
          <w:sz w:val="28"/>
        </w:rPr>
        <w:t>Наложение</w:t>
      </w:r>
      <w:r>
        <w:rPr>
          <w:sz w:val="28"/>
        </w:rPr>
        <w:tab/>
        <w:t>кровоостанавливающего</w:t>
      </w:r>
      <w:r>
        <w:rPr>
          <w:sz w:val="28"/>
        </w:rPr>
        <w:tab/>
        <w:t>жгута</w:t>
      </w:r>
      <w:r>
        <w:rPr>
          <w:sz w:val="28"/>
        </w:rPr>
        <w:tab/>
        <w:t>(табельного</w:t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импровизированного).</w:t>
      </w:r>
    </w:p>
    <w:p w:rsidR="0004799B" w:rsidRDefault="0004799B">
      <w:pPr>
        <w:pStyle w:val="a3"/>
        <w:spacing w:before="7"/>
        <w:ind w:left="0"/>
        <w:rPr>
          <w:sz w:val="33"/>
        </w:rPr>
      </w:pPr>
    </w:p>
    <w:p w:rsidR="0004799B" w:rsidRDefault="00D23070">
      <w:pPr>
        <w:pStyle w:val="a5"/>
        <w:numPr>
          <w:ilvl w:val="0"/>
          <w:numId w:val="13"/>
        </w:numPr>
        <w:tabs>
          <w:tab w:val="left" w:pos="1304"/>
        </w:tabs>
        <w:spacing w:before="1" w:line="288" w:lineRule="auto"/>
        <w:ind w:right="191" w:firstLine="708"/>
        <w:jc w:val="both"/>
        <w:rPr>
          <w:sz w:val="28"/>
        </w:rPr>
      </w:pPr>
      <w:r>
        <w:rPr>
          <w:sz w:val="28"/>
        </w:rPr>
        <w:t>Прямое давление на рану является наиболее простым способом остановки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кровотечений. При его использовании рана закрывается стерильными салфетками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или стерильным бинтом, после чего на область раны осуществляется 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рукой участника оказания первой помощи с силой, достаточной для 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кровотечения. При отсутствии бинта или салфеток для наложения на рану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любую подручную ткань. При отсутствии табельных и 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рану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 помощи (при этом не следует забывать о необходимости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перчаток).</w:t>
      </w:r>
    </w:p>
    <w:p w:rsidR="0004799B" w:rsidRDefault="0004799B">
      <w:pPr>
        <w:pStyle w:val="a3"/>
        <w:spacing w:before="7"/>
        <w:ind w:left="0"/>
        <w:rPr>
          <w:sz w:val="33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Пострадавшему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попытаться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остановить имеющееся у него кровотечение, используя прямое давление на рану</w:t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36).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28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27983" cy="2933033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983" cy="293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55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36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3"/>
        </w:numPr>
        <w:tabs>
          <w:tab w:val="left" w:pos="1578"/>
        </w:tabs>
        <w:spacing w:line="288" w:lineRule="auto"/>
        <w:ind w:right="186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давящую</w:t>
      </w:r>
      <w:r>
        <w:rPr>
          <w:spacing w:val="1"/>
          <w:sz w:val="28"/>
        </w:rPr>
        <w:t xml:space="preserve"> </w:t>
      </w:r>
      <w:r>
        <w:rPr>
          <w:sz w:val="28"/>
        </w:rPr>
        <w:t>повязку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37).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общие принципы наложения бинтовых повязок: на рану 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положить стерильные салфетки из аптечки, бинт должен раскатываться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повязку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закрепить,</w:t>
      </w:r>
      <w:r>
        <w:rPr>
          <w:spacing w:val="71"/>
          <w:sz w:val="28"/>
        </w:rPr>
        <w:t xml:space="preserve"> </w:t>
      </w:r>
      <w:r>
        <w:rPr>
          <w:sz w:val="28"/>
        </w:rPr>
        <w:t>завязав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 конец бинта вокруг конечности. Поскольку основная задача повязки –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кровотечение,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1"/>
          <w:sz w:val="28"/>
        </w:rPr>
        <w:t xml:space="preserve"> </w:t>
      </w:r>
      <w:r>
        <w:rPr>
          <w:sz w:val="28"/>
        </w:rPr>
        <w:t>накладываться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усилием</w:t>
      </w:r>
      <w:r>
        <w:rPr>
          <w:spacing w:val="-1"/>
          <w:sz w:val="28"/>
        </w:rPr>
        <w:t xml:space="preserve"> </w:t>
      </w:r>
      <w:r>
        <w:rPr>
          <w:sz w:val="28"/>
        </w:rPr>
        <w:t>(давлением).</w:t>
      </w:r>
    </w:p>
    <w:p w:rsidR="0004799B" w:rsidRDefault="00D23070">
      <w:pPr>
        <w:pStyle w:val="a3"/>
        <w:spacing w:before="9"/>
        <w:ind w:left="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2575584</wp:posOffset>
            </wp:positionH>
            <wp:positionV relativeFrom="paragraph">
              <wp:posOffset>191475</wp:posOffset>
            </wp:positionV>
            <wp:extent cx="2581893" cy="3538728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893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04799B">
      <w:pPr>
        <w:pStyle w:val="a3"/>
        <w:spacing w:before="3"/>
        <w:ind w:left="0"/>
        <w:rPr>
          <w:sz w:val="31"/>
        </w:rPr>
      </w:pPr>
    </w:p>
    <w:p w:rsidR="0004799B" w:rsidRDefault="00D23070">
      <w:pPr>
        <w:pStyle w:val="a3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37</w:t>
      </w:r>
    </w:p>
    <w:p w:rsidR="0004799B" w:rsidRDefault="0004799B">
      <w:pPr>
        <w:jc w:val="center"/>
        <w:sectPr w:rsidR="0004799B">
          <w:pgSz w:w="11910" w:h="16840"/>
          <w:pgMar w:top="840" w:right="660" w:bottom="940" w:left="820" w:header="0" w:footer="549" w:gutter="0"/>
          <w:cols w:space="720"/>
        </w:sectPr>
      </w:pPr>
    </w:p>
    <w:p w:rsidR="0004799B" w:rsidRDefault="00D23070">
      <w:pPr>
        <w:pStyle w:val="a5"/>
        <w:numPr>
          <w:ilvl w:val="0"/>
          <w:numId w:val="13"/>
        </w:numPr>
        <w:tabs>
          <w:tab w:val="left" w:pos="1314"/>
        </w:tabs>
        <w:spacing w:before="77" w:line="288" w:lineRule="auto"/>
        <w:ind w:right="186" w:firstLine="708"/>
        <w:jc w:val="both"/>
        <w:rPr>
          <w:sz w:val="28"/>
        </w:rPr>
      </w:pPr>
      <w:r>
        <w:rPr>
          <w:sz w:val="28"/>
        </w:rPr>
        <w:lastRenderedPageBreak/>
        <w:t>Пальцевое прижатие артерии позволяет достаточно быстро и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артерий.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сердцем.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прижатия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крови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участку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пальцевое</w:t>
      </w:r>
      <w:r>
        <w:rPr>
          <w:spacing w:val="71"/>
          <w:sz w:val="28"/>
        </w:rPr>
        <w:t xml:space="preserve"> </w:t>
      </w:r>
      <w:r>
        <w:rPr>
          <w:sz w:val="28"/>
        </w:rPr>
        <w:t>прижатие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артерии</w:t>
      </w:r>
      <w:r>
        <w:rPr>
          <w:spacing w:val="16"/>
          <w:sz w:val="28"/>
        </w:rPr>
        <w:t xml:space="preserve"> </w:t>
      </w:r>
      <w:r>
        <w:rPr>
          <w:sz w:val="28"/>
        </w:rPr>
        <w:t>предшествует</w:t>
      </w:r>
      <w:r>
        <w:rPr>
          <w:spacing w:val="17"/>
          <w:sz w:val="28"/>
        </w:rPr>
        <w:t xml:space="preserve"> </w:t>
      </w:r>
      <w:r>
        <w:rPr>
          <w:sz w:val="28"/>
        </w:rPr>
        <w:t>наложению</w:t>
      </w:r>
      <w:r>
        <w:rPr>
          <w:spacing w:val="16"/>
          <w:sz w:val="28"/>
        </w:rPr>
        <w:t xml:space="preserve"> </w:t>
      </w:r>
      <w:r>
        <w:rPr>
          <w:sz w:val="28"/>
        </w:rPr>
        <w:t>кровоостанавливающего</w:t>
      </w:r>
      <w:r>
        <w:rPr>
          <w:spacing w:val="17"/>
          <w:sz w:val="28"/>
        </w:rPr>
        <w:t xml:space="preserve"> </w:t>
      </w:r>
      <w:r>
        <w:rPr>
          <w:sz w:val="28"/>
        </w:rPr>
        <w:t>жгута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 первые секунды после обнаружения кровотечения и начала оказания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(так же, как и прямое давление на рану). Пальцевое прижатие артерии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 в комплексе с другими способами (например, с давящей повязкой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рану).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 уменьшению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кровотечения.</w:t>
      </w: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t>Общая сонная артерия прижимается на передней поверхности шеи снаружи</w:t>
      </w:r>
      <w:r>
        <w:rPr>
          <w:spacing w:val="1"/>
        </w:rPr>
        <w:t xml:space="preserve"> </w:t>
      </w:r>
      <w:r>
        <w:t>от гортани на стороне повреждения (рисунок 38). Давление в указанную точку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позвоночнику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39),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сонная</w:t>
      </w:r>
      <w:r>
        <w:rPr>
          <w:spacing w:val="1"/>
        </w:rPr>
        <w:t xml:space="preserve"> </w:t>
      </w:r>
      <w:r>
        <w:t>артерия</w:t>
      </w:r>
      <w:r>
        <w:rPr>
          <w:spacing w:val="1"/>
        </w:rPr>
        <w:t xml:space="preserve"> </w:t>
      </w:r>
      <w:r>
        <w:t>придавливается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-67"/>
        </w:rPr>
        <w:t xml:space="preserve"> </w:t>
      </w:r>
      <w:r>
        <w:t>Другим вариантом пальцевого прижатия сонной артерии является давление в 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позвоночнику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40).</w:t>
      </w:r>
      <w:r>
        <w:rPr>
          <w:spacing w:val="1"/>
        </w:rPr>
        <w:t xml:space="preserve"> </w:t>
      </w:r>
      <w:r>
        <w:t>Прижимать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силой,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сонной</w:t>
      </w:r>
      <w:r>
        <w:rPr>
          <w:spacing w:val="1"/>
        </w:rPr>
        <w:t xml:space="preserve"> </w:t>
      </w:r>
      <w:r>
        <w:t>артерии</w:t>
      </w:r>
      <w:r>
        <w:rPr>
          <w:spacing w:val="-1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интенсивные.</w:t>
      </w:r>
    </w:p>
    <w:p w:rsidR="0004799B" w:rsidRDefault="00D23070">
      <w:pPr>
        <w:pStyle w:val="a3"/>
        <w:ind w:left="4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486.85pt;height:171.85pt;mso-position-horizontal-relative:char;mso-position-vertical-relative:line" coordsize="9737,34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width:3228;height:3437">
              <v:imagedata r:id="rId50" o:title=""/>
            </v:shape>
            <v:shape id="_x0000_s1045" type="#_x0000_t75" style="position:absolute;left:3228;top:24;width:2981;height:3389">
              <v:imagedata r:id="rId51" o:title=""/>
            </v:shape>
            <v:shape id="_x0000_s1044" type="#_x0000_t75" style="position:absolute;left:6209;top:60;width:3528;height:3315">
              <v:imagedata r:id="rId52" o:title=""/>
            </v:shape>
            <w10:wrap type="none"/>
            <w10:anchorlock/>
          </v:group>
        </w:pict>
      </w:r>
    </w:p>
    <w:p w:rsidR="0004799B" w:rsidRDefault="00D23070">
      <w:pPr>
        <w:pStyle w:val="a3"/>
        <w:tabs>
          <w:tab w:val="left" w:pos="4600"/>
          <w:tab w:val="left" w:pos="8140"/>
        </w:tabs>
        <w:spacing w:before="54"/>
        <w:ind w:left="1059"/>
      </w:pPr>
      <w:r>
        <w:t>Рисунок</w:t>
      </w:r>
      <w:r>
        <w:rPr>
          <w:spacing w:val="-4"/>
        </w:rPr>
        <w:t xml:space="preserve"> </w:t>
      </w:r>
      <w:r>
        <w:t>38</w:t>
      </w:r>
      <w:r>
        <w:tab/>
        <w:t>Рисунок</w:t>
      </w:r>
      <w:r>
        <w:rPr>
          <w:spacing w:val="-3"/>
        </w:rPr>
        <w:t xml:space="preserve"> </w:t>
      </w:r>
      <w:r>
        <w:t>39</w:t>
      </w:r>
      <w:r>
        <w:tab/>
        <w:t>Рисунок</w:t>
      </w:r>
      <w:r>
        <w:rPr>
          <w:spacing w:val="-4"/>
        </w:rPr>
        <w:t xml:space="preserve"> </w:t>
      </w:r>
      <w:r>
        <w:t>40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Подключичная артерия прижимается в ямке над ключицей к первому ребру</w:t>
      </w:r>
      <w:r>
        <w:rPr>
          <w:spacing w:val="1"/>
        </w:rPr>
        <w:t xml:space="preserve"> </w:t>
      </w:r>
      <w:r>
        <w:t>(рисунок 41). Осуществлять давление в точку прижатия подключичной артерии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выпрямленных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42).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пальцевого</w:t>
      </w:r>
      <w:r>
        <w:rPr>
          <w:spacing w:val="1"/>
        </w:rPr>
        <w:t xml:space="preserve"> </w:t>
      </w:r>
      <w:r>
        <w:t>прижатия</w:t>
      </w:r>
      <w:r>
        <w:rPr>
          <w:spacing w:val="1"/>
        </w:rPr>
        <w:t xml:space="preserve"> </w:t>
      </w:r>
      <w:r>
        <w:t>подключичной</w:t>
      </w:r>
      <w:r>
        <w:rPr>
          <w:spacing w:val="1"/>
        </w:rPr>
        <w:t xml:space="preserve"> </w:t>
      </w:r>
      <w:r>
        <w:t>артерии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согнутыми пальцами (рисунок</w:t>
      </w:r>
      <w:r>
        <w:rPr>
          <w:spacing w:val="-3"/>
        </w:rPr>
        <w:t xml:space="preserve"> </w:t>
      </w:r>
      <w:r>
        <w:t>43).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11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4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483.6pt;height:139.7pt;mso-position-horizontal-relative:char;mso-position-vertical-relative:line" coordsize="9672,2794">
            <v:shape id="_x0000_s1042" type="#_x0000_t75" style="position:absolute;top:91;width:3086;height:2609">
              <v:imagedata r:id="rId53" o:title=""/>
            </v:shape>
            <v:shape id="_x0000_s1041" type="#_x0000_t75" style="position:absolute;left:3086;width:3242;height:2794">
              <v:imagedata r:id="rId54" o:title=""/>
            </v:shape>
            <v:shape id="_x0000_s1040" type="#_x0000_t75" style="position:absolute;left:6328;top:38;width:3344;height:2715">
              <v:imagedata r:id="rId55" o:title=""/>
            </v:shape>
            <w10:wrap type="none"/>
            <w10:anchorlock/>
          </v:group>
        </w:pict>
      </w:r>
    </w:p>
    <w:p w:rsidR="0004799B" w:rsidRDefault="00D23070">
      <w:pPr>
        <w:pStyle w:val="a3"/>
        <w:tabs>
          <w:tab w:val="left" w:pos="4600"/>
          <w:tab w:val="left" w:pos="8140"/>
        </w:tabs>
        <w:spacing w:before="46"/>
        <w:ind w:left="1059"/>
      </w:pPr>
      <w:r>
        <w:t>Рисунок</w:t>
      </w:r>
      <w:r>
        <w:rPr>
          <w:spacing w:val="-4"/>
        </w:rPr>
        <w:t xml:space="preserve"> </w:t>
      </w:r>
      <w:r>
        <w:t>41</w:t>
      </w:r>
      <w:r>
        <w:tab/>
        <w:t>Рисунок</w:t>
      </w:r>
      <w:r>
        <w:rPr>
          <w:spacing w:val="-3"/>
        </w:rPr>
        <w:t xml:space="preserve"> </w:t>
      </w:r>
      <w:r>
        <w:t>42</w:t>
      </w:r>
      <w:r>
        <w:tab/>
        <w:t>Рисунок</w:t>
      </w:r>
      <w:r>
        <w:rPr>
          <w:spacing w:val="-4"/>
        </w:rPr>
        <w:t xml:space="preserve"> </w:t>
      </w:r>
      <w:r>
        <w:t>43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7"/>
        <w:ind w:left="0"/>
        <w:rPr>
          <w:sz w:val="42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Плечевая</w:t>
      </w:r>
      <w:r>
        <w:rPr>
          <w:spacing w:val="1"/>
        </w:rPr>
        <w:t xml:space="preserve"> </w:t>
      </w:r>
      <w:r>
        <w:t>артерия</w:t>
      </w:r>
      <w:r>
        <w:rPr>
          <w:spacing w:val="1"/>
        </w:rPr>
        <w:t xml:space="preserve"> </w:t>
      </w:r>
      <w:r>
        <w:t>прижимается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плечевой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бицепсом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трицепсом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плеча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44),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кровотечение возникло из ран средней и нижней трети плеча, предплечья и кисти.</w:t>
      </w:r>
      <w:r>
        <w:rPr>
          <w:spacing w:val="-67"/>
        </w:rPr>
        <w:t xml:space="preserve"> </w:t>
      </w:r>
      <w:r>
        <w:t>Давление на точку прижатия осуществляется с помощь четырех пальцев кисти,</w:t>
      </w:r>
      <w:r>
        <w:rPr>
          <w:spacing w:val="1"/>
        </w:rPr>
        <w:t xml:space="preserve"> </w:t>
      </w:r>
      <w:r>
        <w:t>обхватывающей</w:t>
      </w:r>
      <w:r>
        <w:rPr>
          <w:spacing w:val="-1"/>
        </w:rPr>
        <w:t xml:space="preserve"> </w:t>
      </w:r>
      <w:r>
        <w:t>плечо пострадавшего сверху</w:t>
      </w:r>
      <w:r>
        <w:rPr>
          <w:spacing w:val="-5"/>
        </w:rPr>
        <w:t xml:space="preserve"> </w:t>
      </w:r>
      <w:r>
        <w:t>или снизу</w:t>
      </w:r>
      <w:r>
        <w:rPr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45).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5"/>
        <w:ind w:left="0"/>
        <w:rPr>
          <w:sz w:val="15"/>
        </w:rPr>
      </w:pPr>
      <w:r>
        <w:pict>
          <v:group id="_x0000_s1036" style="position:absolute;margin-left:78.1pt;margin-top:10.85pt;width:453pt;height:135.85pt;z-index:-15716352;mso-wrap-distance-left:0;mso-wrap-distance-right:0;mso-position-horizontal-relative:page" coordorigin="1562,217" coordsize="9060,2717">
            <v:shape id="_x0000_s1038" type="#_x0000_t75" alt="64" style="position:absolute;left:1562;top:290;width:4424;height:2508">
              <v:imagedata r:id="rId56" o:title=""/>
            </v:shape>
            <v:shape id="_x0000_s1037" type="#_x0000_t75" alt="65" style="position:absolute;left:6022;top:216;width:4600;height:2717">
              <v:imagedata r:id="rId57" o:title=""/>
            </v:shape>
            <w10:wrap type="topAndBottom" anchorx="page"/>
          </v:group>
        </w:pict>
      </w:r>
    </w:p>
    <w:p w:rsidR="0004799B" w:rsidRDefault="00D23070">
      <w:pPr>
        <w:pStyle w:val="a3"/>
        <w:tabs>
          <w:tab w:val="left" w:pos="4368"/>
        </w:tabs>
        <w:spacing w:before="35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44</w:t>
      </w:r>
      <w:r>
        <w:tab/>
        <w:t>Рисунок</w:t>
      </w:r>
      <w:r>
        <w:rPr>
          <w:spacing w:val="-3"/>
        </w:rPr>
        <w:t xml:space="preserve"> </w:t>
      </w:r>
      <w:r>
        <w:t>45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2" w:firstLine="708"/>
        <w:jc w:val="both"/>
      </w:pPr>
      <w:r>
        <w:t>Подмышечная</w:t>
      </w:r>
      <w:r>
        <w:rPr>
          <w:spacing w:val="1"/>
        </w:rPr>
        <w:t xml:space="preserve"> </w:t>
      </w:r>
      <w:r>
        <w:t>артерия</w:t>
      </w:r>
      <w:r>
        <w:rPr>
          <w:spacing w:val="1"/>
        </w:rPr>
        <w:t xml:space="preserve"> </w:t>
      </w:r>
      <w:r>
        <w:t>прижимается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плечевой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подмышечной</w:t>
      </w:r>
      <w:r>
        <w:rPr>
          <w:spacing w:val="1"/>
        </w:rPr>
        <w:t xml:space="preserve"> </w:t>
      </w:r>
      <w:r>
        <w:t>впадине (рисунок 46) при кровотечении из раны плеча ниже плечевого сустава.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прижатия</w:t>
      </w:r>
      <w:r>
        <w:rPr>
          <w:spacing w:val="1"/>
        </w:rPr>
        <w:t xml:space="preserve"> </w:t>
      </w:r>
      <w:r>
        <w:t>подмышечной</w:t>
      </w:r>
      <w:r>
        <w:rPr>
          <w:spacing w:val="1"/>
        </w:rPr>
        <w:t xml:space="preserve"> </w:t>
      </w:r>
      <w:r>
        <w:t>артерии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70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зафиксированными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плечевого сустава. При этом область плечевого сустава пострадавшего следует</w:t>
      </w:r>
      <w:r>
        <w:rPr>
          <w:spacing w:val="1"/>
        </w:rPr>
        <w:t xml:space="preserve"> </w:t>
      </w:r>
      <w:r>
        <w:t>придерживать</w:t>
      </w:r>
      <w:r>
        <w:rPr>
          <w:spacing w:val="-6"/>
        </w:rPr>
        <w:t xml:space="preserve"> </w:t>
      </w:r>
      <w:r>
        <w:t>другой рукой</w:t>
      </w:r>
      <w:r>
        <w:rPr>
          <w:spacing w:val="4"/>
        </w:rPr>
        <w:t xml:space="preserve"> </w:t>
      </w:r>
      <w:r>
        <w:t>(рисунок 47).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8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3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492.95pt;height:188.4pt;mso-position-horizontal-relative:char;mso-position-vertical-relative:line" coordsize="9859,3768">
            <v:shape id="_x0000_s1035" type="#_x0000_t75" style="position:absolute;top:310;width:5011;height:3148">
              <v:imagedata r:id="rId58" o:title=""/>
            </v:shape>
            <v:shape id="_x0000_s1034" type="#_x0000_t75" style="position:absolute;left:5011;width:4848;height:3768">
              <v:imagedata r:id="rId59" o:title=""/>
            </v:shape>
            <w10:wrap type="none"/>
            <w10:anchorlock/>
          </v:group>
        </w:pict>
      </w:r>
    </w:p>
    <w:p w:rsidR="0004799B" w:rsidRDefault="00D23070">
      <w:pPr>
        <w:pStyle w:val="a3"/>
        <w:tabs>
          <w:tab w:val="left" w:pos="4368"/>
        </w:tabs>
        <w:spacing w:before="44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46</w:t>
      </w:r>
      <w:r>
        <w:tab/>
        <w:t>Рисунок</w:t>
      </w:r>
      <w:r>
        <w:rPr>
          <w:spacing w:val="-3"/>
        </w:rPr>
        <w:t xml:space="preserve"> </w:t>
      </w:r>
      <w:r>
        <w:t>47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Бедренная артерия прижимается ниже паховой складки (рисунок 48) при</w:t>
      </w:r>
      <w:r>
        <w:rPr>
          <w:spacing w:val="1"/>
        </w:rPr>
        <w:t xml:space="preserve"> </w:t>
      </w:r>
      <w:r>
        <w:t>кровотечении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бедра.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кулаком,</w:t>
      </w:r>
      <w:r>
        <w:rPr>
          <w:spacing w:val="1"/>
        </w:rPr>
        <w:t xml:space="preserve"> </w:t>
      </w:r>
      <w:r>
        <w:t>зафиксированным второй рукой, весом тела участника оказания первой помощи</w:t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49).</w:t>
      </w:r>
    </w:p>
    <w:p w:rsidR="0004799B" w:rsidRDefault="00D23070">
      <w:pPr>
        <w:pStyle w:val="a3"/>
        <w:spacing w:before="2"/>
        <w:ind w:left="0"/>
        <w:rPr>
          <w:sz w:val="11"/>
        </w:rPr>
      </w:pPr>
      <w:r>
        <w:pict>
          <v:group id="_x0000_s1030" style="position:absolute;margin-left:81.85pt;margin-top:8.4pt;width:445.55pt;height:176.15pt;z-index:-15715328;mso-wrap-distance-left:0;mso-wrap-distance-right:0;mso-position-horizontal-relative:page" coordorigin="1637,168" coordsize="8911,3523">
            <v:shape id="_x0000_s1032" type="#_x0000_t75" style="position:absolute;left:1637;top:678;width:4817;height:2385">
              <v:imagedata r:id="rId60" o:title=""/>
            </v:shape>
            <v:shape id="_x0000_s1031" type="#_x0000_t75" style="position:absolute;left:6497;top:167;width:4051;height:3523">
              <v:imagedata r:id="rId61" o:title=""/>
            </v:shape>
            <w10:wrap type="topAndBottom" anchorx="page"/>
          </v:group>
        </w:pict>
      </w:r>
    </w:p>
    <w:p w:rsidR="0004799B" w:rsidRDefault="00D23070">
      <w:pPr>
        <w:pStyle w:val="a3"/>
        <w:tabs>
          <w:tab w:val="left" w:pos="4368"/>
        </w:tabs>
        <w:spacing w:before="85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48</w:t>
      </w:r>
      <w:r>
        <w:tab/>
        <w:t>Рисунок</w:t>
      </w:r>
      <w:r>
        <w:rPr>
          <w:spacing w:val="-3"/>
        </w:rPr>
        <w:t xml:space="preserve"> </w:t>
      </w:r>
      <w:r>
        <w:t>49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3"/>
        </w:numPr>
        <w:tabs>
          <w:tab w:val="left" w:pos="1372"/>
        </w:tabs>
        <w:spacing w:line="288" w:lineRule="auto"/>
        <w:ind w:right="192" w:firstLine="708"/>
        <w:jc w:val="both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перегибу и</w:t>
      </w:r>
      <w:r>
        <w:rPr>
          <w:spacing w:val="1"/>
          <w:sz w:val="28"/>
        </w:rPr>
        <w:t xml:space="preserve"> </w:t>
      </w:r>
      <w:r>
        <w:rPr>
          <w:sz w:val="28"/>
        </w:rPr>
        <w:t>сдавлению кровеносного сосуда, что способствует прекращению кровотечения.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Этот способ достаточно эффективно останавливает кровотечение. Для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 в область сустава необходимо вложить 1-2 бинта или свернутую</w:t>
      </w:r>
      <w:r>
        <w:rPr>
          <w:spacing w:val="1"/>
          <w:sz w:val="28"/>
        </w:rPr>
        <w:t xml:space="preserve"> </w:t>
      </w:r>
      <w:r>
        <w:rPr>
          <w:sz w:val="28"/>
        </w:rPr>
        <w:t>валиком одежду. После сгибания конечность фиксируют руками, 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турами</w:t>
      </w:r>
      <w:r>
        <w:rPr>
          <w:spacing w:val="-1"/>
          <w:sz w:val="28"/>
        </w:rPr>
        <w:t xml:space="preserve"> </w:t>
      </w:r>
      <w:r>
        <w:rPr>
          <w:sz w:val="28"/>
        </w:rPr>
        <w:t>бинта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подручными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брючным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ремнем).</w:t>
      </w: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t>При кровотечениях из ран верхней части плеча и подключичной области</w:t>
      </w:r>
      <w:r>
        <w:rPr>
          <w:spacing w:val="1"/>
        </w:rPr>
        <w:t xml:space="preserve"> </w:t>
      </w:r>
      <w:r>
        <w:t>верхнюю</w:t>
      </w:r>
      <w:r>
        <w:rPr>
          <w:spacing w:val="1"/>
        </w:rPr>
        <w:t xml:space="preserve"> </w:t>
      </w:r>
      <w:r>
        <w:t>конечность</w:t>
      </w:r>
      <w:r>
        <w:rPr>
          <w:spacing w:val="1"/>
        </w:rPr>
        <w:t xml:space="preserve"> </w:t>
      </w:r>
      <w:r>
        <w:t>заводят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сгибанием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локтевом</w:t>
      </w:r>
      <w:r>
        <w:rPr>
          <w:spacing w:val="1"/>
        </w:rPr>
        <w:t xml:space="preserve"> </w:t>
      </w:r>
      <w:r>
        <w:t>суставе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 бинтом или обе руки заводят назад со сгибанием в локтевых суставах</w:t>
      </w:r>
      <w:r>
        <w:rPr>
          <w:spacing w:val="1"/>
        </w:rPr>
        <w:t xml:space="preserve"> </w:t>
      </w:r>
      <w:r>
        <w:t>и притягивают</w:t>
      </w:r>
      <w:r>
        <w:rPr>
          <w:spacing w:val="-4"/>
        </w:rPr>
        <w:t xml:space="preserve"> </w:t>
      </w:r>
      <w:r>
        <w:t>друг к другу</w:t>
      </w:r>
      <w:r>
        <w:rPr>
          <w:spacing w:val="-4"/>
        </w:rPr>
        <w:t xml:space="preserve"> </w:t>
      </w:r>
      <w:r>
        <w:t>бинтом.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8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after="2" w:line="288" w:lineRule="auto"/>
        <w:ind w:right="192" w:firstLine="708"/>
        <w:jc w:val="both"/>
      </w:pPr>
      <w:r>
        <w:lastRenderedPageBreak/>
        <w:t>Для остановки кровотечения из предплечья в локтевой сгиб вкладывают</w:t>
      </w:r>
      <w:r>
        <w:rPr>
          <w:spacing w:val="1"/>
        </w:rPr>
        <w:t xml:space="preserve"> </w:t>
      </w:r>
      <w:r>
        <w:t>валик,</w:t>
      </w:r>
      <w:r>
        <w:rPr>
          <w:spacing w:val="1"/>
        </w:rPr>
        <w:t xml:space="preserve"> </w:t>
      </w:r>
      <w:r>
        <w:t>конечность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сгибают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локтевом</w:t>
      </w:r>
      <w:r>
        <w:rPr>
          <w:spacing w:val="1"/>
        </w:rPr>
        <w:t xml:space="preserve"> </w:t>
      </w:r>
      <w:r>
        <w:t>суставе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плечу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положении,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ремнем</w:t>
      </w:r>
      <w:r>
        <w:rPr>
          <w:spacing w:val="5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50).</w:t>
      </w:r>
    </w:p>
    <w:p w:rsidR="0004799B" w:rsidRDefault="00D23070">
      <w:pPr>
        <w:pStyle w:val="a3"/>
        <w:ind w:left="2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44671" cy="2551176"/>
            <wp:effectExtent l="0" t="0" r="0" b="0"/>
            <wp:docPr id="7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71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65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50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3" w:firstLine="708"/>
        <w:jc w:val="both"/>
      </w:pPr>
      <w:r>
        <w:t>При повреждении сосудов стопы, голени и подколенной ямки в последнюю</w:t>
      </w:r>
      <w:r>
        <w:rPr>
          <w:spacing w:val="1"/>
        </w:rPr>
        <w:t xml:space="preserve"> </w:t>
      </w:r>
      <w:r>
        <w:t>вкладывают несколько бинтов или валик из ткани, после чего конечность сгибают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коленном</w:t>
      </w:r>
      <w:r>
        <w:rPr>
          <w:spacing w:val="-1"/>
        </w:rPr>
        <w:t xml:space="preserve"> </w:t>
      </w:r>
      <w:r>
        <w:t>суставе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 положении</w:t>
      </w:r>
      <w:r>
        <w:rPr>
          <w:spacing w:val="-1"/>
        </w:rPr>
        <w:t xml:space="preserve"> </w:t>
      </w:r>
      <w:r>
        <w:t>бинтом (рисунок 51).</w:t>
      </w:r>
    </w:p>
    <w:p w:rsidR="0004799B" w:rsidRDefault="00D23070">
      <w:pPr>
        <w:pStyle w:val="a3"/>
        <w:ind w:left="25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80908" cy="2743200"/>
            <wp:effectExtent l="0" t="0" r="0" b="0"/>
            <wp:docPr id="7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90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155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51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Для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сверток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 бинтов вкладывают в область паховой складки, нижнюю конечность</w:t>
      </w:r>
      <w:r>
        <w:rPr>
          <w:spacing w:val="1"/>
        </w:rPr>
        <w:t xml:space="preserve"> </w:t>
      </w:r>
      <w:r>
        <w:t>сгибают в тазобедренном суставе (притягивают колено</w:t>
      </w:r>
      <w:r>
        <w:rPr>
          <w:spacing w:val="1"/>
        </w:rPr>
        <w:t xml:space="preserve"> </w:t>
      </w:r>
      <w:r>
        <w:t>к груди) и фиксируют</w:t>
      </w:r>
      <w:r>
        <w:rPr>
          <w:spacing w:val="1"/>
        </w:rPr>
        <w:t xml:space="preserve"> </w:t>
      </w:r>
      <w:r>
        <w:t>руками или</w:t>
      </w:r>
      <w:r>
        <w:rPr>
          <w:spacing w:val="-3"/>
        </w:rPr>
        <w:t xml:space="preserve"> </w:t>
      </w:r>
      <w:r>
        <w:t>бинтом</w:t>
      </w:r>
      <w:r>
        <w:rPr>
          <w:spacing w:val="-1"/>
        </w:rPr>
        <w:t xml:space="preserve"> </w:t>
      </w:r>
      <w:r>
        <w:t>(рисунок 52).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25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95866" cy="2779776"/>
            <wp:effectExtent l="0" t="0" r="0" b="0"/>
            <wp:docPr id="7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86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89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52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3"/>
        </w:numPr>
        <w:tabs>
          <w:tab w:val="left" w:pos="1324"/>
        </w:tabs>
        <w:spacing w:line="288" w:lineRule="auto"/>
        <w:ind w:right="189" w:firstLine="708"/>
        <w:jc w:val="both"/>
        <w:rPr>
          <w:sz w:val="28"/>
        </w:rPr>
      </w:pPr>
      <w:r>
        <w:rPr>
          <w:sz w:val="28"/>
        </w:rPr>
        <w:t>Наложение кровоостанавливающего жгута может применяться для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жгута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накладывать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со следующими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4"/>
          <w:sz w:val="28"/>
        </w:rPr>
        <w:t xml:space="preserve"> </w:t>
      </w:r>
      <w:r>
        <w:rPr>
          <w:sz w:val="28"/>
        </w:rPr>
        <w:t>(рисунок 53):</w:t>
      </w:r>
    </w:p>
    <w:p w:rsidR="0004799B" w:rsidRDefault="00D23070">
      <w:pPr>
        <w:pStyle w:val="a5"/>
        <w:numPr>
          <w:ilvl w:val="0"/>
          <w:numId w:val="12"/>
        </w:numPr>
        <w:tabs>
          <w:tab w:val="left" w:pos="1434"/>
        </w:tabs>
        <w:spacing w:before="1" w:line="288" w:lineRule="auto"/>
        <w:ind w:right="191" w:firstLine="708"/>
        <w:jc w:val="both"/>
        <w:rPr>
          <w:sz w:val="28"/>
        </w:rPr>
      </w:pPr>
      <w:r>
        <w:rPr>
          <w:sz w:val="28"/>
        </w:rPr>
        <w:t>Жгут следует накладывать только при артериальном кровотечении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плеча</w:t>
      </w:r>
      <w:r>
        <w:rPr>
          <w:spacing w:val="-3"/>
          <w:sz w:val="28"/>
        </w:rPr>
        <w:t xml:space="preserve"> </w:t>
      </w:r>
      <w:r>
        <w:rPr>
          <w:sz w:val="28"/>
        </w:rPr>
        <w:t>и бедра.</w:t>
      </w:r>
    </w:p>
    <w:p w:rsidR="0004799B" w:rsidRDefault="00D23070">
      <w:pPr>
        <w:pStyle w:val="a5"/>
        <w:numPr>
          <w:ilvl w:val="0"/>
          <w:numId w:val="12"/>
        </w:numPr>
        <w:tabs>
          <w:tab w:val="left" w:pos="1460"/>
        </w:tabs>
        <w:spacing w:line="288" w:lineRule="auto"/>
        <w:ind w:right="193" w:firstLine="708"/>
        <w:jc w:val="both"/>
        <w:rPr>
          <w:sz w:val="28"/>
        </w:rPr>
      </w:pPr>
      <w:r>
        <w:rPr>
          <w:sz w:val="28"/>
        </w:rPr>
        <w:t>Жгут необходимо накладывать между раной и сердцем,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 к ране. Если место наложения жгута приходится на среднюю треть плеча 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нижнюю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</w:t>
      </w:r>
      <w:r>
        <w:rPr>
          <w:spacing w:val="-1"/>
          <w:sz w:val="28"/>
        </w:rPr>
        <w:t xml:space="preserve"> </w:t>
      </w:r>
      <w:r>
        <w:rPr>
          <w:sz w:val="28"/>
        </w:rPr>
        <w:t>бедра,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1"/>
          <w:sz w:val="28"/>
        </w:rPr>
        <w:t xml:space="preserve"> </w:t>
      </w:r>
      <w:r>
        <w:rPr>
          <w:sz w:val="28"/>
        </w:rPr>
        <w:t>наложить</w:t>
      </w:r>
      <w:r>
        <w:rPr>
          <w:spacing w:val="-1"/>
          <w:sz w:val="28"/>
        </w:rPr>
        <w:t xml:space="preserve"> </w:t>
      </w:r>
      <w:r>
        <w:rPr>
          <w:sz w:val="28"/>
        </w:rPr>
        <w:t>жгут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выше.</w:t>
      </w:r>
    </w:p>
    <w:p w:rsidR="0004799B" w:rsidRDefault="00D23070">
      <w:pPr>
        <w:pStyle w:val="a5"/>
        <w:numPr>
          <w:ilvl w:val="0"/>
          <w:numId w:val="12"/>
        </w:numPr>
        <w:tabs>
          <w:tab w:val="left" w:pos="1473"/>
        </w:tabs>
        <w:spacing w:line="288" w:lineRule="auto"/>
        <w:ind w:right="196" w:firstLine="708"/>
        <w:jc w:val="both"/>
        <w:rPr>
          <w:sz w:val="28"/>
        </w:rPr>
      </w:pPr>
      <w:r>
        <w:rPr>
          <w:sz w:val="28"/>
        </w:rPr>
        <w:t>Жгут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голое</w:t>
      </w:r>
      <w:r>
        <w:rPr>
          <w:spacing w:val="1"/>
          <w:sz w:val="28"/>
        </w:rPr>
        <w:t xml:space="preserve"> </w:t>
      </w:r>
      <w:r>
        <w:rPr>
          <w:sz w:val="28"/>
        </w:rPr>
        <w:t>тело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нельзя,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тканевой</w:t>
      </w:r>
      <w:r>
        <w:rPr>
          <w:spacing w:val="-1"/>
          <w:sz w:val="28"/>
        </w:rPr>
        <w:t xml:space="preserve"> </w:t>
      </w:r>
      <w:r>
        <w:rPr>
          <w:sz w:val="28"/>
        </w:rPr>
        <w:t>(бинтовой) прокладки.</w:t>
      </w:r>
    </w:p>
    <w:p w:rsidR="0004799B" w:rsidRDefault="00D23070">
      <w:pPr>
        <w:pStyle w:val="a5"/>
        <w:numPr>
          <w:ilvl w:val="0"/>
          <w:numId w:val="12"/>
        </w:numPr>
        <w:tabs>
          <w:tab w:val="left" w:pos="1396"/>
        </w:tabs>
        <w:ind w:left="1395" w:hanging="375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2616835</wp:posOffset>
            </wp:positionH>
            <wp:positionV relativeFrom="paragraph">
              <wp:posOffset>259483</wp:posOffset>
            </wp:positionV>
            <wp:extent cx="2451360" cy="2180844"/>
            <wp:effectExtent l="0" t="0" r="0" b="0"/>
            <wp:wrapTopAndBottom/>
            <wp:docPr id="8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360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наложением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жгут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растянуть.</w:t>
      </w:r>
    </w:p>
    <w:p w:rsidR="0004799B" w:rsidRDefault="00D23070">
      <w:pPr>
        <w:pStyle w:val="a3"/>
        <w:spacing w:before="259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53</w:t>
      </w:r>
    </w:p>
    <w:p w:rsidR="0004799B" w:rsidRDefault="0004799B">
      <w:pPr>
        <w:jc w:val="center"/>
        <w:sectPr w:rsidR="0004799B">
          <w:pgSz w:w="11910" w:h="16840"/>
          <w:pgMar w:top="840" w:right="660" w:bottom="940" w:left="820" w:header="0" w:footer="549" w:gutter="0"/>
          <w:cols w:space="720"/>
        </w:sectPr>
      </w:pPr>
    </w:p>
    <w:p w:rsidR="0004799B" w:rsidRDefault="00D23070">
      <w:pPr>
        <w:pStyle w:val="a5"/>
        <w:numPr>
          <w:ilvl w:val="0"/>
          <w:numId w:val="12"/>
        </w:numPr>
        <w:tabs>
          <w:tab w:val="left" w:pos="1453"/>
        </w:tabs>
        <w:spacing w:before="71" w:after="2" w:line="288" w:lineRule="auto"/>
        <w:ind w:right="194" w:firstLine="708"/>
        <w:jc w:val="both"/>
        <w:rPr>
          <w:sz w:val="28"/>
        </w:rPr>
      </w:pPr>
      <w:r>
        <w:rPr>
          <w:sz w:val="28"/>
        </w:rPr>
        <w:lastRenderedPageBreak/>
        <w:t>Кровотечение останавливается первым (растянутым) туром жгута, все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фиксирующие)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тур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6"/>
          <w:sz w:val="28"/>
        </w:rPr>
        <w:t xml:space="preserve"> </w:t>
      </w:r>
      <w:r>
        <w:rPr>
          <w:sz w:val="28"/>
        </w:rPr>
        <w:t>наполовину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перекрывал</w:t>
      </w:r>
      <w:r>
        <w:rPr>
          <w:spacing w:val="-4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5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5"/>
          <w:sz w:val="28"/>
        </w:rPr>
        <w:t xml:space="preserve"> </w:t>
      </w:r>
      <w:r>
        <w:rPr>
          <w:sz w:val="28"/>
        </w:rPr>
        <w:t>54).</w:t>
      </w:r>
    </w:p>
    <w:p w:rsidR="0004799B" w:rsidRDefault="00D23070">
      <w:pPr>
        <w:pStyle w:val="a3"/>
        <w:ind w:left="3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50027" cy="2763297"/>
            <wp:effectExtent l="0" t="0" r="0" b="0"/>
            <wp:docPr id="8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027" cy="27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135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54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04799B">
      <w:pPr>
        <w:rPr>
          <w:sz w:val="20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04799B">
      <w:pPr>
        <w:pStyle w:val="a3"/>
        <w:ind w:left="0"/>
        <w:rPr>
          <w:sz w:val="30"/>
        </w:rPr>
      </w:pPr>
    </w:p>
    <w:p w:rsidR="0004799B" w:rsidRDefault="00D23070">
      <w:pPr>
        <w:pStyle w:val="a3"/>
        <w:spacing w:before="262"/>
      </w:pPr>
      <w:r>
        <w:rPr>
          <w:spacing w:val="-1"/>
        </w:rPr>
        <w:t>виду.</w:t>
      </w:r>
    </w:p>
    <w:p w:rsidR="0004799B" w:rsidRDefault="00D23070">
      <w:pPr>
        <w:pStyle w:val="a5"/>
        <w:numPr>
          <w:ilvl w:val="0"/>
          <w:numId w:val="12"/>
        </w:numPr>
        <w:tabs>
          <w:tab w:val="left" w:pos="419"/>
        </w:tabs>
        <w:spacing w:before="221"/>
        <w:ind w:left="418" w:hanging="385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Жгут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6"/>
          <w:sz w:val="28"/>
        </w:rPr>
        <w:t xml:space="preserve"> </w:t>
      </w:r>
      <w:r>
        <w:rPr>
          <w:sz w:val="28"/>
        </w:rPr>
        <w:t>закрыт</w:t>
      </w:r>
      <w:r>
        <w:rPr>
          <w:spacing w:val="7"/>
          <w:sz w:val="28"/>
        </w:rPr>
        <w:t xml:space="preserve"> </w:t>
      </w:r>
      <w:r>
        <w:rPr>
          <w:sz w:val="28"/>
        </w:rPr>
        <w:t>повязкой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одеждой,</w:t>
      </w:r>
      <w:r>
        <w:rPr>
          <w:spacing w:val="7"/>
          <w:sz w:val="28"/>
        </w:rPr>
        <w:t xml:space="preserve"> </w:t>
      </w:r>
      <w:r>
        <w:rPr>
          <w:sz w:val="28"/>
        </w:rPr>
        <w:t>т.е.</w:t>
      </w:r>
      <w:r>
        <w:rPr>
          <w:spacing w:val="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2"/>
        </w:numPr>
        <w:tabs>
          <w:tab w:val="left" w:pos="505"/>
        </w:tabs>
        <w:ind w:left="504" w:hanging="471"/>
        <w:jc w:val="left"/>
        <w:rPr>
          <w:sz w:val="28"/>
        </w:rPr>
      </w:pPr>
      <w:r>
        <w:rPr>
          <w:sz w:val="28"/>
        </w:rPr>
        <w:t>Точное</w:t>
      </w:r>
      <w:r>
        <w:rPr>
          <w:spacing w:val="25"/>
          <w:sz w:val="28"/>
        </w:rPr>
        <w:t xml:space="preserve"> </w:t>
      </w:r>
      <w:r>
        <w:rPr>
          <w:sz w:val="28"/>
        </w:rPr>
        <w:t>время</w:t>
      </w:r>
      <w:r>
        <w:rPr>
          <w:spacing w:val="89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92"/>
          <w:sz w:val="28"/>
        </w:rPr>
        <w:t xml:space="preserve"> </w:t>
      </w:r>
      <w:r>
        <w:rPr>
          <w:sz w:val="28"/>
        </w:rPr>
        <w:t>жгута</w:t>
      </w:r>
      <w:r>
        <w:rPr>
          <w:spacing w:val="94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96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94"/>
          <w:sz w:val="28"/>
        </w:rPr>
        <w:t xml:space="preserve"> </w:t>
      </w:r>
      <w:r>
        <w:rPr>
          <w:sz w:val="28"/>
        </w:rPr>
        <w:t>в</w:t>
      </w:r>
      <w:r>
        <w:rPr>
          <w:spacing w:val="93"/>
          <w:sz w:val="28"/>
        </w:rPr>
        <w:t xml:space="preserve"> </w:t>
      </w:r>
      <w:r>
        <w:rPr>
          <w:sz w:val="28"/>
        </w:rPr>
        <w:t>записке,</w:t>
      </w:r>
      <w:r>
        <w:rPr>
          <w:spacing w:val="94"/>
          <w:sz w:val="28"/>
        </w:rPr>
        <w:t xml:space="preserve"> </w:t>
      </w:r>
      <w:r>
        <w:rPr>
          <w:sz w:val="28"/>
        </w:rPr>
        <w:t>записку</w:t>
      </w:r>
    </w:p>
    <w:p w:rsidR="0004799B" w:rsidRDefault="0004799B">
      <w:pPr>
        <w:rPr>
          <w:sz w:val="28"/>
        </w:rPr>
        <w:sectPr w:rsidR="0004799B">
          <w:type w:val="continuous"/>
          <w:pgSz w:w="11910" w:h="16840"/>
          <w:pgMar w:top="1580" w:right="660" w:bottom="680" w:left="820" w:header="720" w:footer="720" w:gutter="0"/>
          <w:cols w:num="2" w:space="720" w:equalWidth="0">
            <w:col w:w="947" w:space="40"/>
            <w:col w:w="9443"/>
          </w:cols>
        </w:sectPr>
      </w:pPr>
    </w:p>
    <w:p w:rsidR="0004799B" w:rsidRDefault="00D23070">
      <w:pPr>
        <w:pStyle w:val="a3"/>
        <w:spacing w:before="64"/>
      </w:pPr>
      <w:r>
        <w:lastRenderedPageBreak/>
        <w:t>поместить</w:t>
      </w:r>
      <w:r>
        <w:rPr>
          <w:spacing w:val="-6"/>
        </w:rPr>
        <w:t xml:space="preserve"> </w:t>
      </w:r>
      <w:r>
        <w:t>под жгут (рисунок</w:t>
      </w:r>
      <w:r>
        <w:rPr>
          <w:spacing w:val="-1"/>
        </w:rPr>
        <w:t xml:space="preserve"> </w:t>
      </w:r>
      <w:r>
        <w:t>55).</w:t>
      </w:r>
    </w:p>
    <w:p w:rsidR="0004799B" w:rsidRDefault="00D23070">
      <w:pPr>
        <w:pStyle w:val="a3"/>
        <w:spacing w:before="7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2712720</wp:posOffset>
            </wp:positionH>
            <wp:positionV relativeFrom="paragraph">
              <wp:posOffset>146548</wp:posOffset>
            </wp:positionV>
            <wp:extent cx="2738601" cy="2937033"/>
            <wp:effectExtent l="0" t="0" r="0" b="0"/>
            <wp:wrapTopAndBottom/>
            <wp:docPr id="8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601" cy="293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04799B">
      <w:pPr>
        <w:pStyle w:val="a3"/>
        <w:spacing w:before="1"/>
        <w:ind w:left="0"/>
        <w:rPr>
          <w:sz w:val="17"/>
        </w:rPr>
      </w:pPr>
    </w:p>
    <w:p w:rsidR="0004799B" w:rsidRDefault="00D23070">
      <w:pPr>
        <w:pStyle w:val="a3"/>
        <w:spacing w:before="89"/>
        <w:ind w:left="830"/>
        <w:jc w:val="center"/>
      </w:pPr>
      <w:r>
        <w:t>Рисунок</w:t>
      </w:r>
      <w:r>
        <w:rPr>
          <w:spacing w:val="-5"/>
        </w:rPr>
        <w:t xml:space="preserve"> </w:t>
      </w:r>
      <w:r>
        <w:t>55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5"/>
        <w:numPr>
          <w:ilvl w:val="0"/>
          <w:numId w:val="12"/>
        </w:numPr>
        <w:tabs>
          <w:tab w:val="left" w:pos="1508"/>
        </w:tabs>
        <w:spacing w:line="288" w:lineRule="auto"/>
        <w:ind w:right="195" w:firstLine="708"/>
        <w:jc w:val="left"/>
        <w:rPr>
          <w:sz w:val="28"/>
        </w:rPr>
      </w:pPr>
      <w:r>
        <w:rPr>
          <w:sz w:val="28"/>
        </w:rPr>
        <w:t>Максимальное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время</w:t>
      </w:r>
      <w:r>
        <w:rPr>
          <w:spacing w:val="4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жгута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теплое время года</w:t>
      </w:r>
      <w:r>
        <w:rPr>
          <w:spacing w:val="-1"/>
          <w:sz w:val="28"/>
        </w:rPr>
        <w:t xml:space="preserve"> </w:t>
      </w:r>
      <w:r>
        <w:rPr>
          <w:sz w:val="28"/>
        </w:rPr>
        <w:t>и 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холодное.</w:t>
      </w:r>
    </w:p>
    <w:p w:rsidR="0004799B" w:rsidRDefault="0004799B">
      <w:pPr>
        <w:spacing w:line="288" w:lineRule="auto"/>
        <w:rPr>
          <w:sz w:val="28"/>
        </w:rPr>
        <w:sectPr w:rsidR="0004799B">
          <w:type w:val="continuous"/>
          <w:pgSz w:w="11910" w:h="16840"/>
          <w:pgMar w:top="1580" w:right="660" w:bottom="680" w:left="820" w:header="720" w:footer="720" w:gutter="0"/>
          <w:cols w:space="720"/>
        </w:sectPr>
      </w:pPr>
    </w:p>
    <w:p w:rsidR="0004799B" w:rsidRDefault="00D23070">
      <w:pPr>
        <w:pStyle w:val="a5"/>
        <w:numPr>
          <w:ilvl w:val="0"/>
          <w:numId w:val="12"/>
        </w:numPr>
        <w:tabs>
          <w:tab w:val="left" w:pos="1599"/>
          <w:tab w:val="left" w:pos="1600"/>
          <w:tab w:val="left" w:pos="2602"/>
          <w:tab w:val="left" w:pos="4173"/>
          <w:tab w:val="left" w:pos="5140"/>
          <w:tab w:val="left" w:pos="6768"/>
          <w:tab w:val="left" w:pos="7962"/>
        </w:tabs>
        <w:spacing w:before="71" w:line="288" w:lineRule="auto"/>
        <w:ind w:right="187" w:firstLine="708"/>
        <w:jc w:val="left"/>
        <w:rPr>
          <w:sz w:val="28"/>
        </w:rPr>
      </w:pPr>
      <w:r>
        <w:rPr>
          <w:sz w:val="28"/>
        </w:rPr>
        <w:lastRenderedPageBreak/>
        <w:t>После</w:t>
      </w:r>
      <w:r>
        <w:rPr>
          <w:sz w:val="28"/>
        </w:rPr>
        <w:tab/>
        <w:t>наложения</w:t>
      </w:r>
      <w:r>
        <w:rPr>
          <w:sz w:val="28"/>
        </w:rPr>
        <w:tab/>
        <w:t>жгута</w:t>
      </w:r>
      <w:r>
        <w:rPr>
          <w:sz w:val="28"/>
        </w:rPr>
        <w:tab/>
        <w:t>конечность</w:t>
      </w:r>
      <w:r>
        <w:rPr>
          <w:sz w:val="28"/>
        </w:rPr>
        <w:tab/>
        <w:t>следует</w:t>
      </w:r>
      <w:r>
        <w:rPr>
          <w:sz w:val="28"/>
        </w:rPr>
        <w:tab/>
      </w:r>
      <w:proofErr w:type="spellStart"/>
      <w:r>
        <w:rPr>
          <w:sz w:val="28"/>
        </w:rPr>
        <w:t>иммобилизировать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(обездвижить)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термоизолировать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(укутать)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способами.</w:t>
      </w:r>
    </w:p>
    <w:p w:rsidR="0004799B" w:rsidRDefault="00D23070">
      <w:pPr>
        <w:pStyle w:val="a5"/>
        <w:numPr>
          <w:ilvl w:val="0"/>
          <w:numId w:val="12"/>
        </w:numPr>
        <w:tabs>
          <w:tab w:val="left" w:pos="1605"/>
        </w:tabs>
        <w:spacing w:line="288" w:lineRule="auto"/>
        <w:ind w:right="191" w:firstLine="708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64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65"/>
          <w:sz w:val="28"/>
        </w:rPr>
        <w:t xml:space="preserve"> </w:t>
      </w:r>
      <w:r>
        <w:rPr>
          <w:sz w:val="28"/>
        </w:rPr>
        <w:t>время</w:t>
      </w:r>
      <w:r>
        <w:rPr>
          <w:spacing w:val="66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66"/>
          <w:sz w:val="28"/>
        </w:rPr>
        <w:t xml:space="preserve"> </w:t>
      </w:r>
      <w:r>
        <w:rPr>
          <w:sz w:val="28"/>
        </w:rPr>
        <w:t>жгута</w:t>
      </w:r>
      <w:r>
        <w:rPr>
          <w:spacing w:val="65"/>
          <w:sz w:val="28"/>
        </w:rPr>
        <w:t xml:space="preserve"> </w:t>
      </w:r>
      <w:r>
        <w:rPr>
          <w:sz w:val="28"/>
        </w:rPr>
        <w:t>истекло,</w:t>
      </w:r>
      <w:r>
        <w:rPr>
          <w:spacing w:val="65"/>
          <w:sz w:val="28"/>
        </w:rPr>
        <w:t xml:space="preserve"> </w:t>
      </w:r>
      <w:r>
        <w:rPr>
          <w:sz w:val="28"/>
        </w:rPr>
        <w:t>а</w:t>
      </w:r>
      <w:r>
        <w:rPr>
          <w:spacing w:val="65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недоступна,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следует 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следующее:</w:t>
      </w:r>
    </w:p>
    <w:p w:rsidR="0004799B" w:rsidRDefault="00D23070">
      <w:pPr>
        <w:pStyle w:val="a3"/>
        <w:spacing w:before="1" w:line="288" w:lineRule="auto"/>
        <w:ind w:left="1393" w:right="2052"/>
      </w:pPr>
      <w:r>
        <w:t>а) Осуществить пальцевое прижатие артерии выше жгута.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Снять</w:t>
      </w:r>
      <w:r>
        <w:rPr>
          <w:spacing w:val="-2"/>
        </w:rPr>
        <w:t xml:space="preserve"> </w:t>
      </w:r>
      <w:r>
        <w:t>жгут</w:t>
      </w:r>
      <w:r>
        <w:rPr>
          <w:spacing w:val="-1"/>
        </w:rPr>
        <w:t xml:space="preserve"> </w:t>
      </w:r>
      <w:r>
        <w:t>на 15</w:t>
      </w:r>
      <w:r>
        <w:rPr>
          <w:spacing w:val="-2"/>
        </w:rPr>
        <w:t xml:space="preserve"> </w:t>
      </w:r>
      <w:r>
        <w:t>минут.</w:t>
      </w:r>
    </w:p>
    <w:p w:rsidR="0004799B" w:rsidRDefault="00D23070">
      <w:pPr>
        <w:pStyle w:val="a3"/>
        <w:spacing w:line="285" w:lineRule="auto"/>
        <w:ind w:left="1393"/>
      </w:pPr>
      <w:r>
        <w:t>в)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возможности</w:t>
      </w:r>
      <w:r>
        <w:rPr>
          <w:spacing w:val="45"/>
        </w:rPr>
        <w:t xml:space="preserve"> </w:t>
      </w:r>
      <w:r>
        <w:t>выполнить</w:t>
      </w:r>
      <w:r>
        <w:rPr>
          <w:spacing w:val="46"/>
        </w:rPr>
        <w:t xml:space="preserve"> </w:t>
      </w:r>
      <w:r>
        <w:t>лёгкий</w:t>
      </w:r>
      <w:r>
        <w:rPr>
          <w:spacing w:val="45"/>
        </w:rPr>
        <w:t xml:space="preserve"> </w:t>
      </w:r>
      <w:r>
        <w:t>массаж</w:t>
      </w:r>
      <w:r>
        <w:rPr>
          <w:spacing w:val="48"/>
        </w:rPr>
        <w:t xml:space="preserve"> </w:t>
      </w:r>
      <w:r>
        <w:t>конечности,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которую</w:t>
      </w:r>
      <w:r>
        <w:rPr>
          <w:spacing w:val="-67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наложен</w:t>
      </w:r>
      <w:r>
        <w:rPr>
          <w:spacing w:val="1"/>
        </w:rPr>
        <w:t xml:space="preserve"> </w:t>
      </w:r>
      <w:r>
        <w:t>жгут.</w:t>
      </w:r>
    </w:p>
    <w:p w:rsidR="0004799B" w:rsidRDefault="00D23070">
      <w:pPr>
        <w:pStyle w:val="a3"/>
        <w:spacing w:before="4" w:line="288" w:lineRule="auto"/>
        <w:ind w:left="1393" w:right="1693"/>
      </w:pPr>
      <w:r>
        <w:t>г) Наложить жгут чуть выше предыдущего места наложения.</w:t>
      </w:r>
      <w:r>
        <w:rPr>
          <w:spacing w:val="-67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Максимальное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повторного</w:t>
      </w:r>
      <w:r>
        <w:rPr>
          <w:spacing w:val="-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минут.</w:t>
      </w:r>
    </w:p>
    <w:p w:rsidR="0004799B" w:rsidRDefault="0004799B">
      <w:pPr>
        <w:pStyle w:val="a3"/>
        <w:spacing w:before="7"/>
        <w:ind w:left="0"/>
        <w:rPr>
          <w:sz w:val="33"/>
        </w:rPr>
      </w:pP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импровизированного</w:t>
      </w:r>
      <w:r>
        <w:rPr>
          <w:spacing w:val="1"/>
        </w:rPr>
        <w:t xml:space="preserve"> </w:t>
      </w:r>
      <w:r>
        <w:t>жгута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подручные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(рисунок 56):</w:t>
      </w:r>
      <w:r>
        <w:rPr>
          <w:spacing w:val="1"/>
        </w:rPr>
        <w:t xml:space="preserve"> </w:t>
      </w:r>
      <w:r>
        <w:t>тесьму,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галстук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вещи. Для</w:t>
      </w:r>
      <w:r>
        <w:rPr>
          <w:spacing w:val="1"/>
        </w:rPr>
        <w:t xml:space="preserve"> </w:t>
      </w:r>
      <w:r>
        <w:t>остановки кровотечения в этом случае из указанных материалов делается петля,</w:t>
      </w:r>
      <w:r>
        <w:rPr>
          <w:spacing w:val="1"/>
        </w:rPr>
        <w:t xml:space="preserve"> </w:t>
      </w:r>
      <w:r>
        <w:t>закручивающаяся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(металлического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прута).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прут</w:t>
      </w:r>
      <w:r>
        <w:rPr>
          <w:spacing w:val="1"/>
        </w:rPr>
        <w:t xml:space="preserve"> </w:t>
      </w:r>
      <w:r>
        <w:t>прибинтовывают к конечности. Импровизированные жгуты накладываются также</w:t>
      </w:r>
      <w:r>
        <w:rPr>
          <w:spacing w:val="-67"/>
        </w:rPr>
        <w:t xml:space="preserve"> </w:t>
      </w:r>
      <w:r>
        <w:t>по вышеописанным</w:t>
      </w:r>
      <w:r>
        <w:rPr>
          <w:spacing w:val="-3"/>
        </w:rPr>
        <w:t xml:space="preserve"> </w:t>
      </w:r>
      <w:r>
        <w:t>правилам.</w:t>
      </w:r>
    </w:p>
    <w:p w:rsidR="0004799B" w:rsidRDefault="00D23070">
      <w:pPr>
        <w:pStyle w:val="a3"/>
        <w:spacing w:before="9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2717164</wp:posOffset>
            </wp:positionH>
            <wp:positionV relativeFrom="paragraph">
              <wp:posOffset>111077</wp:posOffset>
            </wp:positionV>
            <wp:extent cx="2270265" cy="3118104"/>
            <wp:effectExtent l="0" t="0" r="0" b="0"/>
            <wp:wrapTopAndBottom/>
            <wp:docPr id="8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265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40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56</w:t>
      </w:r>
    </w:p>
    <w:p w:rsidR="0004799B" w:rsidRDefault="0004799B">
      <w:pPr>
        <w:jc w:val="center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2"/>
        <w:spacing w:before="76"/>
      </w:pPr>
      <w:r>
        <w:lastRenderedPageBreak/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носовом</w:t>
      </w:r>
      <w:r>
        <w:rPr>
          <w:spacing w:val="-3"/>
        </w:rPr>
        <w:t xml:space="preserve"> </w:t>
      </w:r>
      <w:r>
        <w:t>кровотечении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Если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усадить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слегка наклоненной вперед головой и зажать ему нос в районе крыльев носа на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холод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переносицу.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кровотечение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остановилось,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скорую</w:t>
      </w:r>
      <w:r>
        <w:rPr>
          <w:spacing w:val="1"/>
        </w:rPr>
        <w:t xml:space="preserve"> </w:t>
      </w:r>
      <w:r>
        <w:t>медицинскую помощь, до приезда которой надо продолжать выполнять те же</w:t>
      </w:r>
      <w:r>
        <w:rPr>
          <w:spacing w:val="1"/>
        </w:rPr>
        <w:t xml:space="preserve"> </w:t>
      </w:r>
      <w:r>
        <w:t>мероприятия.</w:t>
      </w:r>
    </w:p>
    <w:p w:rsidR="0004799B" w:rsidRDefault="00D23070">
      <w:pPr>
        <w:pStyle w:val="a3"/>
        <w:spacing w:line="288" w:lineRule="auto"/>
        <w:ind w:right="192" w:firstLine="708"/>
        <w:jc w:val="both"/>
      </w:pPr>
      <w:r>
        <w:t>Если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кровотечением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следует придать ему устойчивое боковое положение, контролируя проходимость</w:t>
      </w:r>
      <w:r>
        <w:rPr>
          <w:spacing w:val="1"/>
        </w:rPr>
        <w:t xml:space="preserve"> </w:t>
      </w:r>
      <w:r>
        <w:t>дыхательных путей, вызвать</w:t>
      </w:r>
      <w:r>
        <w:rPr>
          <w:spacing w:val="-1"/>
        </w:rPr>
        <w:t xml:space="preserve"> </w:t>
      </w:r>
      <w:r>
        <w:t>скорую</w:t>
      </w:r>
      <w:r>
        <w:rPr>
          <w:spacing w:val="-2"/>
        </w:rPr>
        <w:t xml:space="preserve"> </w:t>
      </w:r>
      <w:r>
        <w:t>медицинскую</w:t>
      </w:r>
      <w:r>
        <w:rPr>
          <w:spacing w:val="-1"/>
        </w:rPr>
        <w:t xml:space="preserve"> </w:t>
      </w:r>
      <w:r>
        <w:t>помощь.</w:t>
      </w:r>
    </w:p>
    <w:p w:rsidR="0004799B" w:rsidRDefault="0004799B">
      <w:pPr>
        <w:pStyle w:val="a3"/>
        <w:spacing w:before="10"/>
        <w:ind w:left="0"/>
        <w:rPr>
          <w:sz w:val="33"/>
        </w:rPr>
      </w:pPr>
    </w:p>
    <w:p w:rsidR="0004799B" w:rsidRDefault="00D23070">
      <w:pPr>
        <w:pStyle w:val="2"/>
        <w:spacing w:before="1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травматическом</w:t>
      </w:r>
      <w:r>
        <w:rPr>
          <w:spacing w:val="-2"/>
        </w:rPr>
        <w:t xml:space="preserve"> </w:t>
      </w:r>
      <w:r>
        <w:t>шоке,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</w:p>
    <w:p w:rsidR="0004799B" w:rsidRDefault="0004799B">
      <w:pPr>
        <w:pStyle w:val="a3"/>
        <w:spacing w:before="8"/>
        <w:ind w:left="0"/>
        <w:rPr>
          <w:b/>
          <w:i/>
          <w:sz w:val="38"/>
        </w:rPr>
      </w:pPr>
    </w:p>
    <w:p w:rsidR="0004799B" w:rsidRDefault="00D23070">
      <w:pPr>
        <w:pStyle w:val="a3"/>
        <w:spacing w:before="1" w:line="288" w:lineRule="auto"/>
        <w:ind w:right="186" w:firstLine="708"/>
        <w:jc w:val="both"/>
      </w:pPr>
      <w:r>
        <w:t>Травматический</w:t>
      </w:r>
      <w:r>
        <w:rPr>
          <w:spacing w:val="1"/>
        </w:rPr>
        <w:t xml:space="preserve"> </w:t>
      </w:r>
      <w:r>
        <w:t>шок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кровотечения.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травматического</w:t>
      </w:r>
      <w:r>
        <w:rPr>
          <w:spacing w:val="1"/>
        </w:rPr>
        <w:t xml:space="preserve"> </w:t>
      </w:r>
      <w:r>
        <w:t>шока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 xml:space="preserve">систем организма, вплоть до смерти </w:t>
      </w:r>
      <w:proofErr w:type="gramStart"/>
      <w:r>
        <w:t>пострадавшего</w:t>
      </w:r>
      <w:proofErr w:type="gramEnd"/>
      <w:r>
        <w:t xml:space="preserve"> как на месте происшествия,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впоследствии,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бригадой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 а также лечения в медицинской организации. Усугубляют тяжесть шока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переохлаждение,</w:t>
      </w:r>
      <w:r>
        <w:rPr>
          <w:spacing w:val="1"/>
        </w:rPr>
        <w:t xml:space="preserve"> </w:t>
      </w:r>
      <w:proofErr w:type="gramStart"/>
      <w:r>
        <w:t>выраженные</w:t>
      </w:r>
      <w:proofErr w:type="gramEnd"/>
      <w:r>
        <w:rPr>
          <w:spacing w:val="1"/>
        </w:rPr>
        <w:t xml:space="preserve"> </w:t>
      </w:r>
      <w:r>
        <w:t>болевой</w:t>
      </w:r>
      <w:r>
        <w:rPr>
          <w:spacing w:val="-1"/>
        </w:rPr>
        <w:t xml:space="preserve"> </w:t>
      </w:r>
      <w:r>
        <w:t>синдром.</w:t>
      </w:r>
    </w:p>
    <w:p w:rsidR="0004799B" w:rsidRDefault="00D23070">
      <w:pPr>
        <w:pStyle w:val="a3"/>
        <w:ind w:left="1021"/>
        <w:jc w:val="both"/>
      </w:pPr>
      <w:r>
        <w:t>Признаками</w:t>
      </w:r>
      <w:r>
        <w:rPr>
          <w:spacing w:val="-3"/>
        </w:rPr>
        <w:t xml:space="preserve"> </w:t>
      </w:r>
      <w:r>
        <w:t>травматического</w:t>
      </w:r>
      <w:r>
        <w:rPr>
          <w:spacing w:val="-1"/>
        </w:rPr>
        <w:t xml:space="preserve"> </w:t>
      </w:r>
      <w:r>
        <w:t>шока</w:t>
      </w:r>
      <w:r>
        <w:rPr>
          <w:spacing w:val="-2"/>
        </w:rPr>
        <w:t xml:space="preserve"> </w:t>
      </w:r>
      <w:r>
        <w:t>являются: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spacing w:before="65"/>
        <w:ind w:left="1184" w:hanging="164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тяжелой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кровотечения;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408"/>
        </w:tabs>
        <w:spacing w:before="64" w:line="288" w:lineRule="auto"/>
        <w:ind w:right="188" w:firstLine="708"/>
        <w:rPr>
          <w:sz w:val="28"/>
        </w:rPr>
      </w:pP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(учащенное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сердцебиение);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ind w:left="1184" w:hanging="164"/>
        <w:rPr>
          <w:sz w:val="28"/>
        </w:rPr>
      </w:pPr>
      <w:r>
        <w:rPr>
          <w:sz w:val="28"/>
        </w:rPr>
        <w:t>бледная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влажная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кожа;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spacing w:before="65"/>
        <w:ind w:left="1184" w:hanging="164"/>
        <w:rPr>
          <w:sz w:val="28"/>
        </w:rPr>
      </w:pPr>
      <w:r>
        <w:rPr>
          <w:sz w:val="28"/>
        </w:rPr>
        <w:t>возбуждение,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сменяющееся</w:t>
      </w:r>
      <w:r>
        <w:rPr>
          <w:spacing w:val="-2"/>
          <w:sz w:val="28"/>
        </w:rPr>
        <w:t xml:space="preserve"> </w:t>
      </w:r>
      <w:r>
        <w:rPr>
          <w:sz w:val="28"/>
        </w:rPr>
        <w:t>апатией.</w:t>
      </w:r>
    </w:p>
    <w:p w:rsidR="0004799B" w:rsidRDefault="0004799B">
      <w:pPr>
        <w:pStyle w:val="a3"/>
        <w:spacing w:before="7"/>
        <w:ind w:left="0"/>
        <w:rPr>
          <w:sz w:val="39"/>
        </w:rPr>
      </w:pPr>
    </w:p>
    <w:p w:rsidR="0004799B" w:rsidRDefault="00D23070">
      <w:pPr>
        <w:pStyle w:val="2"/>
      </w:pPr>
      <w:r>
        <w:t>Мероприятия,</w:t>
      </w:r>
      <w:r>
        <w:rPr>
          <w:spacing w:val="-7"/>
        </w:rPr>
        <w:t xml:space="preserve"> </w:t>
      </w:r>
      <w:r>
        <w:t>предупреждающие</w:t>
      </w:r>
      <w:r>
        <w:rPr>
          <w:spacing w:val="-5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травматического</w:t>
      </w:r>
      <w:r>
        <w:rPr>
          <w:spacing w:val="-4"/>
        </w:rPr>
        <w:t xml:space="preserve"> </w:t>
      </w:r>
      <w:r>
        <w:t>шока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93" w:firstLine="708"/>
        <w:jc w:val="both"/>
      </w:pP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шока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медработников, имеющих соответствующее оснащение. Однако</w:t>
      </w:r>
      <w:proofErr w:type="gramStart"/>
      <w:r>
        <w:t>,</w:t>
      </w:r>
      <w:proofErr w:type="gramEnd"/>
      <w:r>
        <w:t xml:space="preserve"> выполненные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первой помощи</w:t>
      </w:r>
      <w:r>
        <w:rPr>
          <w:spacing w:val="1"/>
        </w:rPr>
        <w:t xml:space="preserve"> </w:t>
      </w:r>
      <w:r>
        <w:t>простейшие действия</w:t>
      </w:r>
      <w:r>
        <w:rPr>
          <w:spacing w:val="1"/>
        </w:rPr>
        <w:t xml:space="preserve"> </w:t>
      </w:r>
      <w:r>
        <w:t>позволяют предупредить развитие</w:t>
      </w:r>
      <w:r>
        <w:rPr>
          <w:spacing w:val="1"/>
        </w:rPr>
        <w:t xml:space="preserve"> </w:t>
      </w:r>
      <w:r>
        <w:t>шока</w:t>
      </w:r>
      <w:r>
        <w:rPr>
          <w:spacing w:val="-4"/>
        </w:rPr>
        <w:t xml:space="preserve"> </w:t>
      </w:r>
      <w:r>
        <w:t>или снизить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тяжесть.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этим мероприятиям относятся: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spacing w:before="1"/>
        <w:ind w:left="1184" w:hanging="164"/>
        <w:jc w:val="left"/>
        <w:rPr>
          <w:sz w:val="28"/>
        </w:rPr>
      </w:pPr>
      <w:r>
        <w:rPr>
          <w:sz w:val="28"/>
        </w:rPr>
        <w:t>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кровотечения;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spacing w:before="64"/>
        <w:ind w:left="1184" w:hanging="164"/>
        <w:jc w:val="left"/>
        <w:rPr>
          <w:sz w:val="28"/>
        </w:rPr>
      </w:pPr>
      <w:r>
        <w:rPr>
          <w:sz w:val="28"/>
        </w:rPr>
        <w:t>придание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-8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spacing w:before="64"/>
        <w:ind w:left="1184" w:hanging="164"/>
        <w:jc w:val="left"/>
        <w:rPr>
          <w:sz w:val="28"/>
        </w:rPr>
      </w:pPr>
      <w:r>
        <w:rPr>
          <w:sz w:val="28"/>
        </w:rPr>
        <w:t>иммобилизация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травмированных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конечностей);</w:t>
      </w:r>
    </w:p>
    <w:p w:rsidR="0004799B" w:rsidRDefault="0004799B">
      <w:pPr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5"/>
        <w:numPr>
          <w:ilvl w:val="0"/>
          <w:numId w:val="17"/>
        </w:numPr>
        <w:tabs>
          <w:tab w:val="left" w:pos="1288"/>
        </w:tabs>
        <w:spacing w:before="71" w:line="288" w:lineRule="auto"/>
        <w:ind w:right="194" w:firstLine="708"/>
        <w:jc w:val="left"/>
        <w:rPr>
          <w:sz w:val="28"/>
        </w:rPr>
      </w:pPr>
      <w:r>
        <w:rPr>
          <w:sz w:val="28"/>
        </w:rPr>
        <w:lastRenderedPageBreak/>
        <w:t>защита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переохлаждения</w:t>
      </w:r>
      <w:r>
        <w:rPr>
          <w:spacing w:val="31"/>
          <w:sz w:val="28"/>
        </w:rPr>
        <w:t xml:space="preserve"> </w:t>
      </w:r>
      <w:r>
        <w:rPr>
          <w:sz w:val="28"/>
        </w:rPr>
        <w:t>(укутывание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подручными</w:t>
      </w:r>
      <w:r>
        <w:rPr>
          <w:spacing w:val="29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30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термопокрывалом</w:t>
      </w:r>
      <w:proofErr w:type="spellEnd"/>
      <w:r>
        <w:rPr>
          <w:sz w:val="28"/>
        </w:rPr>
        <w:t>).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подробного</w:t>
      </w:r>
      <w:r>
        <w:rPr>
          <w:spacing w:val="-3"/>
        </w:rPr>
        <w:t xml:space="preserve"> </w:t>
      </w:r>
      <w:r>
        <w:t>осмотра</w:t>
      </w:r>
      <w:r>
        <w:rPr>
          <w:spacing w:val="-6"/>
        </w:rPr>
        <w:t xml:space="preserve"> </w:t>
      </w:r>
      <w:r>
        <w:t>пострадавшего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Подробный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тела и других состояний, требующих оказания первой помощи. Он более</w:t>
      </w:r>
      <w:r>
        <w:rPr>
          <w:spacing w:val="-67"/>
        </w:rPr>
        <w:t xml:space="preserve"> </w:t>
      </w:r>
      <w:r>
        <w:t>детальный,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обзорный.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 необходимо обращать внимание на изменение цвета кожи и появление на</w:t>
      </w:r>
      <w:r>
        <w:rPr>
          <w:spacing w:val="-67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(пузырей,</w:t>
      </w:r>
      <w:r>
        <w:rPr>
          <w:spacing w:val="1"/>
        </w:rPr>
        <w:t xml:space="preserve"> </w:t>
      </w:r>
      <w:r>
        <w:t>кровоподтеков,</w:t>
      </w:r>
      <w:r>
        <w:rPr>
          <w:spacing w:val="1"/>
        </w:rPr>
        <w:t xml:space="preserve"> </w:t>
      </w:r>
      <w:r>
        <w:t>опухолей),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ранений,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отломков,</w:t>
      </w:r>
      <w:r>
        <w:rPr>
          <w:spacing w:val="1"/>
        </w:rPr>
        <w:t xml:space="preserve"> </w:t>
      </w:r>
      <w:r>
        <w:t>деформаций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осмотр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последовательности.</w:t>
      </w: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Вначале осматривается и аккуратно ощупывается голова (рисунок 57)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повреждений,</w:t>
      </w:r>
      <w:r>
        <w:rPr>
          <w:spacing w:val="-1"/>
        </w:rPr>
        <w:t xml:space="preserve"> </w:t>
      </w:r>
      <w:r>
        <w:t>кровотечений,</w:t>
      </w:r>
      <w:r>
        <w:rPr>
          <w:spacing w:val="-2"/>
        </w:rPr>
        <w:t xml:space="preserve"> </w:t>
      </w:r>
      <w:r>
        <w:t>кровоподтеков.</w:t>
      </w:r>
    </w:p>
    <w:p w:rsidR="0004799B" w:rsidRDefault="00D23070">
      <w:pPr>
        <w:pStyle w:val="a3"/>
        <w:ind w:left="30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81629" cy="2523744"/>
            <wp:effectExtent l="0" t="0" r="0" b="0"/>
            <wp:docPr id="8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2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111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57</w:t>
      </w:r>
    </w:p>
    <w:p w:rsidR="0004799B" w:rsidRDefault="0004799B">
      <w:pPr>
        <w:pStyle w:val="a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0" w:firstLine="708"/>
        <w:jc w:val="both"/>
      </w:pPr>
      <w:r>
        <w:t>Далее</w:t>
      </w:r>
      <w:r>
        <w:rPr>
          <w:spacing w:val="1"/>
        </w:rPr>
        <w:t xml:space="preserve"> </w:t>
      </w:r>
      <w:r>
        <w:t>осматривается</w:t>
      </w:r>
      <w:r>
        <w:rPr>
          <w:spacing w:val="1"/>
        </w:rPr>
        <w:t xml:space="preserve"> </w:t>
      </w:r>
      <w:r>
        <w:t>шея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деформаций,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выступов,</w:t>
      </w:r>
      <w:r>
        <w:rPr>
          <w:spacing w:val="1"/>
        </w:rPr>
        <w:t xml:space="preserve"> </w:t>
      </w:r>
      <w:r>
        <w:t>болезненных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t>Осматривать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крайне</w:t>
      </w:r>
      <w:r>
        <w:rPr>
          <w:spacing w:val="-3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и аккуратно.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29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28365" cy="2555748"/>
            <wp:effectExtent l="0" t="0" r="0" b="0"/>
            <wp:docPr id="9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365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22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58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Грудная клетка пострадавшего осматривается и ощупывается в следующей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«передняя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задняя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боковые</w:t>
      </w:r>
      <w:r>
        <w:rPr>
          <w:spacing w:val="1"/>
        </w:rPr>
        <w:t xml:space="preserve"> </w:t>
      </w:r>
      <w:r>
        <w:t>стороны»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59).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поворачивать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осмотреть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ощупать.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ранения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отделов,</w:t>
      </w:r>
      <w:r>
        <w:rPr>
          <w:spacing w:val="-3"/>
        </w:rPr>
        <w:t xml:space="preserve"> </w:t>
      </w:r>
      <w:r>
        <w:t>деформацию.</w:t>
      </w:r>
    </w:p>
    <w:p w:rsidR="0004799B" w:rsidRDefault="00D23070">
      <w:pPr>
        <w:pStyle w:val="a3"/>
        <w:ind w:left="26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5188" cy="3329939"/>
            <wp:effectExtent l="0" t="0" r="0" b="0"/>
            <wp:docPr id="9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188" cy="33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26"/>
        <w:ind w:left="830"/>
        <w:jc w:val="center"/>
      </w:pPr>
      <w:r>
        <w:t>Рисунок</w:t>
      </w:r>
      <w:r>
        <w:rPr>
          <w:spacing w:val="-4"/>
        </w:rPr>
        <w:t xml:space="preserve"> </w:t>
      </w:r>
      <w:r>
        <w:t>59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осмотреть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таза</w:t>
      </w:r>
      <w:r>
        <w:rPr>
          <w:spacing w:val="-67"/>
        </w:rPr>
        <w:t xml:space="preserve"> </w:t>
      </w:r>
      <w:r>
        <w:t>(рисунок 60). Важно уделить внимание</w:t>
      </w:r>
      <w:r>
        <w:rPr>
          <w:spacing w:val="1"/>
        </w:rPr>
        <w:t xml:space="preserve"> </w:t>
      </w:r>
      <w:r>
        <w:t>не только поиску открытых ран, но и</w:t>
      </w:r>
      <w:r>
        <w:rPr>
          <w:spacing w:val="1"/>
        </w:rPr>
        <w:t xml:space="preserve"> </w:t>
      </w:r>
      <w:r>
        <w:t>наличию явно видимых кровоподтеков и ссадин как признаков возможной тупой</w:t>
      </w:r>
      <w:r>
        <w:rPr>
          <w:spacing w:val="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живота,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костей таза.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8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25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94924" cy="2971800"/>
            <wp:effectExtent l="0" t="0" r="0" b="0"/>
            <wp:docPr id="9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92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04799B">
      <w:pPr>
        <w:pStyle w:val="a3"/>
        <w:spacing w:before="2"/>
        <w:ind w:left="0"/>
        <w:rPr>
          <w:sz w:val="6"/>
        </w:rPr>
      </w:pPr>
    </w:p>
    <w:p w:rsidR="0004799B" w:rsidRDefault="00D23070">
      <w:pPr>
        <w:pStyle w:val="a3"/>
        <w:spacing w:before="89"/>
        <w:ind w:left="830"/>
        <w:jc w:val="center"/>
      </w:pPr>
      <w:r>
        <w:t>Рисунок</w:t>
      </w:r>
      <w:r>
        <w:rPr>
          <w:spacing w:val="-4"/>
        </w:rPr>
        <w:t xml:space="preserve"> </w:t>
      </w:r>
      <w:r>
        <w:t>60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886349</wp:posOffset>
            </wp:positionH>
            <wp:positionV relativeFrom="paragraph">
              <wp:posOffset>1057017</wp:posOffset>
            </wp:positionV>
            <wp:extent cx="3026399" cy="1871567"/>
            <wp:effectExtent l="0" t="0" r="0" b="0"/>
            <wp:wrapTopAndBottom/>
            <wp:docPr id="9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399" cy="187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4317365</wp:posOffset>
            </wp:positionH>
            <wp:positionV relativeFrom="paragraph">
              <wp:posOffset>1044832</wp:posOffset>
            </wp:positionV>
            <wp:extent cx="2604579" cy="2304288"/>
            <wp:effectExtent l="0" t="0" r="0" b="0"/>
            <wp:wrapTopAndBottom/>
            <wp:docPr id="9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7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Последними</w:t>
      </w:r>
      <w:proofErr w:type="gramEnd"/>
      <w:r>
        <w:t xml:space="preserve"> осматриваются конечности (ноги (рисунок 61) и руки (рисунок</w:t>
      </w:r>
      <w:r>
        <w:rPr>
          <w:spacing w:val="1"/>
        </w:rPr>
        <w:t xml:space="preserve"> </w:t>
      </w:r>
      <w:r>
        <w:t>62)),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областей.</w:t>
      </w:r>
      <w:r>
        <w:rPr>
          <w:spacing w:val="7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осмотре конечностей следует обратить внимание на их возможную деформацию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один из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перелома костей.</w:t>
      </w:r>
    </w:p>
    <w:p w:rsidR="0004799B" w:rsidRDefault="00D23070">
      <w:pPr>
        <w:pStyle w:val="a3"/>
        <w:tabs>
          <w:tab w:val="left" w:pos="5079"/>
        </w:tabs>
        <w:spacing w:before="222"/>
        <w:ind w:left="122"/>
        <w:jc w:val="center"/>
      </w:pPr>
      <w:r>
        <w:t>Рисунок</w:t>
      </w:r>
      <w:r>
        <w:rPr>
          <w:spacing w:val="-4"/>
        </w:rPr>
        <w:t xml:space="preserve"> </w:t>
      </w:r>
      <w:r>
        <w:t>61</w:t>
      </w:r>
      <w:r>
        <w:tab/>
        <w:t>Рисунок</w:t>
      </w:r>
      <w:r>
        <w:rPr>
          <w:spacing w:val="-3"/>
        </w:rPr>
        <w:t xml:space="preserve"> </w:t>
      </w:r>
      <w:r>
        <w:t>62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Подробный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осторожно,</w:t>
      </w:r>
      <w:r>
        <w:rPr>
          <w:spacing w:val="1"/>
        </w:rPr>
        <w:t xml:space="preserve"> </w:t>
      </w:r>
      <w:r>
        <w:t>чтобы не причинить дополнительные страдания пострадавшему и не пропустить у</w:t>
      </w:r>
      <w:r>
        <w:rPr>
          <w:spacing w:val="-67"/>
        </w:rPr>
        <w:t xml:space="preserve"> </w:t>
      </w:r>
      <w:r>
        <w:t>него какой-либо</w:t>
      </w:r>
      <w:r>
        <w:rPr>
          <w:spacing w:val="1"/>
        </w:rPr>
        <w:t xml:space="preserve"> </w:t>
      </w:r>
      <w:r>
        <w:t>тяжелой травмы.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840" w:right="660" w:bottom="940" w:left="820" w:header="0" w:footer="549" w:gutter="0"/>
          <w:cols w:space="720"/>
        </w:sectPr>
      </w:pPr>
    </w:p>
    <w:p w:rsidR="0004799B" w:rsidRDefault="00D23070">
      <w:pPr>
        <w:pStyle w:val="2"/>
        <w:spacing w:before="76" w:line="288" w:lineRule="auto"/>
      </w:pPr>
      <w:r>
        <w:lastRenderedPageBreak/>
        <w:t>Основные</w:t>
      </w:r>
      <w:r>
        <w:rPr>
          <w:spacing w:val="52"/>
        </w:rPr>
        <w:t xml:space="preserve"> </w:t>
      </w:r>
      <w:r>
        <w:t>состояния,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которыми</w:t>
      </w:r>
      <w:r>
        <w:rPr>
          <w:spacing w:val="53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столкнуться</w:t>
      </w:r>
      <w:r>
        <w:rPr>
          <w:spacing w:val="54"/>
        </w:rPr>
        <w:t xml:space="preserve"> </w:t>
      </w:r>
      <w:r>
        <w:t>участник</w:t>
      </w:r>
      <w:r>
        <w:rPr>
          <w:spacing w:val="53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При подробном осмотре пострадавшего участник оказания первой помощи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столкнуться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травмами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ожогами,</w:t>
      </w:r>
      <w:r>
        <w:rPr>
          <w:spacing w:val="1"/>
        </w:rPr>
        <w:t xml:space="preserve"> </w:t>
      </w:r>
      <w:r>
        <w:t>отморожениями и т.д. В данной теме рассказано об оказании первой помощи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состояниях,</w:t>
      </w:r>
      <w:r>
        <w:rPr>
          <w:spacing w:val="-1"/>
        </w:rPr>
        <w:t xml:space="preserve"> </w:t>
      </w:r>
      <w:r>
        <w:t>сообщается в</w:t>
      </w:r>
      <w:r>
        <w:rPr>
          <w:spacing w:val="-3"/>
        </w:rPr>
        <w:t xml:space="preserve"> </w:t>
      </w:r>
      <w:r>
        <w:t>теме 4.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5"/>
        <w:ind w:left="0"/>
        <w:rPr>
          <w:sz w:val="37"/>
        </w:rPr>
      </w:pPr>
    </w:p>
    <w:p w:rsidR="0004799B" w:rsidRDefault="00D23070">
      <w:pPr>
        <w:pStyle w:val="2"/>
      </w:pPr>
      <w:r>
        <w:t>Травмы</w:t>
      </w:r>
      <w:r>
        <w:rPr>
          <w:spacing w:val="-5"/>
        </w:rPr>
        <w:t xml:space="preserve"> </w:t>
      </w:r>
      <w:r>
        <w:t>головы.</w:t>
      </w:r>
      <w:r>
        <w:rPr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</w:p>
    <w:p w:rsidR="0004799B" w:rsidRDefault="0004799B">
      <w:pPr>
        <w:pStyle w:val="a3"/>
        <w:spacing w:before="10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Травмы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повреждений,</w:t>
      </w:r>
      <w:r>
        <w:rPr>
          <w:spacing w:val="1"/>
        </w:rPr>
        <w:t xml:space="preserve"> </w:t>
      </w:r>
      <w:r>
        <w:t>которые пострадавшие могут получить в результате происшествий. Очень часто</w:t>
      </w:r>
      <w:r>
        <w:rPr>
          <w:spacing w:val="1"/>
        </w:rPr>
        <w:t xml:space="preserve"> </w:t>
      </w:r>
      <w:r>
        <w:t>они (особенно ранения волосистой части головы) сопровождаются значительным</w:t>
      </w:r>
      <w:r>
        <w:rPr>
          <w:spacing w:val="1"/>
        </w:rPr>
        <w:t xml:space="preserve"> </w:t>
      </w:r>
      <w:r>
        <w:t>кровотечением,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угрожать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происшествия.</w:t>
      </w: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Травмы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черепно-мозговой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бледность,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слабость,</w:t>
      </w:r>
      <w:r>
        <w:rPr>
          <w:spacing w:val="1"/>
        </w:rPr>
        <w:t xml:space="preserve"> </w:t>
      </w:r>
      <w:r>
        <w:t>сонливость,</w:t>
      </w:r>
      <w:r>
        <w:rPr>
          <w:spacing w:val="1"/>
        </w:rPr>
        <w:t xml:space="preserve"> </w:t>
      </w:r>
      <w:r>
        <w:t>головная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головокружение</w:t>
      </w:r>
      <w:r>
        <w:rPr>
          <w:spacing w:val="1"/>
        </w:rPr>
        <w:t xml:space="preserve"> </w:t>
      </w:r>
      <w:r>
        <w:t>и потеря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может быть в сознании, но при этом не помнит обстоятель</w:t>
      </w:r>
      <w:proofErr w:type="gramStart"/>
      <w:r>
        <w:t>ств тр</w:t>
      </w:r>
      <w:proofErr w:type="gramEnd"/>
      <w:r>
        <w:t>авмы и событий,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предшествующих.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тяжелое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длительной потерей сознания, параличами конечностей. Переломы костей черепа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сопровождаться,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признаками: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бесцветной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кровянистой</w:t>
      </w:r>
      <w:r>
        <w:rPr>
          <w:spacing w:val="-3"/>
        </w:rPr>
        <w:t xml:space="preserve"> </w:t>
      </w:r>
      <w:r>
        <w:t>жидкости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ушей,</w:t>
      </w:r>
      <w:r>
        <w:rPr>
          <w:spacing w:val="-4"/>
        </w:rPr>
        <w:t xml:space="preserve"> </w:t>
      </w:r>
      <w:r>
        <w:t>носа;</w:t>
      </w:r>
      <w:r>
        <w:rPr>
          <w:spacing w:val="-2"/>
        </w:rPr>
        <w:t xml:space="preserve"> </w:t>
      </w:r>
      <w:r>
        <w:t>кровоподтеки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глаз.</w:t>
      </w:r>
    </w:p>
    <w:p w:rsidR="0004799B" w:rsidRDefault="00D23070">
      <w:pPr>
        <w:pStyle w:val="a3"/>
        <w:spacing w:before="1" w:line="288" w:lineRule="auto"/>
        <w:ind w:right="189" w:firstLine="708"/>
        <w:jc w:val="both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кровотечения,</w:t>
      </w:r>
      <w:r>
        <w:rPr>
          <w:spacing w:val="1"/>
        </w:rPr>
        <w:t xml:space="preserve"> </w:t>
      </w:r>
      <w:r>
        <w:t>вызове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пострадавшего.</w:t>
      </w: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Если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придать</w:t>
      </w:r>
      <w:r>
        <w:rPr>
          <w:spacing w:val="7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устойчивое боковое положение, которое уменьшает вероятность западения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рвотных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дыхательные</w:t>
      </w:r>
      <w:r>
        <w:rPr>
          <w:spacing w:val="-3"/>
        </w:rPr>
        <w:t xml:space="preserve"> </w:t>
      </w:r>
      <w:r>
        <w:t>пути.</w:t>
      </w:r>
    </w:p>
    <w:p w:rsidR="0004799B" w:rsidRDefault="00D23070">
      <w:pPr>
        <w:pStyle w:val="a3"/>
        <w:spacing w:before="1" w:line="288" w:lineRule="auto"/>
        <w:ind w:right="195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наличии раны и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выполнить прямое</w:t>
      </w:r>
      <w:r>
        <w:rPr>
          <w:spacing w:val="1"/>
        </w:rPr>
        <w:t xml:space="preserve"> </w:t>
      </w:r>
      <w:r>
        <w:t>давление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рану,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наложить</w:t>
      </w:r>
      <w:r>
        <w:rPr>
          <w:spacing w:val="-1"/>
        </w:rPr>
        <w:t xml:space="preserve"> </w:t>
      </w:r>
      <w:r>
        <w:t>повязку</w:t>
      </w:r>
      <w:r>
        <w:rPr>
          <w:spacing w:val="-4"/>
        </w:rPr>
        <w:t xml:space="preserve"> </w:t>
      </w:r>
      <w:r>
        <w:t>(рисунок</w:t>
      </w:r>
      <w:r>
        <w:rPr>
          <w:spacing w:val="-4"/>
        </w:rPr>
        <w:t xml:space="preserve"> </w:t>
      </w:r>
      <w:r>
        <w:t>63).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36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50935" cy="2253996"/>
            <wp:effectExtent l="0" t="0" r="0" b="0"/>
            <wp:docPr id="10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935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61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63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целостности костей черепа, необходимо обложить края раны бинтами и только</w:t>
      </w:r>
      <w:r>
        <w:rPr>
          <w:spacing w:val="1"/>
        </w:rPr>
        <w:t xml:space="preserve"> </w:t>
      </w:r>
      <w:r>
        <w:t>после этого накладывать повязку. При нахождении в ране инородного предмета</w:t>
      </w:r>
      <w:r>
        <w:rPr>
          <w:spacing w:val="1"/>
        </w:rPr>
        <w:t xml:space="preserve"> </w:t>
      </w:r>
      <w:r>
        <w:t>нужно зафиксировать его, обложив салфетками или бинтами, и наложить повязку.</w:t>
      </w:r>
      <w:r>
        <w:rPr>
          <w:spacing w:val="-67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инородный</w:t>
      </w:r>
      <w:r>
        <w:rPr>
          <w:spacing w:val="-3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запрещено.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</w:pPr>
      <w:r>
        <w:t>Особенности</w:t>
      </w:r>
      <w:r>
        <w:rPr>
          <w:spacing w:val="-5"/>
        </w:rPr>
        <w:t xml:space="preserve"> </w:t>
      </w:r>
      <w:r>
        <w:t>ранений</w:t>
      </w:r>
      <w:r>
        <w:rPr>
          <w:spacing w:val="-2"/>
        </w:rPr>
        <w:t xml:space="preserve"> </w:t>
      </w:r>
      <w:r>
        <w:t>волосистой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головы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90" w:firstLine="708"/>
        <w:jc w:val="both"/>
      </w:pPr>
      <w:r>
        <w:t>Кровотечения при ранениях волосистой части головы, как правило, очень</w:t>
      </w:r>
      <w:r>
        <w:rPr>
          <w:spacing w:val="1"/>
        </w:rPr>
        <w:t xml:space="preserve"> </w:t>
      </w:r>
      <w:r>
        <w:t>обильные, и не могут остановиться самостоятельно. Для остановки кровотечения</w:t>
      </w:r>
      <w:r>
        <w:rPr>
          <w:spacing w:val="1"/>
        </w:rPr>
        <w:t xml:space="preserve"> </w:t>
      </w:r>
      <w:r>
        <w:t>из волосистой части головы необходимо выполнить прямое давление на рану и</w:t>
      </w:r>
      <w:r>
        <w:rPr>
          <w:spacing w:val="1"/>
        </w:rPr>
        <w:t xml:space="preserve"> </w:t>
      </w:r>
      <w:r>
        <w:t>наложить</w:t>
      </w:r>
      <w:r>
        <w:rPr>
          <w:spacing w:val="-2"/>
        </w:rPr>
        <w:t xml:space="preserve"> </w:t>
      </w:r>
      <w:r>
        <w:t>давящую повязку.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</w:pPr>
      <w:r>
        <w:t>Особенности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травмах глаза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носа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повреждениях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наложить</w:t>
      </w:r>
      <w:r>
        <w:rPr>
          <w:spacing w:val="1"/>
        </w:rPr>
        <w:t xml:space="preserve"> </w:t>
      </w:r>
      <w:r>
        <w:t>повязку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стерильного</w:t>
      </w:r>
      <w:r>
        <w:rPr>
          <w:spacing w:val="1"/>
        </w:rPr>
        <w:t xml:space="preserve"> </w:t>
      </w:r>
      <w:r>
        <w:t>перевязочного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Повязка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 случае накладывается на оба глаза, так как при оставлении здорового глаза</w:t>
      </w:r>
      <w:r>
        <w:rPr>
          <w:spacing w:val="-67"/>
        </w:rPr>
        <w:t xml:space="preserve"> </w:t>
      </w:r>
      <w:r>
        <w:t>открытым, он будет невольно следить за окружающим и приводить к движению</w:t>
      </w:r>
      <w:r>
        <w:rPr>
          <w:spacing w:val="1"/>
        </w:rPr>
        <w:t xml:space="preserve"> </w:t>
      </w:r>
      <w:r>
        <w:t>пострадавшего глаза.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может усугубить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повреждение.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  <w:spacing w:line="288" w:lineRule="auto"/>
      </w:pPr>
      <w:r>
        <w:t>Травмы</w:t>
      </w:r>
      <w:r>
        <w:rPr>
          <w:spacing w:val="42"/>
        </w:rPr>
        <w:t xml:space="preserve"> </w:t>
      </w:r>
      <w:r>
        <w:t>шеи,</w:t>
      </w:r>
      <w:r>
        <w:rPr>
          <w:spacing w:val="43"/>
        </w:rPr>
        <w:t xml:space="preserve"> </w:t>
      </w:r>
      <w:r>
        <w:t>оказание</w:t>
      </w:r>
      <w:r>
        <w:rPr>
          <w:spacing w:val="43"/>
        </w:rPr>
        <w:t xml:space="preserve"> </w:t>
      </w:r>
      <w:r>
        <w:t>первой</w:t>
      </w:r>
      <w:r>
        <w:rPr>
          <w:spacing w:val="43"/>
        </w:rPr>
        <w:t xml:space="preserve"> </w:t>
      </w:r>
      <w:r>
        <w:t>помощи.</w:t>
      </w:r>
      <w:r>
        <w:rPr>
          <w:spacing w:val="43"/>
        </w:rPr>
        <w:t xml:space="preserve"> </w:t>
      </w:r>
      <w:r>
        <w:t>Остановка</w:t>
      </w:r>
      <w:r>
        <w:rPr>
          <w:spacing w:val="44"/>
        </w:rPr>
        <w:t xml:space="preserve"> </w:t>
      </w:r>
      <w:r>
        <w:t>наружного</w:t>
      </w:r>
      <w:r>
        <w:rPr>
          <w:spacing w:val="45"/>
        </w:rPr>
        <w:t xml:space="preserve"> </w:t>
      </w:r>
      <w:r>
        <w:t>кровотечения</w:t>
      </w:r>
      <w:r>
        <w:rPr>
          <w:spacing w:val="-6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травмах шеи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Травмы шеи могут представлять непосредственную опасность для жизни в</w:t>
      </w:r>
      <w:r>
        <w:rPr>
          <w:spacing w:val="1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случае,</w:t>
      </w:r>
      <w:r>
        <w:rPr>
          <w:spacing w:val="45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имеется</w:t>
      </w:r>
      <w:r>
        <w:rPr>
          <w:spacing w:val="45"/>
        </w:rPr>
        <w:t xml:space="preserve"> </w:t>
      </w:r>
      <w:r>
        <w:t>повреждение</w:t>
      </w:r>
      <w:r>
        <w:rPr>
          <w:spacing w:val="45"/>
        </w:rPr>
        <w:t xml:space="preserve"> </w:t>
      </w:r>
      <w:r>
        <w:t>крупных</w:t>
      </w:r>
      <w:r>
        <w:rPr>
          <w:spacing w:val="45"/>
        </w:rPr>
        <w:t xml:space="preserve"> </w:t>
      </w:r>
      <w:r>
        <w:t>сосудов,</w:t>
      </w:r>
      <w:r>
        <w:rPr>
          <w:spacing w:val="43"/>
        </w:rPr>
        <w:t xml:space="preserve"> </w:t>
      </w:r>
      <w:r>
        <w:t>особенно</w:t>
      </w:r>
      <w:r>
        <w:rPr>
          <w:spacing w:val="45"/>
        </w:rPr>
        <w:t xml:space="preserve"> </w:t>
      </w:r>
      <w:r>
        <w:t>сонных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8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7"/>
        <w:jc w:val="both"/>
      </w:pPr>
      <w:r>
        <w:lastRenderedPageBreak/>
        <w:t>артерий. Для того</w:t>
      </w:r>
      <w:proofErr w:type="gramStart"/>
      <w:r>
        <w:t>,</w:t>
      </w:r>
      <w:proofErr w:type="gramEnd"/>
      <w:r>
        <w:t xml:space="preserve"> чтобы предупредить смерть пострадавшего, необходимо сразу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артериального</w:t>
      </w:r>
      <w:r>
        <w:rPr>
          <w:spacing w:val="-1"/>
        </w:rPr>
        <w:t xml:space="preserve"> </w:t>
      </w:r>
      <w:r>
        <w:t>кровотечения</w:t>
      </w:r>
      <w:r>
        <w:rPr>
          <w:spacing w:val="-1"/>
        </w:rPr>
        <w:t xml:space="preserve"> </w:t>
      </w:r>
      <w:r>
        <w:t>произвести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остановку.</w:t>
      </w: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Наиболее быстрым способом является пальцевое прижатие сонной артерии</w:t>
      </w:r>
      <w:r>
        <w:rPr>
          <w:spacing w:val="1"/>
        </w:rPr>
        <w:t xml:space="preserve"> </w:t>
      </w:r>
      <w:r>
        <w:t>между раной и сердцем, производимое на передней поверхности шеи снаружи от</w:t>
      </w:r>
      <w:r>
        <w:rPr>
          <w:spacing w:val="1"/>
        </w:rPr>
        <w:t xml:space="preserve"> </w:t>
      </w:r>
      <w:r>
        <w:t>гортани на стороне повреждения (рисунок 64) четырьмя пальцами одновременно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65)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66))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позвоночнику.</w:t>
      </w:r>
    </w:p>
    <w:p w:rsidR="0004799B" w:rsidRDefault="00D23070">
      <w:pPr>
        <w:pStyle w:val="a3"/>
        <w:ind w:left="4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7.05pt;height:178.6pt;mso-position-horizontal-relative:char;mso-position-vertical-relative:line" coordsize="9741,3572">
            <v:shape id="_x0000_s1029" type="#_x0000_t75" style="position:absolute;top:32;width:3139;height:3508">
              <v:imagedata r:id="rId76" o:title=""/>
            </v:shape>
            <v:shape id="_x0000_s1028" type="#_x0000_t75" style="position:absolute;left:3139;top:51;width:3105;height:3468">
              <v:imagedata r:id="rId77" o:title=""/>
            </v:shape>
            <v:shape id="_x0000_s1027" type="#_x0000_t75" style="position:absolute;left:6244;width:3497;height:3572">
              <v:imagedata r:id="rId78" o:title=""/>
            </v:shape>
            <w10:wrap type="none"/>
            <w10:anchorlock/>
          </v:group>
        </w:pict>
      </w:r>
    </w:p>
    <w:p w:rsidR="0004799B" w:rsidRDefault="00D23070">
      <w:pPr>
        <w:pStyle w:val="a3"/>
        <w:tabs>
          <w:tab w:val="left" w:pos="4600"/>
          <w:tab w:val="left" w:pos="8140"/>
        </w:tabs>
        <w:spacing w:before="53"/>
        <w:ind w:left="1059"/>
      </w:pPr>
      <w:r>
        <w:t>Рисунок</w:t>
      </w:r>
      <w:r>
        <w:rPr>
          <w:spacing w:val="-4"/>
        </w:rPr>
        <w:t xml:space="preserve"> </w:t>
      </w:r>
      <w:r>
        <w:t>64</w:t>
      </w:r>
      <w:r>
        <w:tab/>
        <w:t>Рисунок</w:t>
      </w:r>
      <w:r>
        <w:rPr>
          <w:spacing w:val="-3"/>
        </w:rPr>
        <w:t xml:space="preserve"> </w:t>
      </w:r>
      <w:r>
        <w:t>65</w:t>
      </w:r>
      <w:r>
        <w:tab/>
        <w:t>Рисунок</w:t>
      </w:r>
      <w:r>
        <w:rPr>
          <w:spacing w:val="-4"/>
        </w:rPr>
        <w:t xml:space="preserve"> </w:t>
      </w:r>
      <w:r>
        <w:t>66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6" w:firstLine="708"/>
        <w:jc w:val="both"/>
      </w:pPr>
      <w:r>
        <w:t>При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proofErr w:type="gramStart"/>
      <w:r>
        <w:t>надавливания</w:t>
      </w:r>
      <w:proofErr w:type="gramEnd"/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прямое давление</w:t>
      </w:r>
      <w:r>
        <w:rPr>
          <w:spacing w:val="-3"/>
        </w:rPr>
        <w:t xml:space="preserve"> </w:t>
      </w:r>
      <w:r>
        <w:t>на рану.</w:t>
      </w:r>
    </w:p>
    <w:p w:rsidR="0004799B" w:rsidRDefault="00D23070">
      <w:pPr>
        <w:pStyle w:val="a3"/>
        <w:spacing w:line="288" w:lineRule="auto"/>
        <w:ind w:right="190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венозного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давящая</w:t>
      </w:r>
      <w:r>
        <w:rPr>
          <w:spacing w:val="-1"/>
        </w:rPr>
        <w:t xml:space="preserve"> </w:t>
      </w:r>
      <w:r>
        <w:t>повязка.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  <w:spacing w:line="288" w:lineRule="auto"/>
      </w:pPr>
      <w:r>
        <w:t>Фиксация</w:t>
      </w:r>
      <w:r>
        <w:rPr>
          <w:spacing w:val="10"/>
        </w:rPr>
        <w:t xml:space="preserve"> </w:t>
      </w:r>
      <w:r>
        <w:t>шейного</w:t>
      </w:r>
      <w:r>
        <w:rPr>
          <w:spacing w:val="11"/>
        </w:rPr>
        <w:t xml:space="preserve"> </w:t>
      </w:r>
      <w:r>
        <w:t>отдела</w:t>
      </w:r>
      <w:r>
        <w:rPr>
          <w:spacing w:val="10"/>
        </w:rPr>
        <w:t xml:space="preserve"> </w:t>
      </w:r>
      <w:r>
        <w:t>позвоночника</w:t>
      </w:r>
      <w:r>
        <w:rPr>
          <w:spacing w:val="13"/>
        </w:rPr>
        <w:t xml:space="preserve"> </w:t>
      </w:r>
      <w:r>
        <w:t>(вручную,</w:t>
      </w:r>
      <w:r>
        <w:rPr>
          <w:spacing w:val="9"/>
        </w:rPr>
        <w:t xml:space="preserve"> </w:t>
      </w:r>
      <w:r>
        <w:t>подручными</w:t>
      </w:r>
      <w:r>
        <w:rPr>
          <w:spacing w:val="11"/>
        </w:rPr>
        <w:t xml:space="preserve"> </w:t>
      </w:r>
      <w:r>
        <w:t>средствами,</w:t>
      </w:r>
      <w:r>
        <w:rPr>
          <w:spacing w:val="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изделий)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Достаточно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травмой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шейного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позвоночника, которое может развиться, например, при дорожно-транспортном</w:t>
      </w:r>
      <w:r>
        <w:rPr>
          <w:spacing w:val="1"/>
        </w:rPr>
        <w:t xml:space="preserve"> </w:t>
      </w:r>
      <w:r>
        <w:t>происшествии (при ударе сзади или наезде на препятствие может возникнуть так</w:t>
      </w:r>
      <w:r>
        <w:rPr>
          <w:spacing w:val="1"/>
        </w:rPr>
        <w:t xml:space="preserve"> </w:t>
      </w:r>
      <w:r>
        <w:t>называемая «хлыстовая» травма, приводящая к повреждению шейных позвонков</w:t>
      </w:r>
      <w:r>
        <w:rPr>
          <w:spacing w:val="1"/>
        </w:rPr>
        <w:t xml:space="preserve"> </w:t>
      </w:r>
      <w:r>
        <w:t>вследствие резкого разгибания или резкого сгибания шеи), падении с высоты,</w:t>
      </w:r>
      <w:r>
        <w:rPr>
          <w:spacing w:val="1"/>
        </w:rPr>
        <w:t xml:space="preserve"> </w:t>
      </w:r>
      <w:r>
        <w:t>нырянии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шейного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повреждением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полностью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обездвижен.</w:t>
      </w:r>
      <w:r>
        <w:rPr>
          <w:spacing w:val="1"/>
        </w:rPr>
        <w:t xml:space="preserve"> </w:t>
      </w:r>
      <w:r>
        <w:t>Вывихи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переломы</w:t>
      </w:r>
      <w:r>
        <w:rPr>
          <w:spacing w:val="1"/>
        </w:rPr>
        <w:t xml:space="preserve"> </w:t>
      </w:r>
      <w:r>
        <w:t>шейных</w:t>
      </w:r>
      <w:r>
        <w:rPr>
          <w:spacing w:val="1"/>
        </w:rPr>
        <w:t xml:space="preserve"> </w:t>
      </w:r>
      <w:r>
        <w:t>позвонков</w:t>
      </w:r>
      <w:r>
        <w:rPr>
          <w:spacing w:val="70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резкой болью в области шеи. Пострадавший может поддерживать голову руками,</w:t>
      </w:r>
      <w:r>
        <w:rPr>
          <w:spacing w:val="1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шеи будут</w:t>
      </w:r>
      <w:r>
        <w:rPr>
          <w:spacing w:val="-1"/>
        </w:rPr>
        <w:t xml:space="preserve"> </w:t>
      </w:r>
      <w:r>
        <w:t>напряжены.</w:t>
      </w:r>
    </w:p>
    <w:p w:rsidR="0004799B" w:rsidRDefault="00D23070">
      <w:pPr>
        <w:pStyle w:val="a3"/>
        <w:spacing w:before="1" w:line="288" w:lineRule="auto"/>
        <w:ind w:right="193" w:firstLine="708"/>
        <w:jc w:val="both"/>
      </w:pP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поврежденных</w:t>
      </w:r>
      <w:r>
        <w:rPr>
          <w:spacing w:val="23"/>
        </w:rPr>
        <w:t xml:space="preserve"> </w:t>
      </w:r>
      <w:r>
        <w:t>шейных</w:t>
      </w:r>
      <w:r>
        <w:rPr>
          <w:spacing w:val="23"/>
        </w:rPr>
        <w:t xml:space="preserve"> </w:t>
      </w:r>
      <w:r>
        <w:t>позвонков</w:t>
      </w:r>
      <w:r>
        <w:rPr>
          <w:spacing w:val="21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привести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тяжелым</w:t>
      </w:r>
      <w:r>
        <w:rPr>
          <w:spacing w:val="22"/>
        </w:rPr>
        <w:t xml:space="preserve"> </w:t>
      </w:r>
      <w:r>
        <w:t>последствиям,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4"/>
        <w:jc w:val="both"/>
      </w:pPr>
      <w:r>
        <w:lastRenderedPageBreak/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травму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извлечении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ограничивающем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67"/>
        </w:rPr>
        <w:t xml:space="preserve"> </w:t>
      </w:r>
      <w:r>
        <w:t>помощи.</w:t>
      </w:r>
    </w:p>
    <w:p w:rsidR="0004799B" w:rsidRDefault="00D23070">
      <w:pPr>
        <w:pStyle w:val="a3"/>
        <w:spacing w:before="1" w:line="288" w:lineRule="auto"/>
        <w:ind w:right="191" w:firstLine="708"/>
        <w:jc w:val="both"/>
      </w:pPr>
      <w:r>
        <w:t>При</w:t>
      </w:r>
      <w:r>
        <w:rPr>
          <w:spacing w:val="1"/>
        </w:rPr>
        <w:t xml:space="preserve"> </w:t>
      </w:r>
      <w:r>
        <w:t>экстренном</w:t>
      </w:r>
      <w:r>
        <w:rPr>
          <w:spacing w:val="1"/>
        </w:rPr>
        <w:t xml:space="preserve"> </w:t>
      </w:r>
      <w:r>
        <w:t>извлечении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фиксацию</w:t>
      </w:r>
      <w:r>
        <w:rPr>
          <w:spacing w:val="-2"/>
        </w:rPr>
        <w:t xml:space="preserve"> </w:t>
      </w:r>
      <w:r>
        <w:t>шеи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(рисунок 67).</w:t>
      </w:r>
    </w:p>
    <w:p w:rsidR="0004799B" w:rsidRDefault="00D23070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1323" cy="2455164"/>
            <wp:effectExtent l="0" t="0" r="0" b="0"/>
            <wp:docPr id="10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323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67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67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200" w:firstLine="708"/>
        <w:jc w:val="both"/>
      </w:pPr>
      <w:r>
        <w:t>При</w:t>
      </w:r>
      <w:r>
        <w:rPr>
          <w:spacing w:val="1"/>
        </w:rPr>
        <w:t xml:space="preserve"> </w:t>
      </w:r>
      <w:r>
        <w:t>перемещении пострадавшего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голову и</w:t>
      </w:r>
      <w:r>
        <w:rPr>
          <w:spacing w:val="1"/>
        </w:rPr>
        <w:t xml:space="preserve"> </w:t>
      </w:r>
      <w:r>
        <w:t>шею</w:t>
      </w:r>
      <w:r>
        <w:rPr>
          <w:spacing w:val="-2"/>
        </w:rPr>
        <w:t xml:space="preserve"> </w:t>
      </w:r>
      <w:r>
        <w:t>вручную</w:t>
      </w:r>
      <w:r>
        <w:rPr>
          <w:spacing w:val="2"/>
        </w:rPr>
        <w:t xml:space="preserve"> </w:t>
      </w:r>
      <w:r>
        <w:t>(рисунок 68).</w:t>
      </w:r>
    </w:p>
    <w:p w:rsidR="0004799B" w:rsidRDefault="00D23070">
      <w:pPr>
        <w:pStyle w:val="a3"/>
        <w:ind w:left="32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50334" cy="2633472"/>
            <wp:effectExtent l="0" t="0" r="0" b="0"/>
            <wp:docPr id="105" name="image68.jpeg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334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191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68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табельных</w:t>
      </w:r>
      <w:r>
        <w:rPr>
          <w:spacing w:val="1"/>
        </w:rPr>
        <w:t xml:space="preserve"> </w:t>
      </w:r>
      <w:r>
        <w:t>устрой</w:t>
      </w:r>
      <w:proofErr w:type="gramStart"/>
      <w:r>
        <w:t>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шейного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(шейные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шейные</w:t>
      </w:r>
      <w:r>
        <w:rPr>
          <w:spacing w:val="1"/>
        </w:rPr>
        <w:t xml:space="preserve"> </w:t>
      </w:r>
      <w:r>
        <w:t>шины)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 их в соответствии с их инструкциями по применению. Подобные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6"/>
        </w:rPr>
        <w:t xml:space="preserve"> </w:t>
      </w:r>
      <w:r>
        <w:t>накладываются</w:t>
      </w:r>
      <w:r>
        <w:rPr>
          <w:spacing w:val="8"/>
        </w:rPr>
        <w:t xml:space="preserve"> </w:t>
      </w:r>
      <w:r>
        <w:t>вдвоем,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участников</w:t>
      </w:r>
      <w:r>
        <w:rPr>
          <w:spacing w:val="8"/>
        </w:rPr>
        <w:t xml:space="preserve"> </w:t>
      </w:r>
      <w:r>
        <w:t>оказания</w:t>
      </w:r>
      <w:r>
        <w:rPr>
          <w:spacing w:val="7"/>
        </w:rPr>
        <w:t xml:space="preserve"> </w:t>
      </w:r>
      <w:r>
        <w:t>первой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after="4" w:line="288" w:lineRule="auto"/>
        <w:ind w:right="194"/>
        <w:jc w:val="both"/>
      </w:pPr>
      <w:r>
        <w:lastRenderedPageBreak/>
        <w:t>помощи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шею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располагает заднюю часть воротника на задней поверхности шеи пострадавшего</w:t>
      </w:r>
      <w:r>
        <w:rPr>
          <w:spacing w:val="1"/>
        </w:rPr>
        <w:t xml:space="preserve"> </w:t>
      </w:r>
      <w:r>
        <w:t>(рисунок 69). После этого загибает переднюю часть вперед и фиксирует (способ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конструкцией воротника)</w:t>
      </w:r>
      <w:r>
        <w:rPr>
          <w:spacing w:val="5"/>
        </w:rPr>
        <w:t xml:space="preserve"> </w:t>
      </w:r>
      <w:r>
        <w:t>(рисунок 70).</w:t>
      </w:r>
    </w:p>
    <w:p w:rsidR="0004799B" w:rsidRDefault="00D23070">
      <w:pPr>
        <w:pStyle w:val="a3"/>
        <w:ind w:left="26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82301" cy="2233136"/>
            <wp:effectExtent l="0" t="0" r="0" b="0"/>
            <wp:docPr id="10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301" cy="2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22"/>
        <w:ind w:left="830"/>
        <w:jc w:val="center"/>
      </w:pPr>
      <w:r>
        <w:t>Рисунок</w:t>
      </w:r>
      <w:r>
        <w:rPr>
          <w:spacing w:val="-5"/>
        </w:rPr>
        <w:t xml:space="preserve"> </w:t>
      </w:r>
      <w:r>
        <w:t>69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1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2538415</wp:posOffset>
            </wp:positionH>
            <wp:positionV relativeFrom="paragraph">
              <wp:posOffset>142273</wp:posOffset>
            </wp:positionV>
            <wp:extent cx="3137590" cy="2715768"/>
            <wp:effectExtent l="0" t="0" r="0" b="0"/>
            <wp:wrapTopAndBottom/>
            <wp:docPr id="10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590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60"/>
        <w:ind w:left="830"/>
        <w:jc w:val="center"/>
      </w:pPr>
      <w:r>
        <w:t>Рисунок</w:t>
      </w:r>
      <w:r>
        <w:rPr>
          <w:spacing w:val="-5"/>
        </w:rPr>
        <w:t xml:space="preserve"> </w:t>
      </w:r>
      <w:r>
        <w:t>70</w:t>
      </w:r>
    </w:p>
    <w:p w:rsidR="0004799B" w:rsidRDefault="0004799B">
      <w:pPr>
        <w:pStyle w:val="a3"/>
        <w:spacing w:before="7"/>
        <w:ind w:left="0"/>
        <w:rPr>
          <w:sz w:val="39"/>
        </w:rPr>
      </w:pPr>
    </w:p>
    <w:p w:rsidR="0004799B" w:rsidRDefault="00D23070">
      <w:pPr>
        <w:pStyle w:val="2"/>
      </w:pPr>
      <w:r>
        <w:t>Травмы</w:t>
      </w:r>
      <w:r>
        <w:rPr>
          <w:spacing w:val="-4"/>
        </w:rPr>
        <w:t xml:space="preserve"> </w:t>
      </w:r>
      <w:r>
        <w:t>груди,</w:t>
      </w:r>
      <w:r>
        <w:rPr>
          <w:spacing w:val="-5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Травмы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повреждений.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(сердце,</w:t>
      </w:r>
      <w:r>
        <w:rPr>
          <w:spacing w:val="71"/>
        </w:rPr>
        <w:t xml:space="preserve"> </w:t>
      </w:r>
      <w:r>
        <w:t>легкие),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смертельно</w:t>
      </w:r>
      <w:r>
        <w:rPr>
          <w:spacing w:val="1"/>
        </w:rPr>
        <w:t xml:space="preserve"> </w:t>
      </w:r>
      <w:r>
        <w:t>опасно.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повреждениях грудной клетки часто развиваются тяжелые осложнения (например,</w:t>
      </w:r>
      <w:r>
        <w:rPr>
          <w:spacing w:val="-6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дыхания),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своевременном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2"/>
        <w:spacing w:before="76" w:line="288" w:lineRule="auto"/>
      </w:pPr>
      <w:r>
        <w:lastRenderedPageBreak/>
        <w:t>Основные</w:t>
      </w:r>
      <w:r>
        <w:rPr>
          <w:spacing w:val="12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травмы</w:t>
      </w:r>
      <w:r>
        <w:rPr>
          <w:spacing w:val="11"/>
        </w:rPr>
        <w:t xml:space="preserve"> </w:t>
      </w:r>
      <w:r>
        <w:t>груди,</w:t>
      </w:r>
      <w:r>
        <w:rPr>
          <w:spacing w:val="11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наложения</w:t>
      </w:r>
      <w:r>
        <w:rPr>
          <w:spacing w:val="11"/>
        </w:rPr>
        <w:t xml:space="preserve"> </w:t>
      </w:r>
      <w:r>
        <w:t>повязок</w:t>
      </w:r>
      <w:r>
        <w:rPr>
          <w:spacing w:val="1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травме</w:t>
      </w:r>
      <w:r>
        <w:rPr>
          <w:spacing w:val="-2"/>
        </w:rPr>
        <w:t xml:space="preserve"> </w:t>
      </w:r>
      <w:r>
        <w:t>груди,</w:t>
      </w:r>
      <w:r>
        <w:rPr>
          <w:spacing w:val="-3"/>
        </w:rPr>
        <w:t xml:space="preserve"> </w:t>
      </w:r>
      <w:r>
        <w:t>наложение</w:t>
      </w:r>
      <w:r>
        <w:rPr>
          <w:spacing w:val="-1"/>
        </w:rPr>
        <w:t xml:space="preserve"> </w:t>
      </w:r>
      <w:proofErr w:type="spellStart"/>
      <w:r>
        <w:t>окклюзионной</w:t>
      </w:r>
      <w:proofErr w:type="spellEnd"/>
      <w:r>
        <w:rPr>
          <w:spacing w:val="-1"/>
        </w:rPr>
        <w:t xml:space="preserve"> </w:t>
      </w:r>
      <w:r>
        <w:t>(герметизирующей)</w:t>
      </w:r>
      <w:r>
        <w:rPr>
          <w:spacing w:val="-1"/>
        </w:rPr>
        <w:t xml:space="preserve"> </w:t>
      </w:r>
      <w:r>
        <w:t>повязки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5" w:firstLine="708"/>
        <w:jc w:val="both"/>
      </w:pPr>
      <w:r>
        <w:t>При травмах груди часто отмечаются переломы и ушибы ребер, которые</w:t>
      </w:r>
      <w:r>
        <w:rPr>
          <w:spacing w:val="1"/>
        </w:rPr>
        <w:t xml:space="preserve"> </w:t>
      </w:r>
      <w:r>
        <w:t>характеризуются припухлостью в месте перелома, резкой болью, усиливающейся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дыхании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положения тела</w:t>
      </w:r>
      <w:r>
        <w:rPr>
          <w:spacing w:val="-1"/>
        </w:rPr>
        <w:t xml:space="preserve"> </w:t>
      </w:r>
      <w:r>
        <w:t>пострадавшего.</w:t>
      </w:r>
    </w:p>
    <w:p w:rsidR="0004799B" w:rsidRDefault="00D23070">
      <w:pPr>
        <w:pStyle w:val="a3"/>
        <w:spacing w:before="1" w:line="288" w:lineRule="auto"/>
        <w:ind w:right="186" w:firstLine="708"/>
        <w:jc w:val="both"/>
      </w:pPr>
      <w:r>
        <w:t>При</w:t>
      </w:r>
      <w:r>
        <w:rPr>
          <w:spacing w:val="1"/>
        </w:rPr>
        <w:t xml:space="preserve"> </w:t>
      </w:r>
      <w:r>
        <w:t>переломах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ребер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proofErr w:type="spellStart"/>
      <w:r>
        <w:t>полусидячее</w:t>
      </w:r>
      <w:proofErr w:type="spellEnd"/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 (рисунок</w:t>
      </w:r>
      <w:r>
        <w:rPr>
          <w:spacing w:val="-3"/>
        </w:rPr>
        <w:t xml:space="preserve"> </w:t>
      </w:r>
      <w:r>
        <w:t>71).</w:t>
      </w:r>
    </w:p>
    <w:p w:rsidR="0004799B" w:rsidRDefault="00D23070">
      <w:pPr>
        <w:pStyle w:val="a3"/>
        <w:spacing w:before="5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2377439</wp:posOffset>
            </wp:positionH>
            <wp:positionV relativeFrom="paragraph">
              <wp:posOffset>225105</wp:posOffset>
            </wp:positionV>
            <wp:extent cx="3014475" cy="3565207"/>
            <wp:effectExtent l="0" t="0" r="0" b="0"/>
            <wp:wrapTopAndBottom/>
            <wp:docPr id="11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475" cy="356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253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71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Помимо</w:t>
      </w:r>
      <w:r>
        <w:rPr>
          <w:spacing w:val="1"/>
        </w:rPr>
        <w:t xml:space="preserve"> </w:t>
      </w:r>
      <w:r>
        <w:t>переломов</w:t>
      </w:r>
      <w:r>
        <w:rPr>
          <w:spacing w:val="1"/>
        </w:rPr>
        <w:t xml:space="preserve"> </w:t>
      </w:r>
      <w:r>
        <w:t>ребер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герметичность,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резким</w:t>
      </w:r>
      <w:r>
        <w:rPr>
          <w:spacing w:val="1"/>
        </w:rPr>
        <w:t xml:space="preserve"> </w:t>
      </w:r>
      <w:r>
        <w:t>нарушениям в работе легких и сердца. Без оказания адекватной и своевременной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промежутка времени. Признаками такого повреждения является наличие раны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всасывающим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засасывается</w:t>
      </w:r>
      <w:r>
        <w:rPr>
          <w:spacing w:val="1"/>
        </w:rPr>
        <w:t xml:space="preserve"> </w:t>
      </w:r>
      <w:r>
        <w:t>воздух;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выдохе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пузыриться. Дыхание у пострадавшего</w:t>
      </w:r>
      <w:r>
        <w:rPr>
          <w:spacing w:val="1"/>
        </w:rPr>
        <w:t xml:space="preserve"> </w:t>
      </w:r>
      <w:r>
        <w:t>частое, поверхностное, кожа бледная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синюшным</w:t>
      </w:r>
      <w:r>
        <w:rPr>
          <w:spacing w:val="-1"/>
        </w:rPr>
        <w:t xml:space="preserve"> </w:t>
      </w:r>
      <w:r>
        <w:t>оттенком.</w:t>
      </w:r>
    </w:p>
    <w:p w:rsidR="0004799B" w:rsidRDefault="00D23070">
      <w:pPr>
        <w:pStyle w:val="a3"/>
        <w:spacing w:before="1" w:line="288" w:lineRule="auto"/>
        <w:ind w:right="187" w:firstLine="708"/>
        <w:jc w:val="both"/>
      </w:pPr>
      <w:r>
        <w:t>При ранениях груди следует осуществить первичную герметизацию раны</w:t>
      </w:r>
      <w:r>
        <w:rPr>
          <w:spacing w:val="1"/>
        </w:rPr>
        <w:t xml:space="preserve"> </w:t>
      </w:r>
      <w:r>
        <w:t>ладонью,</w:t>
      </w:r>
      <w:r>
        <w:rPr>
          <w:spacing w:val="31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чего</w:t>
      </w:r>
      <w:r>
        <w:rPr>
          <w:spacing w:val="34"/>
        </w:rPr>
        <w:t xml:space="preserve"> </w:t>
      </w:r>
      <w:r>
        <w:t>наложить</w:t>
      </w:r>
      <w:r>
        <w:rPr>
          <w:spacing w:val="31"/>
        </w:rPr>
        <w:t xml:space="preserve"> </w:t>
      </w:r>
      <w:r>
        <w:t>герметизирующую</w:t>
      </w:r>
      <w:r>
        <w:rPr>
          <w:spacing w:val="32"/>
        </w:rPr>
        <w:t xml:space="preserve"> </w:t>
      </w:r>
      <w:r>
        <w:t>(</w:t>
      </w:r>
      <w:proofErr w:type="spellStart"/>
      <w:r>
        <w:t>окклюзионную</w:t>
      </w:r>
      <w:proofErr w:type="spellEnd"/>
      <w:r>
        <w:t>)</w:t>
      </w:r>
      <w:r>
        <w:rPr>
          <w:spacing w:val="33"/>
        </w:rPr>
        <w:t xml:space="preserve"> </w:t>
      </w:r>
      <w:r>
        <w:t>повязку.</w:t>
      </w:r>
      <w:r>
        <w:rPr>
          <w:spacing w:val="32"/>
        </w:rPr>
        <w:t xml:space="preserve"> </w:t>
      </w:r>
      <w:r>
        <w:t>Для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5"/>
        <w:jc w:val="both"/>
      </w:pPr>
      <w:r>
        <w:lastRenderedPageBreak/>
        <w:t>этого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</w:t>
      </w:r>
      <w:r>
        <w:rPr>
          <w:spacing w:val="1"/>
        </w:rPr>
        <w:t xml:space="preserve"> </w:t>
      </w:r>
      <w:r>
        <w:t>помещается</w:t>
      </w:r>
      <w:r>
        <w:rPr>
          <w:spacing w:val="1"/>
        </w:rPr>
        <w:t xml:space="preserve"> </w:t>
      </w:r>
      <w:r>
        <w:t>воздухонепроницаемый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(упаковка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перевязочного пакета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бинта,</w:t>
      </w:r>
      <w:r>
        <w:rPr>
          <w:spacing w:val="-3"/>
        </w:rPr>
        <w:t xml:space="preserve"> </w:t>
      </w:r>
      <w:r>
        <w:t>полиэтилен,</w:t>
      </w:r>
      <w:r>
        <w:rPr>
          <w:spacing w:val="-4"/>
        </w:rPr>
        <w:t xml:space="preserve"> </w:t>
      </w:r>
      <w:r>
        <w:t>клеенка).</w:t>
      </w: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После наложения воздухонепроницаемого материала его можно закрепить</w:t>
      </w:r>
      <w:r>
        <w:rPr>
          <w:spacing w:val="1"/>
        </w:rPr>
        <w:t xml:space="preserve"> </w:t>
      </w:r>
      <w:r>
        <w:t>лейкопластырем с трех сторон или оставить незафиксированным уголок (рисунок</w:t>
      </w:r>
      <w:r>
        <w:rPr>
          <w:spacing w:val="1"/>
        </w:rPr>
        <w:t xml:space="preserve"> </w:t>
      </w:r>
      <w:r>
        <w:t>72).</w:t>
      </w:r>
      <w:r>
        <w:rPr>
          <w:spacing w:val="1"/>
        </w:rPr>
        <w:t xml:space="preserve"> </w:t>
      </w:r>
      <w:r>
        <w:t>Оставленный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клапана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воздуху</w:t>
      </w:r>
      <w:r>
        <w:rPr>
          <w:spacing w:val="-5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в грудь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позволяет снизить</w:t>
      </w:r>
      <w:r>
        <w:rPr>
          <w:spacing w:val="-2"/>
        </w:rPr>
        <w:t xml:space="preserve"> </w:t>
      </w:r>
      <w:r>
        <w:t>избыточное</w:t>
      </w:r>
      <w:r>
        <w:rPr>
          <w:spacing w:val="-4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04799B" w:rsidRDefault="00D23070">
      <w:pPr>
        <w:pStyle w:val="a3"/>
        <w:spacing w:before="8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2655198</wp:posOffset>
            </wp:positionH>
            <wp:positionV relativeFrom="paragraph">
              <wp:posOffset>146920</wp:posOffset>
            </wp:positionV>
            <wp:extent cx="2507350" cy="1619535"/>
            <wp:effectExtent l="0" t="0" r="0" b="0"/>
            <wp:wrapTopAndBottom/>
            <wp:docPr id="11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350" cy="161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46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72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2792095</wp:posOffset>
            </wp:positionH>
            <wp:positionV relativeFrom="paragraph">
              <wp:posOffset>505233</wp:posOffset>
            </wp:positionV>
            <wp:extent cx="2149586" cy="2569464"/>
            <wp:effectExtent l="0" t="0" r="0" b="0"/>
            <wp:wrapTopAndBottom/>
            <wp:docPr id="11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586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Другим доступным способом является закрепление воздухонепроницаемого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бинтом (рисунок 73).</w:t>
      </w:r>
    </w:p>
    <w:p w:rsidR="0004799B" w:rsidRDefault="00D23070">
      <w:pPr>
        <w:pStyle w:val="a3"/>
        <w:spacing w:before="42"/>
        <w:ind w:left="120"/>
        <w:jc w:val="center"/>
      </w:pPr>
      <w:r>
        <w:t>Рисунок</w:t>
      </w:r>
      <w:r>
        <w:rPr>
          <w:spacing w:val="-5"/>
        </w:rPr>
        <w:t xml:space="preserve"> </w:t>
      </w:r>
      <w:r>
        <w:t>73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3" w:firstLine="708"/>
        <w:jc w:val="both"/>
      </w:pPr>
      <w:r>
        <w:t xml:space="preserve">Такому пострадавшему также следует придать </w:t>
      </w:r>
      <w:proofErr w:type="spellStart"/>
      <w:r>
        <w:t>полусидячее</w:t>
      </w:r>
      <w:proofErr w:type="spellEnd"/>
      <w:r>
        <w:t xml:space="preserve"> положение с</w:t>
      </w:r>
      <w:r>
        <w:rPr>
          <w:spacing w:val="1"/>
        </w:rPr>
        <w:t xml:space="preserve"> </w:t>
      </w:r>
      <w:r>
        <w:t>наклоном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пораженную</w:t>
      </w:r>
      <w:r>
        <w:rPr>
          <w:spacing w:val="-1"/>
        </w:rPr>
        <w:t xml:space="preserve"> </w:t>
      </w:r>
      <w:r>
        <w:t>сторону</w:t>
      </w:r>
      <w:r>
        <w:rPr>
          <w:spacing w:val="-2"/>
        </w:rPr>
        <w:t xml:space="preserve"> </w:t>
      </w:r>
      <w:r>
        <w:t>(рисунок 74).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37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21651" cy="2251709"/>
            <wp:effectExtent l="0" t="0" r="0" b="0"/>
            <wp:docPr id="11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51" cy="22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04799B">
      <w:pPr>
        <w:pStyle w:val="a3"/>
        <w:ind w:left="0"/>
        <w:rPr>
          <w:sz w:val="23"/>
        </w:rPr>
      </w:pPr>
    </w:p>
    <w:p w:rsidR="0004799B" w:rsidRDefault="00D23070">
      <w:pPr>
        <w:pStyle w:val="a3"/>
        <w:spacing w:before="89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74</w:t>
      </w:r>
    </w:p>
    <w:p w:rsidR="0004799B" w:rsidRDefault="0004799B">
      <w:pPr>
        <w:pStyle w:val="a3"/>
        <w:spacing w:before="8"/>
        <w:ind w:left="0"/>
        <w:rPr>
          <w:sz w:val="39"/>
        </w:rPr>
      </w:pPr>
    </w:p>
    <w:p w:rsidR="0004799B" w:rsidRDefault="00D23070">
      <w:pPr>
        <w:pStyle w:val="2"/>
      </w:pPr>
      <w:r>
        <w:t>Особенности</w:t>
      </w:r>
      <w:r>
        <w:rPr>
          <w:spacing w:val="-2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повязки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рану</w:t>
      </w:r>
      <w:r>
        <w:rPr>
          <w:spacing w:val="-2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инородным</w:t>
      </w:r>
      <w:r>
        <w:rPr>
          <w:spacing w:val="-5"/>
        </w:rPr>
        <w:t xml:space="preserve"> </w:t>
      </w:r>
      <w:r>
        <w:t>телом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При обнаружении инородного тела в ране грудной клетки (осколка стекла,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ножа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вынимать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обложить инородный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салфетками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бинтами,</w:t>
      </w:r>
      <w:r>
        <w:rPr>
          <w:spacing w:val="1"/>
        </w:rPr>
        <w:t xml:space="preserve"> </w:t>
      </w:r>
      <w:r>
        <w:t>наложив</w:t>
      </w:r>
      <w:r>
        <w:rPr>
          <w:spacing w:val="1"/>
        </w:rPr>
        <w:t xml:space="preserve"> </w:t>
      </w:r>
      <w:r>
        <w:t>поверх них</w:t>
      </w:r>
      <w:r>
        <w:rPr>
          <w:spacing w:val="-3"/>
        </w:rPr>
        <w:t xml:space="preserve"> </w:t>
      </w:r>
      <w:r>
        <w:t>давящую</w:t>
      </w:r>
      <w:r>
        <w:rPr>
          <w:spacing w:val="-1"/>
        </w:rPr>
        <w:t xml:space="preserve"> </w:t>
      </w:r>
      <w:r>
        <w:t>повязку</w:t>
      </w:r>
      <w:r>
        <w:rPr>
          <w:spacing w:val="-5"/>
        </w:rPr>
        <w:t xml:space="preserve"> </w:t>
      </w:r>
      <w:r>
        <w:t>для остановки</w:t>
      </w:r>
      <w:r>
        <w:rPr>
          <w:spacing w:val="-3"/>
        </w:rPr>
        <w:t xml:space="preserve"> </w:t>
      </w:r>
      <w:r>
        <w:t>кровотечения.</w:t>
      </w:r>
    </w:p>
    <w:p w:rsidR="0004799B" w:rsidRDefault="0004799B">
      <w:pPr>
        <w:pStyle w:val="a3"/>
        <w:ind w:left="0"/>
        <w:rPr>
          <w:sz w:val="34"/>
        </w:rPr>
      </w:pPr>
    </w:p>
    <w:p w:rsidR="0004799B" w:rsidRDefault="00D23070">
      <w:pPr>
        <w:pStyle w:val="2"/>
      </w:pPr>
      <w:r>
        <w:t>Травмы</w:t>
      </w:r>
      <w:r>
        <w:rPr>
          <w:spacing w:val="-4"/>
        </w:rPr>
        <w:t xml:space="preserve"> </w:t>
      </w:r>
      <w:r>
        <w:t>живота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таза,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проявления.</w:t>
      </w:r>
      <w:r>
        <w:rPr>
          <w:spacing w:val="-3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before="1" w:line="288" w:lineRule="auto"/>
        <w:ind w:right="187" w:firstLine="708"/>
        <w:jc w:val="both"/>
      </w:pPr>
      <w:r>
        <w:t>Травмы живота могут быть закрытыми (без ранения брюшной стенки) и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животе).</w:t>
      </w:r>
      <w:r>
        <w:rPr>
          <w:spacing w:val="1"/>
        </w:rPr>
        <w:t xml:space="preserve"> </w:t>
      </w:r>
      <w:r>
        <w:t>Закрытая</w:t>
      </w:r>
      <w:r>
        <w:rPr>
          <w:spacing w:val="1"/>
        </w:rPr>
        <w:t xml:space="preserve"> </w:t>
      </w:r>
      <w:r>
        <w:t>травма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незамеченной,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кровотечение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вызовет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травма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выпадением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кровотечением.</w:t>
      </w: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Основной задачей первой помощи при травмах живота является остановка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(прямым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рану,</w:t>
      </w:r>
      <w:r>
        <w:rPr>
          <w:spacing w:val="1"/>
        </w:rPr>
        <w:t xml:space="preserve"> </w:t>
      </w:r>
      <w:r>
        <w:t>наложением</w:t>
      </w:r>
      <w:r>
        <w:rPr>
          <w:spacing w:val="1"/>
        </w:rPr>
        <w:t xml:space="preserve"> </w:t>
      </w:r>
      <w:r>
        <w:t>давящей</w:t>
      </w:r>
      <w:r>
        <w:rPr>
          <w:spacing w:val="1"/>
        </w:rPr>
        <w:t xml:space="preserve"> </w:t>
      </w:r>
      <w:r>
        <w:t>повязки),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ее прибытия.</w:t>
      </w:r>
    </w:p>
    <w:p w:rsidR="0004799B" w:rsidRDefault="00D23070">
      <w:pPr>
        <w:pStyle w:val="a3"/>
        <w:spacing w:line="288" w:lineRule="auto"/>
        <w:ind w:right="192" w:firstLine="708"/>
        <w:jc w:val="both"/>
      </w:pPr>
      <w:r>
        <w:t>Травмы таза также могут представлять опасность для жизни пострадавшего.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сбитых</w:t>
      </w:r>
      <w:r>
        <w:rPr>
          <w:spacing w:val="1"/>
        </w:rPr>
        <w:t xml:space="preserve"> </w:t>
      </w:r>
      <w:r>
        <w:t>грузовым</w:t>
      </w:r>
      <w:r>
        <w:rPr>
          <w:spacing w:val="1"/>
        </w:rPr>
        <w:t xml:space="preserve"> </w:t>
      </w:r>
      <w:r>
        <w:t>автотранспортом.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повреждениями</w:t>
      </w:r>
      <w:r>
        <w:rPr>
          <w:spacing w:val="1"/>
        </w:rPr>
        <w:t xml:space="preserve"> </w:t>
      </w:r>
      <w:r>
        <w:t>живота.</w:t>
      </w:r>
      <w:r>
        <w:rPr>
          <w:spacing w:val="1"/>
        </w:rPr>
        <w:t xml:space="preserve"> </w:t>
      </w:r>
      <w:r>
        <w:t>Признаками травмы таза могут быть боли внизу живота, кровоподтеки и ссадины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области.</w:t>
      </w:r>
    </w:p>
    <w:p w:rsidR="0004799B" w:rsidRDefault="00D23070">
      <w:pPr>
        <w:pStyle w:val="a3"/>
        <w:spacing w:line="288" w:lineRule="auto"/>
        <w:ind w:right="190" w:firstLine="708"/>
        <w:jc w:val="both"/>
      </w:pPr>
      <w:r>
        <w:t>Первая помощь при травмах таза заключается в придании пострадавшему</w:t>
      </w:r>
      <w:r>
        <w:rPr>
          <w:spacing w:val="1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спине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валиком</w:t>
      </w:r>
      <w:r>
        <w:rPr>
          <w:spacing w:val="20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полусогнутыми</w:t>
      </w:r>
      <w:r>
        <w:rPr>
          <w:spacing w:val="21"/>
        </w:rPr>
        <w:t xml:space="preserve"> </w:t>
      </w:r>
      <w:r>
        <w:t>разведенными</w:t>
      </w:r>
      <w:r>
        <w:rPr>
          <w:spacing w:val="21"/>
        </w:rPr>
        <w:t xml:space="preserve"> </w:t>
      </w:r>
      <w:r>
        <w:t>ногами</w:t>
      </w:r>
      <w:r>
        <w:rPr>
          <w:spacing w:val="21"/>
        </w:rPr>
        <w:t xml:space="preserve"> </w:t>
      </w:r>
      <w:r>
        <w:t>и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10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2640881</wp:posOffset>
            </wp:positionH>
            <wp:positionV relativeFrom="paragraph">
              <wp:posOffset>574052</wp:posOffset>
            </wp:positionV>
            <wp:extent cx="2980507" cy="1092707"/>
            <wp:effectExtent l="0" t="0" r="0" b="0"/>
            <wp:wrapTopAndBottom/>
            <wp:docPr id="11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507" cy="109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контроле</w:t>
      </w:r>
      <w:proofErr w:type="gramEnd"/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состояния</w:t>
      </w:r>
      <w:r>
        <w:rPr>
          <w:spacing w:val="28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прибытия</w:t>
      </w:r>
      <w:r>
        <w:rPr>
          <w:spacing w:val="31"/>
        </w:rPr>
        <w:t xml:space="preserve"> </w:t>
      </w:r>
      <w:r>
        <w:t>бригады</w:t>
      </w:r>
      <w:r>
        <w:rPr>
          <w:spacing w:val="31"/>
        </w:rPr>
        <w:t xml:space="preserve"> </w:t>
      </w:r>
      <w:r>
        <w:t>скорой</w:t>
      </w:r>
      <w:r>
        <w:rPr>
          <w:spacing w:val="28"/>
        </w:rPr>
        <w:t xml:space="preserve"> </w:t>
      </w:r>
      <w:r>
        <w:t>медицинской</w:t>
      </w:r>
      <w:r>
        <w:rPr>
          <w:spacing w:val="30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75).</w:t>
      </w:r>
    </w:p>
    <w:p w:rsidR="0004799B" w:rsidRDefault="00D23070">
      <w:pPr>
        <w:pStyle w:val="a3"/>
        <w:spacing w:before="38"/>
        <w:ind w:left="830"/>
        <w:jc w:val="center"/>
      </w:pPr>
      <w:r>
        <w:t>Рисунок</w:t>
      </w:r>
      <w:r>
        <w:rPr>
          <w:spacing w:val="-4"/>
        </w:rPr>
        <w:t xml:space="preserve"> </w:t>
      </w:r>
      <w:r>
        <w:t>75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ind w:left="0"/>
        <w:rPr>
          <w:sz w:val="30"/>
        </w:rPr>
      </w:pPr>
    </w:p>
    <w:p w:rsidR="0004799B" w:rsidRDefault="00D23070">
      <w:pPr>
        <w:pStyle w:val="2"/>
        <w:spacing w:before="194" w:line="288" w:lineRule="auto"/>
        <w:ind w:right="177"/>
      </w:pPr>
      <w:r>
        <w:t>Закрытая травма живота с признаками внутреннего кровотечения. Оказание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3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стенки</w:t>
      </w:r>
      <w:r>
        <w:rPr>
          <w:spacing w:val="7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малозаметными. При этом пострадавшие могут жаловаться на постоянную</w:t>
      </w:r>
      <w:r>
        <w:rPr>
          <w:spacing w:val="1"/>
        </w:rPr>
        <w:t xml:space="preserve"> </w:t>
      </w:r>
      <w:r>
        <w:t xml:space="preserve">острую боль по всему животу, сухость во рту, тошноту и рвоту. </w:t>
      </w:r>
      <w:proofErr w:type="gramStart"/>
      <w:r>
        <w:t>Могут отмечаться</w:t>
      </w:r>
      <w:r>
        <w:rPr>
          <w:spacing w:val="-67"/>
        </w:rPr>
        <w:t xml:space="preserve"> </w:t>
      </w:r>
      <w:r>
        <w:t>признаки кровопотери: резкая общая слабость, чувство жажды, головокружение,</w:t>
      </w:r>
      <w:r>
        <w:rPr>
          <w:spacing w:val="1"/>
        </w:rPr>
        <w:t xml:space="preserve"> </w:t>
      </w:r>
      <w:r>
        <w:t>мелькание «мушек» перед глазами, обморок (чаще при попытке встать), бледная,</w:t>
      </w:r>
      <w:r>
        <w:rPr>
          <w:spacing w:val="1"/>
        </w:rPr>
        <w:t xml:space="preserve"> </w:t>
      </w:r>
      <w:r>
        <w:t>влажная и холодная кожа, учащённое дыхание и сердцебиение.</w:t>
      </w:r>
      <w:proofErr w:type="gramEnd"/>
      <w:r>
        <w:t xml:space="preserve"> При повреждении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скорейшей</w:t>
      </w:r>
      <w:r>
        <w:rPr>
          <w:spacing w:val="1"/>
        </w:rPr>
        <w:t xml:space="preserve"> </w:t>
      </w:r>
      <w:r>
        <w:t>хирургической</w:t>
      </w:r>
      <w:r>
        <w:rPr>
          <w:spacing w:val="1"/>
        </w:rPr>
        <w:t xml:space="preserve"> </w:t>
      </w:r>
      <w:r>
        <w:t>помощи, поэтому все пострадавшие с любыми травмами живота должны быть</w:t>
      </w:r>
      <w:r>
        <w:rPr>
          <w:spacing w:val="1"/>
        </w:rPr>
        <w:t xml:space="preserve"> </w:t>
      </w:r>
      <w:r>
        <w:t>быстро доставлены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лечебное учреждение.</w:t>
      </w:r>
    </w:p>
    <w:p w:rsidR="0004799B" w:rsidRDefault="00D23070">
      <w:pPr>
        <w:pStyle w:val="a3"/>
        <w:spacing w:before="1" w:line="288" w:lineRule="auto"/>
        <w:ind w:right="189" w:firstLine="708"/>
        <w:jc w:val="both"/>
      </w:pPr>
      <w:r>
        <w:t>Первая помощь при закрытой травме живота с признаками кровопотери –</w:t>
      </w:r>
      <w:r>
        <w:rPr>
          <w:spacing w:val="1"/>
        </w:rPr>
        <w:t xml:space="preserve"> </w:t>
      </w:r>
      <w:r>
        <w:t>вызвать скорую медицинскую помощь, положить холод на живот, пострадавшему</w:t>
      </w:r>
      <w:r>
        <w:rPr>
          <w:spacing w:val="-67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валиком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полусогнутыми</w:t>
      </w:r>
      <w:r>
        <w:rPr>
          <w:spacing w:val="1"/>
        </w:rPr>
        <w:t xml:space="preserve"> </w:t>
      </w:r>
      <w:r>
        <w:t>разведенными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состояние пострадавшего.</w:t>
      </w:r>
    </w:p>
    <w:p w:rsidR="0004799B" w:rsidRDefault="0004799B">
      <w:pPr>
        <w:pStyle w:val="a3"/>
        <w:ind w:left="0"/>
        <w:rPr>
          <w:sz w:val="34"/>
        </w:rPr>
      </w:pPr>
    </w:p>
    <w:p w:rsidR="0004799B" w:rsidRDefault="00D23070">
      <w:pPr>
        <w:pStyle w:val="2"/>
        <w:spacing w:line="288" w:lineRule="auto"/>
      </w:pPr>
      <w:r>
        <w:t>Особенности</w:t>
      </w:r>
      <w:r>
        <w:rPr>
          <w:spacing w:val="62"/>
        </w:rPr>
        <w:t xml:space="preserve"> </w:t>
      </w:r>
      <w:r>
        <w:t>наложения</w:t>
      </w:r>
      <w:r>
        <w:rPr>
          <w:spacing w:val="63"/>
        </w:rPr>
        <w:t xml:space="preserve"> </w:t>
      </w:r>
      <w:r>
        <w:t>повязок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рану</w:t>
      </w:r>
      <w:r>
        <w:rPr>
          <w:spacing w:val="63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выпадении</w:t>
      </w:r>
      <w:r>
        <w:rPr>
          <w:spacing w:val="63"/>
        </w:rPr>
        <w:t xml:space="preserve"> </w:t>
      </w:r>
      <w:r>
        <w:t>органов</w:t>
      </w:r>
      <w:r>
        <w:rPr>
          <w:spacing w:val="63"/>
        </w:rPr>
        <w:t xml:space="preserve"> </w:t>
      </w:r>
      <w:r>
        <w:t>брюшной</w:t>
      </w:r>
      <w:r>
        <w:rPr>
          <w:spacing w:val="-67"/>
        </w:rPr>
        <w:t xml:space="preserve"> </w:t>
      </w:r>
      <w:r>
        <w:t>полости,</w:t>
      </w:r>
      <w:r>
        <w:rPr>
          <w:spacing w:val="-3"/>
        </w:rPr>
        <w:t xml:space="preserve"> </w:t>
      </w:r>
      <w:r>
        <w:t>при наличии</w:t>
      </w:r>
      <w:r>
        <w:rPr>
          <w:spacing w:val="-1"/>
        </w:rPr>
        <w:t xml:space="preserve"> </w:t>
      </w:r>
      <w:r>
        <w:t>инородного</w:t>
      </w:r>
      <w:r>
        <w:rPr>
          <w:spacing w:val="-5"/>
        </w:rPr>
        <w:t xml:space="preserve"> </w:t>
      </w:r>
      <w:r>
        <w:t>тела в</w:t>
      </w:r>
      <w:r>
        <w:rPr>
          <w:spacing w:val="-2"/>
        </w:rPr>
        <w:t xml:space="preserve"> </w:t>
      </w:r>
      <w:r>
        <w:t>ране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before="1" w:line="288" w:lineRule="auto"/>
        <w:ind w:right="191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повреждении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рану</w:t>
      </w:r>
      <w:r>
        <w:rPr>
          <w:spacing w:val="1"/>
        </w:rPr>
        <w:t xml:space="preserve"> </w:t>
      </w:r>
      <w:r>
        <w:t>выпавшие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туго</w:t>
      </w:r>
      <w:r>
        <w:rPr>
          <w:spacing w:val="1"/>
        </w:rPr>
        <w:t xml:space="preserve"> </w:t>
      </w:r>
      <w:r>
        <w:t>прибинтовывать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раны</w:t>
      </w:r>
      <w:r>
        <w:rPr>
          <w:spacing w:val="1"/>
        </w:rPr>
        <w:t xml:space="preserve"> </w:t>
      </w:r>
      <w:r>
        <w:t>инородный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обезболивающие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поить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кормить</w:t>
      </w:r>
      <w:r>
        <w:rPr>
          <w:spacing w:val="1"/>
        </w:rPr>
        <w:t xml:space="preserve"> </w:t>
      </w:r>
      <w:r>
        <w:t>пострадавшего.</w:t>
      </w:r>
      <w:r>
        <w:rPr>
          <w:spacing w:val="-67"/>
        </w:rPr>
        <w:t xml:space="preserve"> </w:t>
      </w:r>
      <w:r>
        <w:t>Выпавшие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стерильными</w:t>
      </w:r>
      <w:r>
        <w:rPr>
          <w:spacing w:val="1"/>
        </w:rPr>
        <w:t xml:space="preserve"> </w:t>
      </w:r>
      <w:r>
        <w:t>салфетками</w:t>
      </w:r>
      <w:r>
        <w:rPr>
          <w:spacing w:val="1"/>
        </w:rPr>
        <w:t xml:space="preserve"> </w:t>
      </w:r>
      <w:r>
        <w:t>(желательно, смоченными водой) или чистой тканью. При нахождении в ране</w:t>
      </w:r>
      <w:r>
        <w:rPr>
          <w:spacing w:val="1"/>
        </w:rPr>
        <w:t xml:space="preserve"> </w:t>
      </w:r>
      <w:r>
        <w:t>инородного предмета - зафиксировать его, обложив салфетками или бинтами, и</w:t>
      </w:r>
      <w:r>
        <w:rPr>
          <w:spacing w:val="1"/>
        </w:rPr>
        <w:t xml:space="preserve"> </w:t>
      </w:r>
      <w:r>
        <w:t>наложить</w:t>
      </w:r>
      <w:r>
        <w:rPr>
          <w:spacing w:val="-2"/>
        </w:rPr>
        <w:t xml:space="preserve"> </w:t>
      </w:r>
      <w:r>
        <w:t>повязку</w:t>
      </w:r>
      <w:r>
        <w:rPr>
          <w:spacing w:val="-4"/>
        </w:rPr>
        <w:t xml:space="preserve"> </w:t>
      </w:r>
      <w:r>
        <w:t>для остановки кровотечения.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2"/>
        <w:spacing w:before="76"/>
      </w:pPr>
      <w:r>
        <w:lastRenderedPageBreak/>
        <w:t>Травмы</w:t>
      </w:r>
      <w:r>
        <w:rPr>
          <w:spacing w:val="-4"/>
        </w:rPr>
        <w:t xml:space="preserve"> </w:t>
      </w:r>
      <w:r>
        <w:t>конечностей,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Травмы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повреждением</w:t>
      </w:r>
      <w:r>
        <w:rPr>
          <w:spacing w:val="1"/>
        </w:rPr>
        <w:t xml:space="preserve"> </w:t>
      </w:r>
      <w:r>
        <w:t>кровеносных</w:t>
      </w:r>
      <w:r>
        <w:rPr>
          <w:spacing w:val="1"/>
        </w:rPr>
        <w:t xml:space="preserve"> </w:t>
      </w:r>
      <w:r>
        <w:t>сосудов, поэтому важно своевременно остановить обнаруженное кровотечение.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способы: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рану,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давящей</w:t>
      </w:r>
      <w:r>
        <w:rPr>
          <w:spacing w:val="1"/>
        </w:rPr>
        <w:t xml:space="preserve"> </w:t>
      </w:r>
      <w:r>
        <w:t>повязки,</w:t>
      </w:r>
      <w:r>
        <w:rPr>
          <w:spacing w:val="1"/>
        </w:rPr>
        <w:t xml:space="preserve"> </w:t>
      </w:r>
      <w:r>
        <w:t>пальцевое</w:t>
      </w:r>
      <w:r>
        <w:rPr>
          <w:spacing w:val="1"/>
        </w:rPr>
        <w:t xml:space="preserve"> </w:t>
      </w:r>
      <w:r>
        <w:t>прижатие</w:t>
      </w:r>
      <w:r>
        <w:rPr>
          <w:spacing w:val="1"/>
        </w:rPr>
        <w:t xml:space="preserve"> </w:t>
      </w:r>
      <w:r>
        <w:t>артерии,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-67"/>
        </w:rPr>
        <w:t xml:space="preserve"> </w:t>
      </w:r>
      <w:r>
        <w:t>конечности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суставе,</w:t>
      </w:r>
      <w:r>
        <w:rPr>
          <w:spacing w:val="-1"/>
        </w:rPr>
        <w:t xml:space="preserve"> </w:t>
      </w:r>
      <w:r>
        <w:t>наложение</w:t>
      </w:r>
      <w:r>
        <w:rPr>
          <w:spacing w:val="-1"/>
        </w:rPr>
        <w:t xml:space="preserve"> </w:t>
      </w:r>
      <w:r>
        <w:t>кровоостанавливающего</w:t>
      </w:r>
      <w:r>
        <w:rPr>
          <w:spacing w:val="-2"/>
        </w:rPr>
        <w:t xml:space="preserve"> </w:t>
      </w:r>
      <w:r>
        <w:t>жгута.</w:t>
      </w:r>
    </w:p>
    <w:p w:rsidR="0004799B" w:rsidRDefault="00D23070">
      <w:pPr>
        <w:pStyle w:val="a3"/>
        <w:spacing w:line="320" w:lineRule="exact"/>
        <w:ind w:left="1021"/>
        <w:jc w:val="both"/>
      </w:pPr>
      <w:r>
        <w:t>Выбор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факторами: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81"/>
        </w:tabs>
        <w:spacing w:before="64" w:line="288" w:lineRule="auto"/>
        <w:ind w:right="198" w:firstLine="708"/>
        <w:rPr>
          <w:sz w:val="28"/>
        </w:rPr>
      </w:pP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венозного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наложение жгута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пальцевое прижатие</w:t>
      </w:r>
      <w:r>
        <w:rPr>
          <w:spacing w:val="-1"/>
          <w:sz w:val="28"/>
        </w:rPr>
        <w:t xml:space="preserve"> </w:t>
      </w:r>
      <w:r>
        <w:rPr>
          <w:sz w:val="28"/>
        </w:rPr>
        <w:t>артерии);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ind w:left="1184" w:hanging="164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ранения;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24"/>
        </w:tabs>
        <w:spacing w:before="65" w:line="288" w:lineRule="auto"/>
        <w:ind w:right="196" w:firstLine="708"/>
        <w:rPr>
          <w:sz w:val="28"/>
        </w:rPr>
      </w:pPr>
      <w:r>
        <w:rPr>
          <w:sz w:val="28"/>
        </w:rPr>
        <w:t>предполагаемый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медработников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прибытие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остановки,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рану);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62"/>
        </w:tabs>
        <w:spacing w:before="1" w:line="288" w:lineRule="auto"/>
        <w:ind w:right="186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табельных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жгутов,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галстуков,</w:t>
      </w:r>
      <w:r>
        <w:rPr>
          <w:spacing w:val="-2"/>
          <w:sz w:val="28"/>
        </w:rPr>
        <w:t xml:space="preserve"> </w:t>
      </w:r>
      <w:r>
        <w:rPr>
          <w:sz w:val="28"/>
        </w:rPr>
        <w:t>ремней);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ind w:left="1184" w:hanging="164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кровотечения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(остановилось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остановилось).</w:t>
      </w:r>
    </w:p>
    <w:p w:rsidR="0004799B" w:rsidRDefault="0004799B">
      <w:pPr>
        <w:pStyle w:val="a3"/>
        <w:spacing w:before="7"/>
        <w:ind w:left="0"/>
        <w:rPr>
          <w:sz w:val="39"/>
        </w:rPr>
      </w:pPr>
    </w:p>
    <w:p w:rsidR="0004799B" w:rsidRDefault="00D23070">
      <w:pPr>
        <w:pStyle w:val="2"/>
        <w:tabs>
          <w:tab w:val="left" w:pos="1862"/>
          <w:tab w:val="left" w:pos="4585"/>
          <w:tab w:val="left" w:pos="6060"/>
          <w:tab w:val="left" w:pos="8445"/>
          <w:tab w:val="left" w:pos="9287"/>
        </w:tabs>
        <w:spacing w:line="288" w:lineRule="auto"/>
        <w:ind w:right="194"/>
      </w:pPr>
      <w:r>
        <w:t>Понятие</w:t>
      </w:r>
      <w:r>
        <w:tab/>
        <w:t>«иммобилизация».</w:t>
      </w:r>
      <w:r>
        <w:tab/>
        <w:t>Способы</w:t>
      </w:r>
      <w:r>
        <w:tab/>
        <w:t>иммобилизации</w:t>
      </w:r>
      <w:r>
        <w:tab/>
        <w:t>при</w:t>
      </w:r>
      <w:r>
        <w:tab/>
        <w:t>травме</w:t>
      </w:r>
      <w:r>
        <w:rPr>
          <w:spacing w:val="-67"/>
        </w:rPr>
        <w:t xml:space="preserve"> </w:t>
      </w:r>
      <w:r>
        <w:t>конечностей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2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подозрения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травму</w:t>
      </w:r>
      <w:r>
        <w:rPr>
          <w:spacing w:val="1"/>
        </w:rPr>
        <w:t xml:space="preserve"> </w:t>
      </w:r>
      <w:r>
        <w:t>костей,</w:t>
      </w:r>
      <w:r>
        <w:rPr>
          <w:spacing w:val="1"/>
        </w:rPr>
        <w:t xml:space="preserve"> </w:t>
      </w:r>
      <w:r>
        <w:t>человеку,</w:t>
      </w:r>
      <w:r>
        <w:rPr>
          <w:spacing w:val="70"/>
        </w:rPr>
        <w:t xml:space="preserve"> </w:t>
      </w:r>
      <w:r>
        <w:t>оказывающему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пострадавшего.</w:t>
      </w:r>
    </w:p>
    <w:p w:rsidR="0004799B" w:rsidRDefault="00D23070">
      <w:pPr>
        <w:pStyle w:val="a3"/>
        <w:spacing w:before="1" w:line="288" w:lineRule="auto"/>
        <w:ind w:right="192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дождаться</w:t>
      </w:r>
      <w:r>
        <w:rPr>
          <w:spacing w:val="1"/>
        </w:rPr>
        <w:t xml:space="preserve"> </w:t>
      </w:r>
      <w:r>
        <w:t>бригаду скорой</w:t>
      </w:r>
      <w:r>
        <w:rPr>
          <w:spacing w:val="1"/>
        </w:rPr>
        <w:t xml:space="preserve"> </w:t>
      </w:r>
      <w:r>
        <w:t>медицинской помощи, которая сможет выполнить качественное обезболивание и</w:t>
      </w:r>
      <w:r>
        <w:rPr>
          <w:spacing w:val="1"/>
        </w:rPr>
        <w:t xml:space="preserve"> </w:t>
      </w:r>
      <w:r>
        <w:t>иммобилизацию</w:t>
      </w:r>
      <w:r>
        <w:rPr>
          <w:spacing w:val="-2"/>
        </w:rPr>
        <w:t xml:space="preserve"> </w:t>
      </w:r>
      <w:r>
        <w:t>травмированной</w:t>
      </w:r>
      <w:r>
        <w:rPr>
          <w:spacing w:val="-3"/>
        </w:rPr>
        <w:t xml:space="preserve"> </w:t>
      </w:r>
      <w:r>
        <w:t>конечности.</w:t>
      </w: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обстоятель</w:t>
      </w:r>
      <w:proofErr w:type="gramStart"/>
      <w:r>
        <w:t>ств</w:t>
      </w:r>
      <w:r>
        <w:rPr>
          <w:spacing w:val="71"/>
        </w:rPr>
        <w:t xml:space="preserve"> </w:t>
      </w:r>
      <w:r>
        <w:t>пр</w:t>
      </w:r>
      <w:proofErr w:type="gramEnd"/>
      <w:r>
        <w:t>едполагается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расстояние),</w:t>
      </w:r>
      <w:r>
        <w:rPr>
          <w:spacing w:val="1"/>
        </w:rPr>
        <w:t xml:space="preserve"> </w:t>
      </w:r>
      <w:r>
        <w:t>следует выполнить иммобилизацию (обездвиживание) поврежденной конечности.</w:t>
      </w:r>
      <w:r>
        <w:rPr>
          <w:spacing w:val="-67"/>
        </w:rPr>
        <w:t xml:space="preserve"> </w:t>
      </w:r>
      <w:r>
        <w:t>При этом следует фиксировать минимум два сустава (один ниже, другой - выше</w:t>
      </w:r>
      <w:r>
        <w:rPr>
          <w:spacing w:val="1"/>
        </w:rPr>
        <w:t xml:space="preserve"> </w:t>
      </w:r>
      <w:r>
        <w:t>перелома), при переломе плеча и бедра надо фиксировать три сустава - плечевой,</w:t>
      </w:r>
      <w:r>
        <w:rPr>
          <w:spacing w:val="1"/>
        </w:rPr>
        <w:t xml:space="preserve"> </w:t>
      </w:r>
      <w:r>
        <w:t>локтевой,</w:t>
      </w:r>
      <w:r>
        <w:rPr>
          <w:spacing w:val="1"/>
        </w:rPr>
        <w:t xml:space="preserve"> </w:t>
      </w:r>
      <w:r>
        <w:t>лучезапястный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тазобедренный,</w:t>
      </w:r>
      <w:r>
        <w:rPr>
          <w:spacing w:val="1"/>
        </w:rPr>
        <w:t xml:space="preserve"> </w:t>
      </w:r>
      <w:r>
        <w:t>коленный,</w:t>
      </w:r>
      <w:r>
        <w:rPr>
          <w:spacing w:val="1"/>
        </w:rPr>
        <w:t xml:space="preserve"> </w:t>
      </w:r>
      <w:r>
        <w:t>голеностопный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доступным,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 участников оказания первой помощи способом иммобилизации 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proofErr w:type="gramStart"/>
      <w:r>
        <w:t>называемая</w:t>
      </w:r>
      <w:proofErr w:type="gramEnd"/>
      <w:r>
        <w:rPr>
          <w:spacing w:val="1"/>
        </w:rPr>
        <w:t xml:space="preserve"> </w:t>
      </w:r>
      <w:proofErr w:type="spellStart"/>
      <w:r>
        <w:t>аутоиммобилизация</w:t>
      </w:r>
      <w:proofErr w:type="spellEnd"/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поврежденную ногу можно прибинтовать к здоровой ноге, проложив между ними</w:t>
      </w:r>
      <w:r>
        <w:rPr>
          <w:spacing w:val="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материал (рисунок 76).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00" w:left="820" w:header="0" w:footer="549" w:gutter="0"/>
          <w:cols w:space="720"/>
        </w:sectPr>
      </w:pPr>
    </w:p>
    <w:p w:rsidR="0004799B" w:rsidRDefault="00D23070">
      <w:pPr>
        <w:pStyle w:val="a3"/>
        <w:ind w:left="17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28162" cy="2065401"/>
            <wp:effectExtent l="0" t="0" r="0" b="0"/>
            <wp:docPr id="12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162" cy="206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29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76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tabs>
          <w:tab w:val="left" w:pos="3086"/>
          <w:tab w:val="left" w:pos="3863"/>
          <w:tab w:val="left" w:pos="4889"/>
          <w:tab w:val="left" w:pos="6939"/>
          <w:tab w:val="left" w:pos="8690"/>
          <w:tab w:val="left" w:pos="9047"/>
        </w:tabs>
        <w:spacing w:line="288" w:lineRule="auto"/>
        <w:ind w:right="197" w:firstLine="708"/>
      </w:pPr>
      <w:r>
        <w:t>Поврежденную</w:t>
      </w:r>
      <w:r>
        <w:tab/>
        <w:t>руку</w:t>
      </w:r>
      <w:r>
        <w:tab/>
        <w:t>можно</w:t>
      </w:r>
      <w:r>
        <w:tab/>
        <w:t>зафиксировать,</w:t>
      </w:r>
      <w:r>
        <w:tab/>
        <w:t>прибинтовав</w:t>
      </w:r>
      <w:r>
        <w:tab/>
        <w:t>к</w:t>
      </w:r>
      <w:r>
        <w:tab/>
      </w:r>
      <w:r>
        <w:rPr>
          <w:spacing w:val="-1"/>
        </w:rPr>
        <w:t>туловищу</w:t>
      </w:r>
      <w:r>
        <w:rPr>
          <w:spacing w:val="-67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77).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предполагаемой</w:t>
      </w:r>
      <w:r>
        <w:rPr>
          <w:spacing w:val="-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можно положить</w:t>
      </w:r>
      <w:r>
        <w:rPr>
          <w:spacing w:val="-2"/>
        </w:rPr>
        <w:t xml:space="preserve"> </w:t>
      </w:r>
      <w:r>
        <w:t>холод.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4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2578735</wp:posOffset>
            </wp:positionH>
            <wp:positionV relativeFrom="paragraph">
              <wp:posOffset>100616</wp:posOffset>
            </wp:positionV>
            <wp:extent cx="2554722" cy="3670173"/>
            <wp:effectExtent l="0" t="0" r="0" b="0"/>
            <wp:wrapTopAndBottom/>
            <wp:docPr id="12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722" cy="3670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92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77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t>Иммобилизация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импровизированных шин (доски, куски плотного картона или пластмассы, лыжи и</w:t>
      </w:r>
      <w:r>
        <w:rPr>
          <w:spacing w:val="-67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Накладывать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конечности,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 от места перелома). Перед наложением импровизированную шину</w:t>
      </w:r>
      <w:r>
        <w:rPr>
          <w:spacing w:val="1"/>
        </w:rPr>
        <w:t xml:space="preserve"> </w:t>
      </w:r>
      <w:r>
        <w:t>необходимо обмотать бинтом или обернуть тканью или одеждой. Использовать</w:t>
      </w:r>
      <w:r>
        <w:rPr>
          <w:spacing w:val="1"/>
        </w:rPr>
        <w:t xml:space="preserve"> </w:t>
      </w:r>
      <w:r>
        <w:t>импровизированные шины рекомендуется ограниченно, поскольку фиксация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затруднена,</w:t>
      </w:r>
      <w:r>
        <w:rPr>
          <w:spacing w:val="-1"/>
        </w:rPr>
        <w:t xml:space="preserve"> </w:t>
      </w:r>
      <w:r>
        <w:t>неудобна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небезопасна.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8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4" w:firstLine="708"/>
        <w:jc w:val="both"/>
      </w:pPr>
      <w:r>
        <w:lastRenderedPageBreak/>
        <w:t>Табельные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аптечек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укладок,</w:t>
      </w:r>
      <w:r>
        <w:rPr>
          <w:spacing w:val="-67"/>
        </w:rPr>
        <w:t xml:space="preserve"> </w:t>
      </w:r>
      <w:r>
        <w:t>предназначенных для профессиональных контингентов. Они бывают различных</w:t>
      </w:r>
      <w:r>
        <w:rPr>
          <w:spacing w:val="1"/>
        </w:rPr>
        <w:t xml:space="preserve"> </w:t>
      </w:r>
      <w:r>
        <w:t>конструкций, перед их использованием необходимо ознакомиться с инструкцией</w:t>
      </w:r>
      <w:r>
        <w:rPr>
          <w:spacing w:val="1"/>
        </w:rPr>
        <w:t xml:space="preserve"> </w:t>
      </w:r>
      <w:r>
        <w:t>производителя.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  <w:ind w:left="0" w:right="4063"/>
        <w:jc w:val="right"/>
      </w:pPr>
      <w:r>
        <w:t>Травмы</w:t>
      </w:r>
      <w:r>
        <w:rPr>
          <w:spacing w:val="-5"/>
        </w:rPr>
        <w:t xml:space="preserve"> </w:t>
      </w:r>
      <w:r>
        <w:t>позвоночника.</w:t>
      </w:r>
      <w:r>
        <w:rPr>
          <w:spacing w:val="-3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</w:p>
    <w:p w:rsidR="0004799B" w:rsidRDefault="0004799B">
      <w:pPr>
        <w:pStyle w:val="a3"/>
        <w:spacing w:before="6"/>
        <w:ind w:left="0"/>
        <w:rPr>
          <w:b/>
          <w:i/>
          <w:sz w:val="38"/>
        </w:rPr>
      </w:pPr>
    </w:p>
    <w:p w:rsidR="0004799B" w:rsidRDefault="00D23070">
      <w:pPr>
        <w:pStyle w:val="a3"/>
        <w:spacing w:before="1" w:line="288" w:lineRule="auto"/>
        <w:ind w:right="192" w:firstLine="708"/>
        <w:jc w:val="both"/>
      </w:pPr>
      <w:r>
        <w:t>Повреждение позвоночника – серьезный вид травм. Вывихи и переломы</w:t>
      </w:r>
      <w:r>
        <w:rPr>
          <w:spacing w:val="1"/>
        </w:rPr>
        <w:t xml:space="preserve"> </w:t>
      </w:r>
      <w:r>
        <w:t>грудных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поясничных</w:t>
      </w:r>
      <w:r>
        <w:rPr>
          <w:spacing w:val="1"/>
        </w:rPr>
        <w:t xml:space="preserve"> </w:t>
      </w:r>
      <w:r>
        <w:t>позвонков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болями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поврежденного</w:t>
      </w:r>
      <w:r>
        <w:rPr>
          <w:spacing w:val="1"/>
        </w:rPr>
        <w:t xml:space="preserve"> </w:t>
      </w:r>
      <w:r>
        <w:t>позвонка.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повреждении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чувствительности и</w:t>
      </w:r>
      <w:r>
        <w:rPr>
          <w:spacing w:val="-4"/>
        </w:rPr>
        <w:t xml:space="preserve"> </w:t>
      </w:r>
      <w:r>
        <w:t>движений в</w:t>
      </w:r>
      <w:r>
        <w:rPr>
          <w:spacing w:val="-2"/>
        </w:rPr>
        <w:t xml:space="preserve"> </w:t>
      </w:r>
      <w:r>
        <w:t>конечностях</w:t>
      </w:r>
      <w:r>
        <w:rPr>
          <w:spacing w:val="1"/>
        </w:rPr>
        <w:t xml:space="preserve"> </w:t>
      </w:r>
      <w:r>
        <w:t>(параличи).</w:t>
      </w: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2399029</wp:posOffset>
            </wp:positionH>
            <wp:positionV relativeFrom="paragraph">
              <wp:posOffset>1014685</wp:posOffset>
            </wp:positionV>
            <wp:extent cx="3379265" cy="1664207"/>
            <wp:effectExtent l="0" t="0" r="0" b="0"/>
            <wp:wrapTopAndBottom/>
            <wp:docPr id="12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265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оказании первой помощи следует помнить о необходимости уменьшить</w:t>
      </w:r>
      <w:r>
        <w:rPr>
          <w:spacing w:val="-67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ровной,</w:t>
      </w:r>
      <w:r>
        <w:rPr>
          <w:spacing w:val="1"/>
        </w:rPr>
        <w:t xml:space="preserve"> </w:t>
      </w:r>
      <w:r>
        <w:t>жесткой,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 (рисунок</w:t>
      </w:r>
      <w:r>
        <w:rPr>
          <w:spacing w:val="-1"/>
        </w:rPr>
        <w:t xml:space="preserve"> </w:t>
      </w:r>
      <w:r>
        <w:t>78).</w:t>
      </w:r>
    </w:p>
    <w:p w:rsidR="0004799B" w:rsidRDefault="00D23070">
      <w:pPr>
        <w:pStyle w:val="a3"/>
        <w:spacing w:before="195"/>
        <w:ind w:left="0" w:right="4122"/>
        <w:jc w:val="right"/>
      </w:pPr>
      <w:r>
        <w:t>Рисунок</w:t>
      </w:r>
      <w:r>
        <w:rPr>
          <w:spacing w:val="-4"/>
        </w:rPr>
        <w:t xml:space="preserve"> </w:t>
      </w:r>
      <w:r>
        <w:t>78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3" w:firstLine="708"/>
        <w:jc w:val="both"/>
      </w:pPr>
      <w:r>
        <w:t>Перемещение или перекладывание пострадавшего следует осуществлять с</w:t>
      </w:r>
      <w:r>
        <w:rPr>
          <w:spacing w:val="1"/>
        </w:rPr>
        <w:t xml:space="preserve"> </w:t>
      </w:r>
      <w:r>
        <w:t>помощью нескольких человек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79), особое внимание</w:t>
      </w:r>
      <w:r>
        <w:rPr>
          <w:spacing w:val="1"/>
        </w:rPr>
        <w:t xml:space="preserve"> </w:t>
      </w:r>
      <w:r>
        <w:t>следует уделить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шейного</w:t>
      </w:r>
      <w:r>
        <w:rPr>
          <w:spacing w:val="-2"/>
        </w:rPr>
        <w:t xml:space="preserve"> </w:t>
      </w:r>
      <w:r>
        <w:t>отдела</w:t>
      </w:r>
      <w:r>
        <w:rPr>
          <w:spacing w:val="-2"/>
        </w:rPr>
        <w:t xml:space="preserve"> </w:t>
      </w:r>
      <w:r>
        <w:t>позвоночника</w:t>
      </w:r>
      <w:r>
        <w:rPr>
          <w:spacing w:val="2"/>
        </w:rPr>
        <w:t xml:space="preserve"> </w:t>
      </w:r>
      <w:r>
        <w:t>(рисунок 80).</w:t>
      </w:r>
    </w:p>
    <w:p w:rsidR="0004799B" w:rsidRDefault="00D23070">
      <w:pPr>
        <w:pStyle w:val="a3"/>
        <w:spacing w:before="3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1375809</wp:posOffset>
            </wp:positionH>
            <wp:positionV relativeFrom="paragraph">
              <wp:posOffset>99826</wp:posOffset>
            </wp:positionV>
            <wp:extent cx="2385079" cy="1892236"/>
            <wp:effectExtent l="0" t="0" r="0" b="0"/>
            <wp:wrapTopAndBottom/>
            <wp:docPr id="1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79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4063001</wp:posOffset>
            </wp:positionH>
            <wp:positionV relativeFrom="paragraph">
              <wp:posOffset>127342</wp:posOffset>
            </wp:positionV>
            <wp:extent cx="2402166" cy="1906524"/>
            <wp:effectExtent l="0" t="0" r="0" b="0"/>
            <wp:wrapTopAndBottom/>
            <wp:docPr id="12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66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tabs>
          <w:tab w:val="left" w:pos="4368"/>
        </w:tabs>
        <w:spacing w:before="265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79</w:t>
      </w:r>
      <w:r>
        <w:tab/>
        <w:t>Рисунок</w:t>
      </w:r>
      <w:r>
        <w:rPr>
          <w:spacing w:val="-3"/>
        </w:rPr>
        <w:t xml:space="preserve"> </w:t>
      </w:r>
      <w:r>
        <w:t>80</w:t>
      </w:r>
    </w:p>
    <w:p w:rsidR="0004799B" w:rsidRDefault="0004799B">
      <w:pPr>
        <w:jc w:val="center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6" w:firstLine="708"/>
        <w:jc w:val="both"/>
      </w:pPr>
      <w:r>
        <w:lastRenderedPageBreak/>
        <w:t>При отсутствии</w:t>
      </w:r>
      <w:r>
        <w:rPr>
          <w:spacing w:val="1"/>
        </w:rPr>
        <w:t xml:space="preserve"> </w:t>
      </w:r>
      <w:r>
        <w:t>дыхания или кровообращения необходимо приступить к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надавливаний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вдохов</w:t>
      </w:r>
      <w:r>
        <w:rPr>
          <w:spacing w:val="1"/>
        </w:rPr>
        <w:t xml:space="preserve"> </w:t>
      </w:r>
      <w:r>
        <w:t>искусственного дыхания.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10"/>
        <w:ind w:left="0"/>
        <w:rPr>
          <w:sz w:val="40"/>
        </w:rPr>
      </w:pPr>
    </w:p>
    <w:p w:rsidR="0004799B" w:rsidRDefault="00D23070">
      <w:pPr>
        <w:spacing w:line="285" w:lineRule="auto"/>
        <w:ind w:left="312" w:right="193" w:firstLine="708"/>
        <w:jc w:val="both"/>
        <w:rPr>
          <w:i/>
          <w:sz w:val="28"/>
        </w:rPr>
      </w:pPr>
      <w:r>
        <w:rPr>
          <w:i/>
          <w:sz w:val="28"/>
        </w:rPr>
        <w:t>Для закрепления пройденного материала следует ответить на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вопросы:</w:t>
      </w:r>
    </w:p>
    <w:p w:rsidR="0004799B" w:rsidRDefault="0004799B">
      <w:pPr>
        <w:pStyle w:val="a3"/>
        <w:spacing w:before="11"/>
        <w:ind w:left="0"/>
        <w:rPr>
          <w:i/>
          <w:sz w:val="33"/>
        </w:rPr>
      </w:pPr>
    </w:p>
    <w:p w:rsidR="0004799B" w:rsidRDefault="00D23070">
      <w:pPr>
        <w:pStyle w:val="a5"/>
        <w:numPr>
          <w:ilvl w:val="0"/>
          <w:numId w:val="11"/>
        </w:numPr>
        <w:tabs>
          <w:tab w:val="left" w:pos="1307"/>
        </w:tabs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повреждение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грудной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клетки?</w:t>
      </w:r>
    </w:p>
    <w:p w:rsidR="0004799B" w:rsidRDefault="00D23070">
      <w:pPr>
        <w:pStyle w:val="a5"/>
        <w:numPr>
          <w:ilvl w:val="0"/>
          <w:numId w:val="11"/>
        </w:numPr>
        <w:tabs>
          <w:tab w:val="left" w:pos="1307"/>
        </w:tabs>
        <w:spacing w:before="64"/>
        <w:rPr>
          <w:sz w:val="28"/>
        </w:rPr>
      </w:pPr>
      <w:r>
        <w:rPr>
          <w:sz w:val="28"/>
        </w:rPr>
        <w:t>Какое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очередь?</w:t>
      </w:r>
    </w:p>
    <w:p w:rsidR="0004799B" w:rsidRDefault="00D23070">
      <w:pPr>
        <w:pStyle w:val="a5"/>
        <w:numPr>
          <w:ilvl w:val="0"/>
          <w:numId w:val="11"/>
        </w:numPr>
        <w:tabs>
          <w:tab w:val="left" w:pos="1307"/>
          <w:tab w:val="left" w:pos="2386"/>
          <w:tab w:val="left" w:pos="3663"/>
          <w:tab w:val="left" w:pos="4771"/>
          <w:tab w:val="left" w:pos="6834"/>
          <w:tab w:val="left" w:pos="7688"/>
          <w:tab w:val="left" w:pos="9789"/>
        </w:tabs>
        <w:spacing w:before="65" w:line="288" w:lineRule="auto"/>
        <w:ind w:left="312" w:right="196" w:firstLine="708"/>
        <w:rPr>
          <w:sz w:val="28"/>
        </w:rPr>
      </w:pPr>
      <w:r>
        <w:rPr>
          <w:sz w:val="28"/>
        </w:rPr>
        <w:t>Каким</w:t>
      </w:r>
      <w:r>
        <w:rPr>
          <w:sz w:val="28"/>
        </w:rPr>
        <w:tab/>
        <w:t>образом</w:t>
      </w:r>
      <w:r>
        <w:rPr>
          <w:sz w:val="28"/>
        </w:rPr>
        <w:tab/>
        <w:t>можно</w:t>
      </w:r>
      <w:r>
        <w:rPr>
          <w:sz w:val="28"/>
        </w:rPr>
        <w:tab/>
        <w:t>зафиксировать</w:t>
      </w:r>
      <w:r>
        <w:rPr>
          <w:sz w:val="28"/>
        </w:rPr>
        <w:tab/>
        <w:t>шею</w:t>
      </w:r>
      <w:r>
        <w:rPr>
          <w:sz w:val="28"/>
        </w:rPr>
        <w:tab/>
        <w:t>пострадавшего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подозрении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перелом шейного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позвоночника?</w:t>
      </w:r>
    </w:p>
    <w:p w:rsidR="0004799B" w:rsidRDefault="00D23070">
      <w:pPr>
        <w:pStyle w:val="a5"/>
        <w:numPr>
          <w:ilvl w:val="0"/>
          <w:numId w:val="11"/>
        </w:numPr>
        <w:tabs>
          <w:tab w:val="left" w:pos="1307"/>
        </w:tabs>
        <w:spacing w:line="288" w:lineRule="auto"/>
        <w:ind w:left="312" w:right="193" w:firstLine="708"/>
        <w:rPr>
          <w:sz w:val="28"/>
        </w:rPr>
      </w:pPr>
      <w:r>
        <w:rPr>
          <w:sz w:val="28"/>
        </w:rPr>
        <w:t>Что</w:t>
      </w:r>
      <w:r>
        <w:rPr>
          <w:spacing w:val="60"/>
          <w:sz w:val="28"/>
        </w:rPr>
        <w:t xml:space="preserve"> </w:t>
      </w:r>
      <w:r>
        <w:rPr>
          <w:sz w:val="28"/>
        </w:rPr>
        <w:t>не</w:t>
      </w:r>
      <w:r>
        <w:rPr>
          <w:spacing w:val="6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60"/>
          <w:sz w:val="28"/>
        </w:rPr>
        <w:t xml:space="preserve"> </w:t>
      </w:r>
      <w:r>
        <w:rPr>
          <w:sz w:val="28"/>
        </w:rPr>
        <w:t>предпринимать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6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травмой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живота?</w:t>
      </w:r>
    </w:p>
    <w:p w:rsidR="0004799B" w:rsidRDefault="00D23070">
      <w:pPr>
        <w:pStyle w:val="a5"/>
        <w:numPr>
          <w:ilvl w:val="0"/>
          <w:numId w:val="11"/>
        </w:numPr>
        <w:tabs>
          <w:tab w:val="left" w:pos="1307"/>
        </w:tabs>
        <w:spacing w:before="1"/>
        <w:rPr>
          <w:sz w:val="28"/>
        </w:rPr>
      </w:pP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инородный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раны?</w:t>
      </w:r>
    </w:p>
    <w:p w:rsidR="0004799B" w:rsidRDefault="0004799B">
      <w:pPr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1"/>
        <w:spacing w:before="73"/>
        <w:ind w:left="122"/>
        <w:jc w:val="center"/>
      </w:pPr>
      <w:r>
        <w:lastRenderedPageBreak/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прочих</w:t>
      </w:r>
      <w:r>
        <w:rPr>
          <w:spacing w:val="-1"/>
        </w:rPr>
        <w:t xml:space="preserve"> </w:t>
      </w:r>
      <w:r>
        <w:t>состояниях</w:t>
      </w:r>
    </w:p>
    <w:p w:rsidR="0004799B" w:rsidRDefault="0004799B">
      <w:pPr>
        <w:pStyle w:val="a3"/>
        <w:ind w:left="0"/>
        <w:rPr>
          <w:b/>
          <w:sz w:val="30"/>
        </w:rPr>
      </w:pPr>
    </w:p>
    <w:p w:rsidR="0004799B" w:rsidRDefault="00D23070">
      <w:pPr>
        <w:pStyle w:val="2"/>
        <w:spacing w:before="229"/>
        <w:jc w:val="both"/>
      </w:pPr>
      <w:r>
        <w:t>Виды</w:t>
      </w:r>
      <w:r>
        <w:rPr>
          <w:spacing w:val="-5"/>
        </w:rPr>
        <w:t xml:space="preserve"> </w:t>
      </w:r>
      <w:r>
        <w:t>ожогов,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глубоких</w:t>
      </w:r>
      <w:r>
        <w:rPr>
          <w:spacing w:val="-6"/>
        </w:rPr>
        <w:t xml:space="preserve"> </w:t>
      </w:r>
      <w:r>
        <w:t>ожогах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94" w:firstLine="708"/>
        <w:jc w:val="both"/>
      </w:pPr>
      <w:proofErr w:type="gramStart"/>
      <w:r>
        <w:t>Ожоги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пламенем, паром, горячим предметом (термические ожоги); кислот, щелочей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агрессивных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(химические</w:t>
      </w:r>
      <w:r>
        <w:rPr>
          <w:spacing w:val="1"/>
        </w:rPr>
        <w:t xml:space="preserve"> </w:t>
      </w:r>
      <w:r>
        <w:t>ожоги);</w:t>
      </w:r>
      <w:r>
        <w:rPr>
          <w:spacing w:val="1"/>
        </w:rPr>
        <w:t xml:space="preserve"> </w:t>
      </w:r>
      <w:r>
        <w:t>электричеством</w:t>
      </w:r>
      <w:r>
        <w:rPr>
          <w:spacing w:val="1"/>
        </w:rPr>
        <w:t xml:space="preserve"> </w:t>
      </w:r>
      <w:r>
        <w:t>(</w:t>
      </w:r>
      <w:proofErr w:type="spellStart"/>
      <w:r>
        <w:t>электроожоги</w:t>
      </w:r>
      <w:proofErr w:type="spellEnd"/>
      <w:r>
        <w:t>),</w:t>
      </w:r>
      <w:r>
        <w:rPr>
          <w:spacing w:val="-3"/>
        </w:rPr>
        <w:t xml:space="preserve"> </w:t>
      </w:r>
      <w:r>
        <w:t>излучением</w:t>
      </w:r>
      <w:r>
        <w:rPr>
          <w:spacing w:val="-1"/>
        </w:rPr>
        <w:t xml:space="preserve"> </w:t>
      </w:r>
      <w:r>
        <w:t>(радиационные</w:t>
      </w:r>
      <w:r>
        <w:rPr>
          <w:spacing w:val="-4"/>
        </w:rPr>
        <w:t xml:space="preserve"> </w:t>
      </w:r>
      <w:r>
        <w:t>ожоги,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солнечные).</w:t>
      </w:r>
      <w:proofErr w:type="gramEnd"/>
    </w:p>
    <w:p w:rsidR="0004799B" w:rsidRDefault="00D23070">
      <w:pPr>
        <w:pStyle w:val="a3"/>
        <w:ind w:left="1021"/>
        <w:jc w:val="both"/>
      </w:pPr>
      <w:r>
        <w:t>Оказание</w:t>
      </w:r>
      <w:r>
        <w:rPr>
          <w:spacing w:val="-3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ожогов</w:t>
      </w:r>
      <w:r>
        <w:rPr>
          <w:spacing w:val="-6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одинаково.</w:t>
      </w:r>
    </w:p>
    <w:p w:rsidR="0004799B" w:rsidRDefault="00D23070">
      <w:pPr>
        <w:pStyle w:val="a3"/>
        <w:spacing w:before="65" w:line="288" w:lineRule="auto"/>
        <w:ind w:right="190" w:firstLine="708"/>
        <w:jc w:val="both"/>
      </w:pP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ожогов,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проще</w:t>
      </w:r>
      <w:r>
        <w:rPr>
          <w:spacing w:val="-2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ожоги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5"/>
        </w:rPr>
        <w:t xml:space="preserve"> </w:t>
      </w:r>
      <w:r>
        <w:t>поверхностные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глубокие.</w:t>
      </w: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Признаками поверхностного ожога являются покраснение и отек кожи в</w:t>
      </w:r>
      <w:r>
        <w:rPr>
          <w:spacing w:val="1"/>
        </w:rPr>
        <w:t xml:space="preserve"> </w:t>
      </w:r>
      <w:r>
        <w:t>месте воздействия поражающего агента, а также появление пузырей, заполненных</w:t>
      </w:r>
      <w:r>
        <w:rPr>
          <w:spacing w:val="-67"/>
        </w:rPr>
        <w:t xml:space="preserve"> </w:t>
      </w:r>
      <w:r>
        <w:t>прозрачной</w:t>
      </w:r>
      <w:r>
        <w:rPr>
          <w:spacing w:val="-1"/>
        </w:rPr>
        <w:t xml:space="preserve"> </w:t>
      </w:r>
      <w:r>
        <w:t>жидкостью.</w:t>
      </w:r>
    </w:p>
    <w:p w:rsidR="0004799B" w:rsidRDefault="00D23070">
      <w:pPr>
        <w:pStyle w:val="a3"/>
        <w:spacing w:before="1" w:line="288" w:lineRule="auto"/>
        <w:ind w:right="193" w:firstLine="708"/>
        <w:jc w:val="both"/>
      </w:pPr>
      <w:r>
        <w:t>Глубокие</w:t>
      </w:r>
      <w:r>
        <w:rPr>
          <w:spacing w:val="1"/>
        </w:rPr>
        <w:t xml:space="preserve"> </w:t>
      </w:r>
      <w:r>
        <w:t>ожоги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пузырей,</w:t>
      </w:r>
      <w:r>
        <w:rPr>
          <w:spacing w:val="1"/>
        </w:rPr>
        <w:t xml:space="preserve"> </w:t>
      </w:r>
      <w:r>
        <w:t>заполненных</w:t>
      </w:r>
      <w:r>
        <w:rPr>
          <w:spacing w:val="1"/>
        </w:rPr>
        <w:t xml:space="preserve"> </w:t>
      </w:r>
      <w:r>
        <w:t>кровянистым содержимым, которые могут быть частично разрушены, кожа может</w:t>
      </w:r>
      <w:r>
        <w:rPr>
          <w:spacing w:val="-67"/>
        </w:rPr>
        <w:t xml:space="preserve"> </w:t>
      </w:r>
      <w:r>
        <w:t>обугливаться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нечувствительной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боли.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глубокие и поверхностные</w:t>
      </w:r>
      <w:r>
        <w:rPr>
          <w:spacing w:val="-4"/>
        </w:rPr>
        <w:t xml:space="preserve"> </w:t>
      </w:r>
      <w:r>
        <w:t>поражения.</w:t>
      </w: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Тяжесть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ожоговой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proofErr w:type="gramStart"/>
      <w:r>
        <w:t>Площадь</w:t>
      </w:r>
      <w:r>
        <w:rPr>
          <w:spacing w:val="1"/>
        </w:rPr>
        <w:t xml:space="preserve"> </w:t>
      </w:r>
      <w:r>
        <w:t>ожога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ладони»</w:t>
      </w:r>
      <w:r>
        <w:rPr>
          <w:spacing w:val="1"/>
        </w:rPr>
        <w:t xml:space="preserve"> </w:t>
      </w:r>
      <w:r>
        <w:t>(площадь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поверхности тела) или «методом девяток» (при этом площадь тела делится на</w:t>
      </w:r>
      <w:r>
        <w:rPr>
          <w:spacing w:val="1"/>
        </w:rPr>
        <w:t xml:space="preserve"> </w:t>
      </w:r>
      <w:r>
        <w:t>участки, размеры которых кратны 9% площади тела – голова и шея 9%, грудь 9%,</w:t>
      </w:r>
      <w:r>
        <w:rPr>
          <w:spacing w:val="1"/>
        </w:rPr>
        <w:t xml:space="preserve"> </w:t>
      </w:r>
      <w:r>
        <w:t>живот 9%, правая и левая рука по 9%; правая и левая нога по 18%, спина 18%),</w:t>
      </w:r>
      <w:r>
        <w:rPr>
          <w:spacing w:val="1"/>
        </w:rPr>
        <w:t xml:space="preserve"> </w:t>
      </w:r>
      <w:r>
        <w:t>оставшийся 1% – область промежности.</w:t>
      </w:r>
      <w:proofErr w:type="gramEnd"/>
      <w:r>
        <w:t xml:space="preserve"> При определении площади ожога можно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способы.</w:t>
      </w:r>
    </w:p>
    <w:p w:rsidR="0004799B" w:rsidRDefault="00D23070">
      <w:pPr>
        <w:pStyle w:val="a3"/>
        <w:tabs>
          <w:tab w:val="left" w:pos="1425"/>
          <w:tab w:val="left" w:pos="2634"/>
          <w:tab w:val="left" w:pos="3333"/>
          <w:tab w:val="left" w:pos="4446"/>
          <w:tab w:val="left" w:pos="6190"/>
          <w:tab w:val="left" w:pos="6581"/>
          <w:tab w:val="left" w:pos="8444"/>
        </w:tabs>
        <w:spacing w:line="288" w:lineRule="auto"/>
        <w:ind w:right="190" w:firstLine="708"/>
        <w:jc w:val="right"/>
      </w:pPr>
      <w:r>
        <w:t>Наиболее</w:t>
      </w:r>
      <w:r>
        <w:rPr>
          <w:spacing w:val="15"/>
        </w:rPr>
        <w:t xml:space="preserve"> </w:t>
      </w:r>
      <w:r>
        <w:t>опасными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пострадавшего</w:t>
      </w:r>
      <w:r>
        <w:rPr>
          <w:spacing w:val="18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поверхностные</w:t>
      </w:r>
      <w:r>
        <w:rPr>
          <w:spacing w:val="-67"/>
        </w:rPr>
        <w:t xml:space="preserve"> </w:t>
      </w:r>
      <w:r>
        <w:t>ожоги площадью более 15% и глубокие ожоги площадью более 5% площади тела.</w:t>
      </w:r>
      <w:r>
        <w:rPr>
          <w:spacing w:val="1"/>
        </w:rPr>
        <w:t xml:space="preserve"> </w:t>
      </w:r>
      <w:r>
        <w:t>Первая</w:t>
      </w:r>
      <w:r>
        <w:tab/>
        <w:t>помощь</w:t>
      </w:r>
      <w:r>
        <w:tab/>
        <w:t>при</w:t>
      </w:r>
      <w:r>
        <w:tab/>
        <w:t>ожогах</w:t>
      </w:r>
      <w:r>
        <w:tab/>
        <w:t>заключается</w:t>
      </w:r>
      <w:r>
        <w:tab/>
        <w:t>в</w:t>
      </w:r>
      <w:r>
        <w:tab/>
        <w:t>прекращении</w:t>
      </w:r>
      <w:r>
        <w:tab/>
        <w:t>действия</w:t>
      </w:r>
      <w:r>
        <w:rPr>
          <w:spacing w:val="1"/>
        </w:rPr>
        <w:t xml:space="preserve"> </w:t>
      </w:r>
      <w:r>
        <w:t>повреждающего</w:t>
      </w:r>
      <w:r>
        <w:rPr>
          <w:spacing w:val="3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(тушение,</w:t>
      </w:r>
      <w:r>
        <w:rPr>
          <w:spacing w:val="1"/>
        </w:rPr>
        <w:t xml:space="preserve"> </w:t>
      </w:r>
      <w:r>
        <w:t>удаление</w:t>
      </w:r>
      <w:r>
        <w:rPr>
          <w:spacing w:val="68"/>
        </w:rPr>
        <w:t xml:space="preserve"> </w:t>
      </w:r>
      <w:r>
        <w:t>химических</w:t>
      </w:r>
      <w:r>
        <w:rPr>
          <w:spacing w:val="69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прекращение</w:t>
      </w:r>
      <w:r>
        <w:rPr>
          <w:spacing w:val="-67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электрического</w:t>
      </w:r>
      <w:r>
        <w:rPr>
          <w:spacing w:val="24"/>
        </w:rPr>
        <w:t xml:space="preserve"> </w:t>
      </w:r>
      <w:r>
        <w:t>тока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организм),</w:t>
      </w:r>
      <w:r>
        <w:rPr>
          <w:spacing w:val="22"/>
        </w:rPr>
        <w:t xml:space="preserve"> </w:t>
      </w:r>
      <w:r>
        <w:t>охлаждении</w:t>
      </w:r>
      <w:r>
        <w:rPr>
          <w:spacing w:val="24"/>
        </w:rPr>
        <w:t xml:space="preserve"> </w:t>
      </w:r>
      <w:r>
        <w:t>обожженной</w:t>
      </w:r>
      <w:r>
        <w:rPr>
          <w:spacing w:val="24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струей</w:t>
      </w:r>
      <w:r>
        <w:rPr>
          <w:spacing w:val="3"/>
        </w:rPr>
        <w:t xml:space="preserve"> </w:t>
      </w:r>
      <w:r>
        <w:t>холодной</w:t>
      </w:r>
      <w:r>
        <w:rPr>
          <w:spacing w:val="3"/>
        </w:rPr>
        <w:t xml:space="preserve"> </w:t>
      </w:r>
      <w:r>
        <w:t>воды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69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(при</w:t>
      </w:r>
      <w:r>
        <w:rPr>
          <w:spacing w:val="69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заменить</w:t>
      </w:r>
      <w:r>
        <w:rPr>
          <w:spacing w:val="14"/>
        </w:rPr>
        <w:t xml:space="preserve"> </w:t>
      </w:r>
      <w:r>
        <w:t>приложением</w:t>
      </w:r>
      <w:r>
        <w:rPr>
          <w:spacing w:val="13"/>
        </w:rPr>
        <w:t xml:space="preserve"> </w:t>
      </w:r>
      <w:r>
        <w:t>холода</w:t>
      </w:r>
      <w:r>
        <w:rPr>
          <w:spacing w:val="13"/>
        </w:rPr>
        <w:t xml:space="preserve"> </w:t>
      </w:r>
      <w:r>
        <w:t>поверх</w:t>
      </w:r>
      <w:r>
        <w:rPr>
          <w:spacing w:val="14"/>
        </w:rPr>
        <w:t xml:space="preserve"> </w:t>
      </w:r>
      <w:r>
        <w:t>повязки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ткани).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термическом</w:t>
      </w:r>
      <w:r>
        <w:rPr>
          <w:spacing w:val="-67"/>
        </w:rPr>
        <w:t xml:space="preserve"> </w:t>
      </w:r>
      <w:r>
        <w:t>ожоге</w:t>
      </w:r>
      <w:r>
        <w:rPr>
          <w:spacing w:val="50"/>
        </w:rPr>
        <w:t xml:space="preserve"> </w:t>
      </w:r>
      <w:r>
        <w:t>немедленное</w:t>
      </w:r>
      <w:r>
        <w:rPr>
          <w:spacing w:val="50"/>
        </w:rPr>
        <w:t xml:space="preserve"> </w:t>
      </w:r>
      <w:r>
        <w:t>охлаждение</w:t>
      </w:r>
      <w:r>
        <w:rPr>
          <w:spacing w:val="50"/>
        </w:rPr>
        <w:t xml:space="preserve"> </w:t>
      </w:r>
      <w:r>
        <w:t>ослабляет</w:t>
      </w:r>
      <w:r>
        <w:rPr>
          <w:spacing w:val="52"/>
        </w:rPr>
        <w:t xml:space="preserve"> </w:t>
      </w:r>
      <w:r>
        <w:t>боль,</w:t>
      </w:r>
      <w:r>
        <w:rPr>
          <w:spacing w:val="52"/>
        </w:rPr>
        <w:t xml:space="preserve"> </w:t>
      </w:r>
      <w:r>
        <w:t>снижает</w:t>
      </w:r>
      <w:r>
        <w:rPr>
          <w:spacing w:val="50"/>
        </w:rPr>
        <w:t xml:space="preserve"> </w:t>
      </w:r>
      <w:r>
        <w:t>отечность,</w:t>
      </w:r>
      <w:r>
        <w:rPr>
          <w:spacing w:val="51"/>
        </w:rPr>
        <w:t xml:space="preserve"> </w:t>
      </w:r>
      <w:r>
        <w:t>уменьшает</w:t>
      </w:r>
    </w:p>
    <w:p w:rsidR="0004799B" w:rsidRDefault="00D23070">
      <w:pPr>
        <w:pStyle w:val="a3"/>
        <w:spacing w:before="1"/>
        <w:jc w:val="both"/>
      </w:pPr>
      <w:r>
        <w:t>площадь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глубину</w:t>
      </w:r>
      <w:r>
        <w:rPr>
          <w:spacing w:val="-6"/>
        </w:rPr>
        <w:t xml:space="preserve"> </w:t>
      </w:r>
      <w:r>
        <w:t>ожогов.</w:t>
      </w:r>
    </w:p>
    <w:p w:rsidR="0004799B" w:rsidRDefault="00D23070">
      <w:pPr>
        <w:pStyle w:val="a3"/>
        <w:spacing w:before="65" w:line="288" w:lineRule="auto"/>
        <w:ind w:right="188" w:firstLine="708"/>
        <w:jc w:val="both"/>
      </w:pPr>
      <w:r>
        <w:t>При химическом ожоге необходимо смыть вещество с поверхности кожи</w:t>
      </w:r>
      <w:r>
        <w:rPr>
          <w:spacing w:val="1"/>
        </w:rPr>
        <w:t xml:space="preserve"> </w:t>
      </w:r>
      <w:r>
        <w:t>струей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повреждающего</w:t>
      </w:r>
      <w:r>
        <w:rPr>
          <w:spacing w:val="38"/>
        </w:rPr>
        <w:t xml:space="preserve"> </w:t>
      </w:r>
      <w:r>
        <w:t>вещества</w:t>
      </w:r>
      <w:r>
        <w:rPr>
          <w:spacing w:val="36"/>
        </w:rPr>
        <w:t xml:space="preserve"> </w:t>
      </w:r>
      <w:r>
        <w:t>неизвестна,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нейтрализующие</w:t>
      </w:r>
      <w:r>
        <w:rPr>
          <w:spacing w:val="37"/>
        </w:rPr>
        <w:t xml:space="preserve"> </w:t>
      </w:r>
      <w:r>
        <w:t>растворы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5"/>
        <w:jc w:val="both"/>
      </w:pPr>
      <w:r>
        <w:lastRenderedPageBreak/>
        <w:t>отсутствуют или на их приготовление требуется много времени, ограничиваются</w:t>
      </w:r>
      <w:r>
        <w:rPr>
          <w:spacing w:val="1"/>
        </w:rPr>
        <w:t xml:space="preserve"> </w:t>
      </w:r>
      <w:r>
        <w:t>промыванием кожи проточной водой в течение 20 минут. При этом химическое</w:t>
      </w:r>
      <w:r>
        <w:rPr>
          <w:spacing w:val="1"/>
        </w:rPr>
        <w:t xml:space="preserve"> </w:t>
      </w:r>
      <w:r>
        <w:t>вещество</w:t>
      </w:r>
      <w:r>
        <w:rPr>
          <w:spacing w:val="-6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смывается в</w:t>
      </w:r>
      <w:r>
        <w:rPr>
          <w:spacing w:val="-4"/>
        </w:rPr>
        <w:t xml:space="preserve"> </w:t>
      </w:r>
      <w:r>
        <w:t>кожи,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нейтрализовать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необходимости.</w:t>
      </w:r>
    </w:p>
    <w:p w:rsidR="0004799B" w:rsidRDefault="00D23070">
      <w:pPr>
        <w:pStyle w:val="a3"/>
        <w:spacing w:before="1" w:line="288" w:lineRule="auto"/>
        <w:ind w:right="194" w:firstLine="708"/>
        <w:jc w:val="both"/>
      </w:pPr>
      <w:r>
        <w:t>Ожоговую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нетугой</w:t>
      </w:r>
      <w:r>
        <w:rPr>
          <w:spacing w:val="1"/>
        </w:rPr>
        <w:t xml:space="preserve"> </w:t>
      </w:r>
      <w:r>
        <w:t>повязкой,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пострадавшему теплое питье. Обязательно следует вызвать скорую медицинскую</w:t>
      </w:r>
      <w:r>
        <w:rPr>
          <w:spacing w:val="1"/>
        </w:rPr>
        <w:t xml:space="preserve"> </w:t>
      </w:r>
      <w:r>
        <w:t>помощь.</w:t>
      </w: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ожоговые</w:t>
      </w:r>
      <w:r>
        <w:rPr>
          <w:spacing w:val="1"/>
        </w:rPr>
        <w:t xml:space="preserve"> </w:t>
      </w:r>
      <w:r>
        <w:t>пузыри,</w:t>
      </w:r>
      <w:r>
        <w:rPr>
          <w:spacing w:val="-67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пораженной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обгоревшей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пораженные</w:t>
      </w:r>
      <w:r>
        <w:rPr>
          <w:spacing w:val="-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мази,</w:t>
      </w:r>
      <w:r>
        <w:rPr>
          <w:spacing w:val="-1"/>
        </w:rPr>
        <w:t xml:space="preserve"> </w:t>
      </w:r>
      <w:r>
        <w:t>жиры.</w:t>
      </w:r>
    </w:p>
    <w:p w:rsidR="0004799B" w:rsidRDefault="0004799B">
      <w:pPr>
        <w:pStyle w:val="a3"/>
        <w:spacing w:before="7"/>
        <w:ind w:left="0"/>
        <w:rPr>
          <w:sz w:val="33"/>
        </w:rPr>
      </w:pPr>
    </w:p>
    <w:p w:rsidR="0004799B" w:rsidRDefault="00D23070">
      <w:pPr>
        <w:pStyle w:val="2"/>
        <w:spacing w:line="288" w:lineRule="auto"/>
        <w:ind w:right="195"/>
        <w:jc w:val="both"/>
      </w:pPr>
      <w:r>
        <w:t>Ожог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 основные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</w:p>
    <w:p w:rsidR="0004799B" w:rsidRDefault="0004799B">
      <w:pPr>
        <w:pStyle w:val="a3"/>
        <w:spacing w:before="5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Заподозрить наличие ожога дыхательных путей у пострадавшего можно,</w:t>
      </w:r>
      <w:r>
        <w:rPr>
          <w:spacing w:val="1"/>
        </w:rPr>
        <w:t xml:space="preserve"> </w:t>
      </w:r>
      <w:r>
        <w:t>если он находился в горящем помещении. Проявляется это состояние одышкой,</w:t>
      </w:r>
      <w:r>
        <w:rPr>
          <w:spacing w:val="1"/>
        </w:rPr>
        <w:t xml:space="preserve"> </w:t>
      </w:r>
      <w:r>
        <w:t xml:space="preserve">кашлем. При этом могут отмечаться </w:t>
      </w:r>
      <w:proofErr w:type="spellStart"/>
      <w:r>
        <w:t>закопченность</w:t>
      </w:r>
      <w:proofErr w:type="spellEnd"/>
      <w:r>
        <w:t xml:space="preserve"> и ожоги лица, обгоревшие усы</w:t>
      </w:r>
      <w:r>
        <w:rPr>
          <w:spacing w:val="-67"/>
        </w:rPr>
        <w:t xml:space="preserve"> </w:t>
      </w:r>
      <w:r>
        <w:t>и борода. Первая помощь будет заключаться в скорейшем выносе пострадавшего</w:t>
      </w:r>
      <w:r>
        <w:rPr>
          <w:spacing w:val="1"/>
        </w:rPr>
        <w:t xml:space="preserve"> </w:t>
      </w:r>
      <w:r>
        <w:t>на свежий воздух, придании ему оптимального положения (полусидя) и вызове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 помощи.</w:t>
      </w:r>
    </w:p>
    <w:p w:rsidR="0004799B" w:rsidRDefault="0004799B">
      <w:pPr>
        <w:pStyle w:val="a3"/>
        <w:ind w:left="0"/>
        <w:rPr>
          <w:sz w:val="34"/>
        </w:rPr>
      </w:pPr>
    </w:p>
    <w:p w:rsidR="0004799B" w:rsidRDefault="00D23070">
      <w:pPr>
        <w:pStyle w:val="2"/>
        <w:spacing w:line="288" w:lineRule="auto"/>
        <w:ind w:right="193"/>
        <w:jc w:val="both"/>
      </w:pPr>
      <w:r>
        <w:t>Перегревание,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развитию.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проявления,</w:t>
      </w:r>
      <w:r>
        <w:rPr>
          <w:spacing w:val="-2"/>
        </w:rPr>
        <w:t xml:space="preserve"> </w:t>
      </w:r>
      <w:r>
        <w:t>оказание первой помощи</w:t>
      </w:r>
    </w:p>
    <w:p w:rsidR="0004799B" w:rsidRDefault="0004799B">
      <w:pPr>
        <w:pStyle w:val="a3"/>
        <w:spacing w:before="3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Перегревание</w:t>
      </w:r>
      <w:r>
        <w:rPr>
          <w:spacing w:val="1"/>
        </w:rPr>
        <w:t xml:space="preserve"> </w:t>
      </w:r>
      <w:r>
        <w:t>(тепловой</w:t>
      </w:r>
      <w:r>
        <w:rPr>
          <w:spacing w:val="1"/>
        </w:rPr>
        <w:t xml:space="preserve"> </w:t>
      </w:r>
      <w:r>
        <w:t>удар)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повышенной температуры окружающего воздуха (особенно в сочетании</w:t>
      </w:r>
      <w:r>
        <w:rPr>
          <w:spacing w:val="1"/>
        </w:rPr>
        <w:t xml:space="preserve"> </w:t>
      </w:r>
      <w:r>
        <w:t>с высокой влажностью), например, в автомобиле или жарком помещении;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защитном</w:t>
      </w:r>
      <w:r>
        <w:rPr>
          <w:spacing w:val="-1"/>
        </w:rPr>
        <w:t xml:space="preserve"> </w:t>
      </w:r>
      <w:r>
        <w:t>снаряжении,</w:t>
      </w:r>
      <w:r>
        <w:rPr>
          <w:spacing w:val="-1"/>
        </w:rPr>
        <w:t xml:space="preserve"> </w:t>
      </w:r>
      <w:r>
        <w:t>затрудняющем</w:t>
      </w:r>
      <w:r>
        <w:rPr>
          <w:spacing w:val="-3"/>
        </w:rPr>
        <w:t xml:space="preserve"> </w:t>
      </w:r>
      <w:r>
        <w:t>теплоотдачу,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t>Признаками</w:t>
      </w:r>
      <w:r>
        <w:rPr>
          <w:spacing w:val="1"/>
        </w:rPr>
        <w:t xml:space="preserve"> </w:t>
      </w:r>
      <w:r>
        <w:t>перегревания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71"/>
        </w:rPr>
        <w:t xml:space="preserve"> </w:t>
      </w:r>
      <w:r>
        <w:t>тела,</w:t>
      </w:r>
      <w:r>
        <w:rPr>
          <w:spacing w:val="-67"/>
        </w:rPr>
        <w:t xml:space="preserve"> </w:t>
      </w:r>
      <w:r>
        <w:t>головная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тошнота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рвота,</w:t>
      </w:r>
      <w:r>
        <w:rPr>
          <w:spacing w:val="1"/>
        </w:rPr>
        <w:t xml:space="preserve"> </w:t>
      </w:r>
      <w:r>
        <w:t>головокружение,</w:t>
      </w:r>
      <w:r>
        <w:rPr>
          <w:spacing w:val="1"/>
        </w:rPr>
        <w:t xml:space="preserve"> </w:t>
      </w:r>
      <w:r>
        <w:t>слабость,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судороги,</w:t>
      </w:r>
      <w:r>
        <w:rPr>
          <w:spacing w:val="1"/>
        </w:rPr>
        <w:t xml:space="preserve"> </w:t>
      </w:r>
      <w:r>
        <w:t>учащённое</w:t>
      </w:r>
      <w:r>
        <w:rPr>
          <w:spacing w:val="1"/>
        </w:rPr>
        <w:t xml:space="preserve"> </w:t>
      </w:r>
      <w:r>
        <w:t>сердцебиение,</w:t>
      </w:r>
      <w:r>
        <w:rPr>
          <w:spacing w:val="1"/>
        </w:rPr>
        <w:t xml:space="preserve"> </w:t>
      </w:r>
      <w:r>
        <w:t>учащённое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тяжелых случаях возможна</w:t>
      </w:r>
      <w:r>
        <w:rPr>
          <w:spacing w:val="-1"/>
        </w:rPr>
        <w:t xml:space="preserve"> </w:t>
      </w:r>
      <w:r>
        <w:t>остановка</w:t>
      </w:r>
      <w:r>
        <w:rPr>
          <w:spacing w:val="-4"/>
        </w:rPr>
        <w:t xml:space="preserve"> </w:t>
      </w:r>
      <w:r>
        <w:t>дыхания и</w:t>
      </w:r>
      <w:r>
        <w:rPr>
          <w:spacing w:val="-1"/>
        </w:rPr>
        <w:t xml:space="preserve"> </w:t>
      </w:r>
      <w:r>
        <w:t>кровообращения.</w:t>
      </w:r>
    </w:p>
    <w:p w:rsidR="0004799B" w:rsidRDefault="00D23070">
      <w:pPr>
        <w:pStyle w:val="a3"/>
        <w:spacing w:before="1" w:line="288" w:lineRule="auto"/>
        <w:ind w:right="194" w:firstLine="708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перегревания,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переместить в прохладное место, при наличии сознания дать выпить охлаждённой</w:t>
      </w:r>
      <w:r>
        <w:rPr>
          <w:spacing w:val="-67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расстегнуть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одежду.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придать</w:t>
      </w:r>
      <w:r>
        <w:rPr>
          <w:spacing w:val="-2"/>
        </w:rPr>
        <w:t xml:space="preserve"> </w:t>
      </w:r>
      <w:r>
        <w:t>устойчивое</w:t>
      </w:r>
      <w:r>
        <w:rPr>
          <w:spacing w:val="-2"/>
        </w:rPr>
        <w:t xml:space="preserve"> </w:t>
      </w:r>
      <w:r>
        <w:t>боковое положение</w:t>
      </w:r>
      <w:r>
        <w:rPr>
          <w:spacing w:val="1"/>
        </w:rPr>
        <w:t xml:space="preserve"> </w:t>
      </w:r>
      <w:r>
        <w:t>(рисунок 81).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26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55723" cy="1376172"/>
            <wp:effectExtent l="0" t="0" r="0" b="0"/>
            <wp:docPr id="13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3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77"/>
        <w:ind w:left="830"/>
        <w:jc w:val="center"/>
      </w:pPr>
      <w:r>
        <w:t>Рисунок</w:t>
      </w:r>
      <w:r>
        <w:rPr>
          <w:spacing w:val="-4"/>
        </w:rPr>
        <w:t xml:space="preserve"> </w:t>
      </w:r>
      <w:r>
        <w:t>81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t>Не следует допускать резкого охлаждения тела пострадавшего (например,</w:t>
      </w:r>
      <w:r>
        <w:rPr>
          <w:spacing w:val="1"/>
        </w:rPr>
        <w:t xml:space="preserve"> </w:t>
      </w:r>
      <w:r>
        <w:t>помещать в ванну с холодной водой). До приезда скорой медицинской помощи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-1"/>
        </w:rPr>
        <w:t xml:space="preserve"> </w:t>
      </w:r>
      <w:r>
        <w:t>реанимации.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6"/>
        <w:ind w:left="0"/>
        <w:rPr>
          <w:sz w:val="37"/>
        </w:rPr>
      </w:pPr>
    </w:p>
    <w:p w:rsidR="0004799B" w:rsidRDefault="00D23070">
      <w:pPr>
        <w:pStyle w:val="2"/>
      </w:pPr>
      <w:proofErr w:type="spellStart"/>
      <w:r>
        <w:t>Холодовая</w:t>
      </w:r>
      <w:proofErr w:type="spellEnd"/>
      <w:r>
        <w:rPr>
          <w:spacing w:val="-7"/>
        </w:rPr>
        <w:t xml:space="preserve"> </w:t>
      </w:r>
      <w:r>
        <w:t>травма,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виды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93" w:firstLine="708"/>
        <w:jc w:val="both"/>
      </w:pPr>
      <w:proofErr w:type="spellStart"/>
      <w:r>
        <w:t>Холодовая</w:t>
      </w:r>
      <w:proofErr w:type="spellEnd"/>
      <w:r>
        <w:rPr>
          <w:spacing w:val="1"/>
        </w:rPr>
        <w:t xml:space="preserve"> </w:t>
      </w:r>
      <w:r>
        <w:t>травма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(отморожение),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пониженной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(переохлаждение).</w:t>
      </w:r>
    </w:p>
    <w:p w:rsidR="0004799B" w:rsidRDefault="0004799B">
      <w:pPr>
        <w:pStyle w:val="a3"/>
        <w:ind w:left="0"/>
        <w:rPr>
          <w:sz w:val="34"/>
        </w:rPr>
      </w:pPr>
    </w:p>
    <w:p w:rsidR="0004799B" w:rsidRDefault="00D23070">
      <w:pPr>
        <w:pStyle w:val="2"/>
        <w:spacing w:line="288" w:lineRule="auto"/>
      </w:pPr>
      <w:r>
        <w:t>Основные проявления переохлаждения (гипотермии), отморожения, оказание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04799B" w:rsidRDefault="0004799B">
      <w:pPr>
        <w:pStyle w:val="a3"/>
        <w:spacing w:before="3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Переохлаждение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понижения температуры тела под действием холода. Как правило, развивается на</w:t>
      </w:r>
      <w:r>
        <w:rPr>
          <w:spacing w:val="1"/>
        </w:rPr>
        <w:t xml:space="preserve"> </w:t>
      </w:r>
      <w:r>
        <w:t>фоне нарушений теплорегуляции, вызванных длительным нахождением на холоде</w:t>
      </w:r>
      <w:r>
        <w:rPr>
          <w:spacing w:val="-67"/>
        </w:rPr>
        <w:t xml:space="preserve"> </w:t>
      </w:r>
      <w:r>
        <w:t>во влажной одежде и обуви или в одежде, несоответствующей температурному</w:t>
      </w:r>
      <w:r>
        <w:rPr>
          <w:spacing w:val="1"/>
        </w:rPr>
        <w:t xml:space="preserve"> </w:t>
      </w:r>
      <w:r>
        <w:t>режиму.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переохлаждению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травма,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переутомление, голодание, алкогольное или наркотическое опьянение,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старческий возраст.</w:t>
      </w:r>
    </w:p>
    <w:p w:rsidR="0004799B" w:rsidRDefault="00D23070">
      <w:pPr>
        <w:pStyle w:val="a3"/>
        <w:spacing w:line="288" w:lineRule="auto"/>
        <w:ind w:right="195" w:firstLine="708"/>
        <w:jc w:val="both"/>
      </w:pPr>
      <w:r>
        <w:t>Признаками</w:t>
      </w:r>
      <w:r>
        <w:rPr>
          <w:spacing w:val="1"/>
        </w:rPr>
        <w:t xml:space="preserve"> </w:t>
      </w:r>
      <w:r>
        <w:t>переохлаждения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жалобы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дрожь,</w:t>
      </w:r>
      <w:r>
        <w:rPr>
          <w:spacing w:val="1"/>
        </w:rPr>
        <w:t xml:space="preserve"> </w:t>
      </w:r>
      <w:r>
        <w:t>озноб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переохлаждения).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заторможенность,</w:t>
      </w:r>
      <w:r>
        <w:rPr>
          <w:spacing w:val="1"/>
        </w:rPr>
        <w:t xml:space="preserve"> </w:t>
      </w:r>
      <w:r>
        <w:t>утрачивается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спасению,</w:t>
      </w:r>
      <w:r>
        <w:rPr>
          <w:spacing w:val="1"/>
        </w:rPr>
        <w:t xml:space="preserve"> </w:t>
      </w:r>
      <w:r>
        <w:t>появляется</w:t>
      </w:r>
      <w:r>
        <w:rPr>
          <w:spacing w:val="-1"/>
        </w:rPr>
        <w:t xml:space="preserve"> </w:t>
      </w:r>
      <w:proofErr w:type="spellStart"/>
      <w:r>
        <w:t>урежение</w:t>
      </w:r>
      <w:proofErr w:type="spellEnd"/>
      <w:r>
        <w:t xml:space="preserve"> пульса и дыхания.</w:t>
      </w:r>
    </w:p>
    <w:p w:rsidR="0004799B" w:rsidRDefault="00D23070">
      <w:pPr>
        <w:pStyle w:val="a3"/>
        <w:spacing w:before="1" w:line="288" w:lineRule="auto"/>
        <w:ind w:right="183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продолжающемся</w:t>
      </w:r>
      <w:r>
        <w:rPr>
          <w:spacing w:val="1"/>
        </w:rPr>
        <w:t xml:space="preserve"> </w:t>
      </w:r>
      <w:r>
        <w:t>переохлаждении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утрачивается,</w:t>
      </w:r>
      <w:r>
        <w:rPr>
          <w:spacing w:val="1"/>
        </w:rPr>
        <w:t xml:space="preserve"> </w:t>
      </w:r>
      <w:r>
        <w:t>пульс</w:t>
      </w:r>
      <w:r>
        <w:rPr>
          <w:spacing w:val="1"/>
        </w:rPr>
        <w:t xml:space="preserve"> </w:t>
      </w:r>
      <w:r>
        <w:t>замедляется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дыханий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3-6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минуту.</w:t>
      </w:r>
      <w:r>
        <w:rPr>
          <w:spacing w:val="1"/>
        </w:rPr>
        <w:t xml:space="preserve"> </w:t>
      </w:r>
      <w:r>
        <w:t>Переохлаждение может сочетаться с отморожениями, что следует учитывать при</w:t>
      </w:r>
      <w:r>
        <w:rPr>
          <w:spacing w:val="1"/>
        </w:rPr>
        <w:t xml:space="preserve"> </w:t>
      </w:r>
      <w:r>
        <w:t>оказании</w:t>
      </w:r>
      <w:r>
        <w:rPr>
          <w:spacing w:val="17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помощи,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которой</w:t>
      </w:r>
      <w:r>
        <w:rPr>
          <w:spacing w:val="17"/>
        </w:rPr>
        <w:t xml:space="preserve"> </w:t>
      </w:r>
      <w:r>
        <w:t>следует</w:t>
      </w:r>
      <w:r>
        <w:rPr>
          <w:spacing w:val="19"/>
        </w:rPr>
        <w:t xml:space="preserve"> </w:t>
      </w:r>
      <w:r>
        <w:t>поменять</w:t>
      </w:r>
      <w:r>
        <w:rPr>
          <w:spacing w:val="16"/>
        </w:rPr>
        <w:t xml:space="preserve"> </w:t>
      </w:r>
      <w:r>
        <w:t>одежду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84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89"/>
        <w:jc w:val="both"/>
      </w:pPr>
      <w:r>
        <w:lastRenderedPageBreak/>
        <w:t>пострадавшего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сухую,</w:t>
      </w:r>
      <w:r>
        <w:rPr>
          <w:spacing w:val="1"/>
        </w:rPr>
        <w:t xml:space="preserve"> </w:t>
      </w:r>
      <w:r>
        <w:t>укутать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подручными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(например, одеялом), переместить в более теплое помещение, дать тёплое питье</w:t>
      </w:r>
      <w:r>
        <w:rPr>
          <w:spacing w:val="1"/>
        </w:rPr>
        <w:t xml:space="preserve"> </w:t>
      </w:r>
      <w:r>
        <w:t>(если он находится в сознании). В помещении можно осуществить согревание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ванн</w:t>
      </w:r>
      <w:r>
        <w:rPr>
          <w:spacing w:val="1"/>
        </w:rPr>
        <w:t xml:space="preserve"> </w:t>
      </w:r>
      <w:r>
        <w:t>(направить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воздуха).</w:t>
      </w:r>
    </w:p>
    <w:p w:rsidR="0004799B" w:rsidRDefault="00D23070">
      <w:pPr>
        <w:pStyle w:val="a3"/>
        <w:spacing w:before="1" w:line="288" w:lineRule="auto"/>
        <w:ind w:right="186" w:firstLine="708"/>
        <w:jc w:val="both"/>
      </w:pPr>
      <w:r>
        <w:t>При наличии спасательного изотермического покрывала (входит в 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работникам),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укутать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пострадавшего серебристой стороной внутрь, оставив свободным лицо (рисунок</w:t>
      </w:r>
      <w:r>
        <w:rPr>
          <w:spacing w:val="1"/>
        </w:rPr>
        <w:t xml:space="preserve"> </w:t>
      </w:r>
      <w:r>
        <w:t>82).</w:t>
      </w:r>
    </w:p>
    <w:p w:rsidR="0004799B" w:rsidRDefault="0004799B">
      <w:pPr>
        <w:pStyle w:val="a3"/>
        <w:ind w:left="0"/>
        <w:rPr>
          <w:sz w:val="20"/>
        </w:rPr>
      </w:pPr>
    </w:p>
    <w:p w:rsidR="0004799B" w:rsidRDefault="00D23070">
      <w:pPr>
        <w:pStyle w:val="a3"/>
        <w:spacing w:before="5"/>
        <w:ind w:left="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1104529</wp:posOffset>
            </wp:positionH>
            <wp:positionV relativeFrom="paragraph">
              <wp:posOffset>188807</wp:posOffset>
            </wp:positionV>
            <wp:extent cx="5614827" cy="1564957"/>
            <wp:effectExtent l="0" t="0" r="0" b="0"/>
            <wp:wrapTopAndBottom/>
            <wp:docPr id="13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827" cy="156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99B" w:rsidRDefault="00D23070">
      <w:pPr>
        <w:pStyle w:val="a3"/>
        <w:spacing w:before="56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82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При выраженном переохлаждении необходимо контролировать состояние,</w:t>
      </w:r>
      <w:r>
        <w:rPr>
          <w:spacing w:val="1"/>
        </w:rPr>
        <w:t xml:space="preserve"> </w:t>
      </w:r>
      <w:r>
        <w:t>быть готовым к проведению сердечно-легочной реанимации в объеме давления</w:t>
      </w:r>
      <w:r>
        <w:rPr>
          <w:spacing w:val="1"/>
        </w:rPr>
        <w:t xml:space="preserve"> </w:t>
      </w:r>
      <w:r>
        <w:t>руками на</w:t>
      </w:r>
      <w:r>
        <w:rPr>
          <w:spacing w:val="-1"/>
        </w:rPr>
        <w:t xml:space="preserve"> </w:t>
      </w:r>
      <w:r>
        <w:t>грудину</w:t>
      </w:r>
      <w:r>
        <w:rPr>
          <w:spacing w:val="-5"/>
        </w:rPr>
        <w:t xml:space="preserve"> </w:t>
      </w:r>
      <w:r>
        <w:t>пострадавшего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вдохов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дыхания.</w:t>
      </w:r>
    </w:p>
    <w:p w:rsidR="0004799B" w:rsidRDefault="00D23070">
      <w:pPr>
        <w:pStyle w:val="a3"/>
        <w:spacing w:line="288" w:lineRule="auto"/>
        <w:ind w:right="185" w:firstLine="708"/>
        <w:jc w:val="both"/>
      </w:pPr>
      <w:r>
        <w:t>Отморожение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вызванное</w:t>
      </w:r>
      <w:r>
        <w:rPr>
          <w:spacing w:val="1"/>
        </w:rPr>
        <w:t xml:space="preserve"> </w:t>
      </w:r>
      <w:r>
        <w:t>длительным</w:t>
      </w:r>
      <w:r>
        <w:rPr>
          <w:spacing w:val="-67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отморожения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потеря</w:t>
      </w:r>
      <w:r>
        <w:rPr>
          <w:spacing w:val="-67"/>
        </w:rPr>
        <w:t xml:space="preserve"> </w:t>
      </w:r>
      <w:r>
        <w:t>чувствительности кожи, появление на ней белых, безболезненных участков. Чаще</w:t>
      </w:r>
      <w:r>
        <w:rPr>
          <w:spacing w:val="1"/>
        </w:rPr>
        <w:t xml:space="preserve"> </w:t>
      </w:r>
      <w:r>
        <w:t>всего развивается отморожение открытых участков кожи (уши, нос, щеки, кисти</w:t>
      </w:r>
      <w:r>
        <w:rPr>
          <w:spacing w:val="1"/>
        </w:rPr>
        <w:t xml:space="preserve"> </w:t>
      </w:r>
      <w:r>
        <w:t>рук) или конечностей с нарушенным кровообращением (например, пальцев ног в</w:t>
      </w:r>
      <w:r>
        <w:rPr>
          <w:spacing w:val="1"/>
        </w:rPr>
        <w:t xml:space="preserve"> </w:t>
      </w:r>
      <w:r>
        <w:t>тесной,</w:t>
      </w:r>
      <w:r>
        <w:rPr>
          <w:spacing w:val="-2"/>
        </w:rPr>
        <w:t xml:space="preserve"> </w:t>
      </w:r>
      <w:r>
        <w:t>неутепленной,</w:t>
      </w:r>
      <w:r>
        <w:rPr>
          <w:spacing w:val="-1"/>
        </w:rPr>
        <w:t xml:space="preserve"> </w:t>
      </w:r>
      <w:r>
        <w:t>влажной обуви).</w:t>
      </w: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При выраженном отморожении возможно появление «деревянного звука»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постукивании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поврежденной</w:t>
      </w:r>
      <w:r>
        <w:rPr>
          <w:spacing w:val="1"/>
        </w:rPr>
        <w:t xml:space="preserve"> </w:t>
      </w:r>
      <w:r>
        <w:t>конечности,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затруднение движений в суставах. Через некоторое время после согревания на</w:t>
      </w:r>
      <w:r>
        <w:rPr>
          <w:spacing w:val="1"/>
        </w:rPr>
        <w:t xml:space="preserve"> </w:t>
      </w:r>
      <w:r>
        <w:t>пораженной конечности появляются боль, отек, краснота с синюшным оттенком,</w:t>
      </w:r>
      <w:r>
        <w:rPr>
          <w:spacing w:val="1"/>
        </w:rPr>
        <w:t xml:space="preserve"> </w:t>
      </w:r>
      <w:r>
        <w:t>пузыри.</w:t>
      </w:r>
    </w:p>
    <w:p w:rsidR="0004799B" w:rsidRDefault="00D23070">
      <w:pPr>
        <w:pStyle w:val="a3"/>
        <w:spacing w:before="1" w:line="288" w:lineRule="auto"/>
        <w:ind w:right="186" w:firstLine="708"/>
        <w:jc w:val="both"/>
      </w:pPr>
      <w:r>
        <w:t>Первая помощь при отморожении – незамедлительно укрыть поврежденные</w:t>
      </w:r>
      <w:r>
        <w:rPr>
          <w:spacing w:val="-67"/>
        </w:rPr>
        <w:t xml:space="preserve"> </w:t>
      </w:r>
      <w:r>
        <w:t>конечности и участки тела теплоизолирующим материалом (вата, одеяло, одежда)</w:t>
      </w:r>
      <w:r>
        <w:rPr>
          <w:spacing w:val="-67"/>
        </w:rPr>
        <w:t xml:space="preserve"> </w:t>
      </w:r>
      <w:r>
        <w:t>или наложить теплоизолирующую повязку (с помощью подручных средств), т.к.</w:t>
      </w:r>
      <w:r>
        <w:rPr>
          <w:spacing w:val="1"/>
        </w:rPr>
        <w:t xml:space="preserve"> </w:t>
      </w:r>
      <w:r>
        <w:t>согревание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«изнутри»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опережающим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кровообращения. Необходимо создать обездвиженность поврежденного участка</w:t>
      </w:r>
      <w:r>
        <w:rPr>
          <w:spacing w:val="1"/>
        </w:rPr>
        <w:t xml:space="preserve"> </w:t>
      </w:r>
      <w:r>
        <w:t>тела,</w:t>
      </w:r>
      <w:r>
        <w:rPr>
          <w:spacing w:val="63"/>
        </w:rPr>
        <w:t xml:space="preserve"> </w:t>
      </w:r>
      <w:r>
        <w:t>переместить</w:t>
      </w:r>
      <w:r>
        <w:rPr>
          <w:spacing w:val="59"/>
        </w:rPr>
        <w:t xml:space="preserve"> </w:t>
      </w:r>
      <w:r>
        <w:t>пострадавшего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теплое</w:t>
      </w:r>
      <w:r>
        <w:rPr>
          <w:spacing w:val="63"/>
        </w:rPr>
        <w:t xml:space="preserve"> </w:t>
      </w:r>
      <w:r>
        <w:t>помещение,</w:t>
      </w:r>
      <w:r>
        <w:rPr>
          <w:spacing w:val="63"/>
        </w:rPr>
        <w:t xml:space="preserve"> </w:t>
      </w:r>
      <w:r>
        <w:t>дать</w:t>
      </w:r>
      <w:r>
        <w:rPr>
          <w:spacing w:val="62"/>
        </w:rPr>
        <w:t xml:space="preserve"> </w:t>
      </w:r>
      <w:r>
        <w:t>теплое</w:t>
      </w:r>
      <w:r>
        <w:rPr>
          <w:spacing w:val="63"/>
        </w:rPr>
        <w:t xml:space="preserve"> </w:t>
      </w:r>
      <w:r>
        <w:t>питье.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0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</w:pPr>
      <w:r>
        <w:lastRenderedPageBreak/>
        <w:t>Пораженные</w:t>
      </w:r>
      <w:r>
        <w:rPr>
          <w:spacing w:val="50"/>
        </w:rPr>
        <w:t xml:space="preserve"> </w:t>
      </w:r>
      <w:r>
        <w:t>участки</w:t>
      </w:r>
      <w:r>
        <w:rPr>
          <w:spacing w:val="52"/>
        </w:rPr>
        <w:t xml:space="preserve"> </w:t>
      </w:r>
      <w:r>
        <w:t>нельзя</w:t>
      </w:r>
      <w:r>
        <w:rPr>
          <w:spacing w:val="50"/>
        </w:rPr>
        <w:t xml:space="preserve"> </w:t>
      </w:r>
      <w:r>
        <w:t>активно</w:t>
      </w:r>
      <w:r>
        <w:rPr>
          <w:spacing w:val="49"/>
        </w:rPr>
        <w:t xml:space="preserve"> </w:t>
      </w:r>
      <w:r>
        <w:t>согревать</w:t>
      </w:r>
      <w:r>
        <w:rPr>
          <w:spacing w:val="49"/>
        </w:rPr>
        <w:t xml:space="preserve"> </w:t>
      </w:r>
      <w:r>
        <w:t>(опускать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горячую</w:t>
      </w:r>
      <w:r>
        <w:rPr>
          <w:spacing w:val="49"/>
        </w:rPr>
        <w:t xml:space="preserve"> </w:t>
      </w:r>
      <w:r>
        <w:t>воду),</w:t>
      </w:r>
      <w:r>
        <w:rPr>
          <w:spacing w:val="-67"/>
        </w:rPr>
        <w:t xml:space="preserve"> </w:t>
      </w:r>
      <w:r>
        <w:t>растирать,</w:t>
      </w:r>
      <w:r>
        <w:rPr>
          <w:spacing w:val="-2"/>
        </w:rPr>
        <w:t xml:space="preserve"> </w:t>
      </w:r>
      <w:r>
        <w:t>массировать,</w:t>
      </w:r>
      <w:r>
        <w:rPr>
          <w:spacing w:val="-1"/>
        </w:rPr>
        <w:t xml:space="preserve"> </w:t>
      </w:r>
      <w:r>
        <w:t>смазывать</w:t>
      </w:r>
      <w:r>
        <w:rPr>
          <w:spacing w:val="-1"/>
        </w:rPr>
        <w:t xml:space="preserve"> </w:t>
      </w:r>
      <w:r>
        <w:t>чем-либо.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</w:pPr>
      <w:r>
        <w:t>Отравления,</w:t>
      </w:r>
      <w:r>
        <w:rPr>
          <w:spacing w:val="-4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попадания</w:t>
      </w:r>
      <w:r>
        <w:rPr>
          <w:spacing w:val="-4"/>
        </w:rPr>
        <w:t xml:space="preserve"> </w:t>
      </w:r>
      <w:r>
        <w:t>ядов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t>Токсическое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путями:</w:t>
      </w:r>
    </w:p>
    <w:p w:rsidR="0004799B" w:rsidRDefault="00D23070">
      <w:pPr>
        <w:pStyle w:val="a5"/>
        <w:numPr>
          <w:ilvl w:val="0"/>
          <w:numId w:val="10"/>
        </w:numPr>
        <w:tabs>
          <w:tab w:val="left" w:pos="1309"/>
        </w:tabs>
        <w:spacing w:line="288" w:lineRule="auto"/>
        <w:ind w:right="189" w:firstLine="708"/>
        <w:jc w:val="both"/>
        <w:rPr>
          <w:sz w:val="28"/>
        </w:rPr>
      </w:pPr>
      <w:r>
        <w:rPr>
          <w:sz w:val="28"/>
        </w:rPr>
        <w:t>Через пищеварительный тракт. Отравление через пищеварительный тракт</w:t>
      </w:r>
      <w:r>
        <w:rPr>
          <w:spacing w:val="-67"/>
          <w:sz w:val="28"/>
        </w:rPr>
        <w:t xml:space="preserve"> </w:t>
      </w:r>
      <w:r>
        <w:rPr>
          <w:sz w:val="28"/>
        </w:rPr>
        <w:t>чаще всего происходит при попадании токсических веществ в организм через рот.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топливо,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моющие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пестициды,</w:t>
      </w:r>
      <w:r>
        <w:rPr>
          <w:spacing w:val="-2"/>
          <w:sz w:val="28"/>
        </w:rPr>
        <w:t xml:space="preserve"> </w:t>
      </w:r>
      <w:r>
        <w:rPr>
          <w:sz w:val="28"/>
        </w:rPr>
        <w:t>грибы,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 и т.д.</w:t>
      </w:r>
    </w:p>
    <w:p w:rsidR="0004799B" w:rsidRDefault="00D23070">
      <w:pPr>
        <w:pStyle w:val="a5"/>
        <w:numPr>
          <w:ilvl w:val="0"/>
          <w:numId w:val="10"/>
        </w:numPr>
        <w:tabs>
          <w:tab w:val="left" w:pos="1307"/>
        </w:tabs>
        <w:spacing w:line="288" w:lineRule="auto"/>
        <w:ind w:right="185" w:firstLine="708"/>
        <w:jc w:val="both"/>
        <w:rPr>
          <w:sz w:val="28"/>
        </w:rPr>
      </w:pPr>
      <w:r>
        <w:rPr>
          <w:sz w:val="28"/>
        </w:rPr>
        <w:t>Через дыхательные пути. Газообразные токсические вещества попадают 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 при вдохе. К ним относятся газы и пары, например, угарный газ, хлор.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различных видов клея, красителей, растворителей, очистителей 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отравлениям</w:t>
      </w:r>
      <w:r>
        <w:rPr>
          <w:spacing w:val="7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пути.</w:t>
      </w:r>
    </w:p>
    <w:p w:rsidR="0004799B" w:rsidRDefault="00D23070">
      <w:pPr>
        <w:pStyle w:val="a5"/>
        <w:numPr>
          <w:ilvl w:val="0"/>
          <w:numId w:val="10"/>
        </w:numPr>
        <w:tabs>
          <w:tab w:val="left" w:pos="1326"/>
        </w:tabs>
        <w:spacing w:line="288" w:lineRule="auto"/>
        <w:ind w:right="193" w:firstLine="708"/>
        <w:jc w:val="both"/>
        <w:rPr>
          <w:sz w:val="28"/>
        </w:rPr>
      </w:pPr>
      <w:r>
        <w:rPr>
          <w:sz w:val="28"/>
        </w:rPr>
        <w:t>Через кожу и слизистые оболочки. Токсические вещества, проникающие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кожный покров, могут содержаться в некоторых растениях, растворителях 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насекомых.</w:t>
      </w:r>
    </w:p>
    <w:p w:rsidR="0004799B" w:rsidRDefault="00D23070">
      <w:pPr>
        <w:pStyle w:val="a5"/>
        <w:numPr>
          <w:ilvl w:val="0"/>
          <w:numId w:val="10"/>
        </w:numPr>
        <w:tabs>
          <w:tab w:val="left" w:pos="1312"/>
        </w:tabs>
        <w:spacing w:line="288" w:lineRule="auto"/>
        <w:ind w:right="195" w:firstLine="708"/>
        <w:jc w:val="both"/>
        <w:rPr>
          <w:sz w:val="28"/>
        </w:rPr>
      </w:pPr>
      <w:r>
        <w:rPr>
          <w:sz w:val="28"/>
        </w:rPr>
        <w:t>В результате инъекции. Инъецируемые токсические вещества попадают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организм при укусе или </w:t>
      </w:r>
      <w:proofErr w:type="spellStart"/>
      <w:r>
        <w:rPr>
          <w:sz w:val="28"/>
        </w:rPr>
        <w:t>ужаливании</w:t>
      </w:r>
      <w:proofErr w:type="spellEnd"/>
      <w:r>
        <w:rPr>
          <w:sz w:val="28"/>
        </w:rPr>
        <w:t xml:space="preserve"> насекомыми, животными и змеями,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введении лекарства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наркотиков</w:t>
      </w:r>
      <w:r>
        <w:rPr>
          <w:spacing w:val="-4"/>
          <w:sz w:val="28"/>
        </w:rPr>
        <w:t xml:space="preserve"> </w:t>
      </w:r>
      <w:r>
        <w:rPr>
          <w:sz w:val="28"/>
        </w:rPr>
        <w:t>шприцем.</w:t>
      </w:r>
    </w:p>
    <w:p w:rsidR="0004799B" w:rsidRDefault="0004799B">
      <w:pPr>
        <w:pStyle w:val="a3"/>
        <w:spacing w:before="11"/>
        <w:ind w:left="0"/>
        <w:rPr>
          <w:sz w:val="33"/>
        </w:rPr>
      </w:pPr>
    </w:p>
    <w:p w:rsidR="0004799B" w:rsidRDefault="00D23070">
      <w:pPr>
        <w:pStyle w:val="2"/>
      </w:pPr>
      <w:r>
        <w:t>Признаки</w:t>
      </w:r>
      <w:r>
        <w:rPr>
          <w:spacing w:val="-7"/>
        </w:rPr>
        <w:t xml:space="preserve"> </w:t>
      </w:r>
      <w:r>
        <w:t>острого</w:t>
      </w:r>
      <w:r>
        <w:rPr>
          <w:spacing w:val="-5"/>
        </w:rPr>
        <w:t xml:space="preserve"> </w:t>
      </w:r>
      <w:r>
        <w:t>отравления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ind w:left="1021"/>
        <w:jc w:val="both"/>
      </w:pPr>
      <w:r>
        <w:t>Основные</w:t>
      </w:r>
      <w:r>
        <w:rPr>
          <w:spacing w:val="-7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отравлений:</w:t>
      </w:r>
    </w:p>
    <w:p w:rsidR="0004799B" w:rsidRDefault="00D23070">
      <w:pPr>
        <w:pStyle w:val="a3"/>
        <w:spacing w:before="64" w:line="288" w:lineRule="auto"/>
        <w:ind w:right="193" w:firstLine="708"/>
        <w:jc w:val="both"/>
      </w:pPr>
      <w:r>
        <w:t>•Особенности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необычный</w:t>
      </w:r>
      <w:r>
        <w:rPr>
          <w:spacing w:val="1"/>
        </w:rPr>
        <w:t xml:space="preserve"> </w:t>
      </w:r>
      <w:r>
        <w:t>запах,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опрокинутые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рассыпанными</w:t>
      </w:r>
      <w:r>
        <w:rPr>
          <w:spacing w:val="-1"/>
        </w:rPr>
        <w:t xml:space="preserve"> </w:t>
      </w:r>
      <w:r>
        <w:t>таблетками,</w:t>
      </w:r>
      <w:r>
        <w:rPr>
          <w:spacing w:val="-5"/>
        </w:rPr>
        <w:t xml:space="preserve"> </w:t>
      </w:r>
      <w:r>
        <w:t>поврежденное растение,</w:t>
      </w:r>
      <w:r>
        <w:rPr>
          <w:spacing w:val="-2"/>
        </w:rPr>
        <w:t xml:space="preserve"> </w:t>
      </w:r>
      <w:r>
        <w:t>шприцы</w:t>
      </w:r>
      <w:r>
        <w:rPr>
          <w:spacing w:val="-1"/>
        </w:rPr>
        <w:t xml:space="preserve"> </w:t>
      </w:r>
      <w:r>
        <w:t>и т.д.</w:t>
      </w: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•Общее</w:t>
      </w:r>
      <w:r>
        <w:rPr>
          <w:spacing w:val="1"/>
        </w:rPr>
        <w:t xml:space="preserve"> </w:t>
      </w:r>
      <w:r>
        <w:t>болезненное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пострадавшего;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симптомы</w:t>
      </w:r>
      <w:r>
        <w:rPr>
          <w:spacing w:val="-1"/>
        </w:rPr>
        <w:t xml:space="preserve"> </w:t>
      </w:r>
      <w:r>
        <w:t>внезапного</w:t>
      </w:r>
      <w:r>
        <w:rPr>
          <w:spacing w:val="1"/>
        </w:rPr>
        <w:t xml:space="preserve"> </w:t>
      </w:r>
      <w:r>
        <w:t>приступа заболевания.</w:t>
      </w:r>
    </w:p>
    <w:p w:rsidR="0004799B" w:rsidRDefault="00D23070">
      <w:pPr>
        <w:pStyle w:val="a3"/>
        <w:ind w:left="1021"/>
        <w:jc w:val="both"/>
      </w:pPr>
      <w:r>
        <w:t>•Внезапно</w:t>
      </w:r>
      <w:r>
        <w:rPr>
          <w:spacing w:val="-5"/>
        </w:rPr>
        <w:t xml:space="preserve"> </w:t>
      </w:r>
      <w:r>
        <w:t>резвившиеся</w:t>
      </w:r>
      <w:r>
        <w:rPr>
          <w:spacing w:val="-2"/>
        </w:rPr>
        <w:t xml:space="preserve"> </w:t>
      </w:r>
      <w:r>
        <w:t>тошнота,</w:t>
      </w:r>
      <w:r>
        <w:rPr>
          <w:spacing w:val="-6"/>
        </w:rPr>
        <w:t xml:space="preserve"> </w:t>
      </w:r>
      <w:r>
        <w:t>рвота,</w:t>
      </w:r>
      <w:r>
        <w:rPr>
          <w:spacing w:val="-3"/>
        </w:rPr>
        <w:t xml:space="preserve"> </w:t>
      </w:r>
      <w:r>
        <w:t>понос,</w:t>
      </w:r>
      <w:r>
        <w:rPr>
          <w:spacing w:val="-5"/>
        </w:rPr>
        <w:t xml:space="preserve"> </w:t>
      </w:r>
      <w:r>
        <w:t>боли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животе.</w:t>
      </w:r>
    </w:p>
    <w:p w:rsidR="0004799B" w:rsidRDefault="00D23070">
      <w:pPr>
        <w:pStyle w:val="a3"/>
        <w:spacing w:before="65"/>
        <w:ind w:left="1021"/>
        <w:jc w:val="both"/>
      </w:pPr>
      <w:r>
        <w:t>•Затруднение</w:t>
      </w:r>
      <w:r>
        <w:rPr>
          <w:spacing w:val="-5"/>
        </w:rPr>
        <w:t xml:space="preserve"> </w:t>
      </w:r>
      <w:r>
        <w:t>дыхания,</w:t>
      </w:r>
      <w:r>
        <w:rPr>
          <w:spacing w:val="-4"/>
        </w:rPr>
        <w:t xml:space="preserve"> </w:t>
      </w:r>
      <w:r>
        <w:t>потливость,</w:t>
      </w:r>
      <w:r>
        <w:rPr>
          <w:spacing w:val="-6"/>
        </w:rPr>
        <w:t xml:space="preserve"> </w:t>
      </w:r>
      <w:r>
        <w:t>слюнотечение.</w:t>
      </w:r>
    </w:p>
    <w:p w:rsidR="0004799B" w:rsidRDefault="00D23070">
      <w:pPr>
        <w:pStyle w:val="a3"/>
        <w:spacing w:before="65" w:line="288" w:lineRule="auto"/>
        <w:ind w:right="198" w:firstLine="708"/>
        <w:jc w:val="both"/>
      </w:pPr>
      <w:r>
        <w:t>•Потеря</w:t>
      </w:r>
      <w:r>
        <w:rPr>
          <w:spacing w:val="30"/>
        </w:rPr>
        <w:t xml:space="preserve"> </w:t>
      </w:r>
      <w:r>
        <w:t>сознания,</w:t>
      </w:r>
      <w:r>
        <w:rPr>
          <w:spacing w:val="27"/>
        </w:rPr>
        <w:t xml:space="preserve"> </w:t>
      </w:r>
      <w:r>
        <w:t>мышечные</w:t>
      </w:r>
      <w:r>
        <w:rPr>
          <w:spacing w:val="30"/>
        </w:rPr>
        <w:t xml:space="preserve"> </w:t>
      </w:r>
      <w:r>
        <w:t>подергивания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судороги,</w:t>
      </w:r>
      <w:r>
        <w:rPr>
          <w:spacing w:val="29"/>
        </w:rPr>
        <w:t xml:space="preserve"> </w:t>
      </w:r>
      <w:r>
        <w:t>ожоги</w:t>
      </w:r>
      <w:r>
        <w:rPr>
          <w:spacing w:val="30"/>
        </w:rPr>
        <w:t xml:space="preserve"> </w:t>
      </w:r>
      <w:r>
        <w:t>вокруг</w:t>
      </w:r>
      <w:r>
        <w:rPr>
          <w:spacing w:val="30"/>
        </w:rPr>
        <w:t xml:space="preserve"> </w:t>
      </w:r>
      <w:r>
        <w:t>губ,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коже,</w:t>
      </w:r>
      <w:r>
        <w:rPr>
          <w:spacing w:val="-1"/>
        </w:rPr>
        <w:t xml:space="preserve"> </w:t>
      </w:r>
      <w:r>
        <w:t>неестественный</w:t>
      </w:r>
      <w:r>
        <w:rPr>
          <w:spacing w:val="-1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кожи,</w:t>
      </w:r>
      <w:r>
        <w:rPr>
          <w:spacing w:val="-1"/>
        </w:rPr>
        <w:t xml:space="preserve"> </w:t>
      </w:r>
      <w:r>
        <w:t>раздражение,</w:t>
      </w:r>
      <w:r>
        <w:rPr>
          <w:spacing w:val="-5"/>
        </w:rPr>
        <w:t xml:space="preserve"> </w:t>
      </w:r>
      <w:r>
        <w:t>ранки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04799B" w:rsidRDefault="00D23070">
      <w:pPr>
        <w:pStyle w:val="a3"/>
        <w:ind w:left="1021"/>
        <w:jc w:val="both"/>
      </w:pPr>
      <w:r>
        <w:t>•Странная</w:t>
      </w:r>
      <w:r>
        <w:rPr>
          <w:spacing w:val="-3"/>
        </w:rPr>
        <w:t xml:space="preserve"> </w:t>
      </w:r>
      <w:r>
        <w:t>манера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необычный</w:t>
      </w:r>
      <w:r>
        <w:rPr>
          <w:spacing w:val="-2"/>
        </w:rPr>
        <w:t xml:space="preserve"> </w:t>
      </w:r>
      <w:r>
        <w:t>запах</w:t>
      </w:r>
      <w:r>
        <w:rPr>
          <w:spacing w:val="-6"/>
        </w:rPr>
        <w:t xml:space="preserve"> </w:t>
      </w:r>
      <w:r>
        <w:t>изо</w:t>
      </w:r>
      <w:r>
        <w:rPr>
          <w:spacing w:val="-3"/>
        </w:rPr>
        <w:t xml:space="preserve"> </w:t>
      </w:r>
      <w:r>
        <w:t>рта.</w:t>
      </w:r>
    </w:p>
    <w:p w:rsidR="0004799B" w:rsidRDefault="0004799B">
      <w:pPr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2"/>
        <w:spacing w:before="76" w:line="288" w:lineRule="auto"/>
      </w:pPr>
      <w:r>
        <w:lastRenderedPageBreak/>
        <w:t>Оказание</w:t>
      </w:r>
      <w:r>
        <w:rPr>
          <w:spacing w:val="49"/>
        </w:rPr>
        <w:t xml:space="preserve"> </w:t>
      </w:r>
      <w:r>
        <w:t>первой</w:t>
      </w:r>
      <w:r>
        <w:rPr>
          <w:spacing w:val="49"/>
        </w:rPr>
        <w:t xml:space="preserve"> </w:t>
      </w:r>
      <w:r>
        <w:t>помощи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попадании</w:t>
      </w:r>
      <w:r>
        <w:rPr>
          <w:spacing w:val="49"/>
        </w:rPr>
        <w:t xml:space="preserve"> </w:t>
      </w:r>
      <w:r>
        <w:t>отравляющих</w:t>
      </w:r>
      <w:r>
        <w:rPr>
          <w:spacing w:val="48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через дыхательные</w:t>
      </w:r>
      <w:r>
        <w:rPr>
          <w:spacing w:val="-4"/>
        </w:rPr>
        <w:t xml:space="preserve"> </w:t>
      </w:r>
      <w:r>
        <w:t>пути,</w:t>
      </w:r>
      <w:r>
        <w:rPr>
          <w:spacing w:val="-3"/>
        </w:rPr>
        <w:t xml:space="preserve"> </w:t>
      </w:r>
      <w:r>
        <w:t>пищеварительный</w:t>
      </w:r>
      <w:r>
        <w:rPr>
          <w:spacing w:val="-4"/>
        </w:rPr>
        <w:t xml:space="preserve"> </w:t>
      </w:r>
      <w:r>
        <w:t>тракт,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кожу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Отравления</w:t>
      </w:r>
      <w:r>
        <w:rPr>
          <w:spacing w:val="1"/>
        </w:rPr>
        <w:t xml:space="preserve"> </w:t>
      </w:r>
      <w:r>
        <w:t>проще</w:t>
      </w:r>
      <w:r>
        <w:rPr>
          <w:spacing w:val="1"/>
        </w:rPr>
        <w:t xml:space="preserve"> </w:t>
      </w:r>
      <w:r>
        <w:t>предупредить,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предупреждения случаев отравлений рекомендуется использовать при работе с</w:t>
      </w:r>
      <w:r>
        <w:rPr>
          <w:spacing w:val="1"/>
        </w:rPr>
        <w:t xml:space="preserve"> </w:t>
      </w:r>
      <w:r>
        <w:t>ядами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(респираторы,</w:t>
      </w:r>
      <w:r>
        <w:rPr>
          <w:spacing w:val="1"/>
        </w:rPr>
        <w:t xml:space="preserve"> </w:t>
      </w:r>
      <w:r>
        <w:t>перчатки,</w:t>
      </w:r>
      <w:r>
        <w:rPr>
          <w:spacing w:val="1"/>
        </w:rPr>
        <w:t xml:space="preserve"> </w:t>
      </w:r>
      <w:r>
        <w:t>защитную</w:t>
      </w:r>
      <w:r>
        <w:rPr>
          <w:spacing w:val="1"/>
        </w:rPr>
        <w:t xml:space="preserve"> </w:t>
      </w:r>
      <w:r>
        <w:t>одежду), держать все лекарства, хозяйственные средства, ядовитые растения 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лекарственным</w:t>
      </w:r>
      <w:r>
        <w:rPr>
          <w:spacing w:val="1"/>
        </w:rPr>
        <w:t xml:space="preserve"> </w:t>
      </w:r>
      <w:r>
        <w:t>веществам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71"/>
        </w:rPr>
        <w:t xml:space="preserve"> </w:t>
      </w:r>
      <w:r>
        <w:t>опасным,</w:t>
      </w:r>
      <w:r>
        <w:rPr>
          <w:spacing w:val="-67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упаковках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 названием, использовать специальные символы для</w:t>
      </w:r>
      <w:proofErr w:type="gramEnd"/>
      <w:r>
        <w:t xml:space="preserve"> ядовитых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обозначают,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пищу</w:t>
      </w:r>
      <w:r>
        <w:rPr>
          <w:spacing w:val="1"/>
        </w:rPr>
        <w:t xml:space="preserve"> </w:t>
      </w:r>
      <w:r>
        <w:t>просроченные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сомнения,</w:t>
      </w:r>
      <w:r>
        <w:rPr>
          <w:spacing w:val="-67"/>
        </w:rPr>
        <w:t xml:space="preserve"> </w:t>
      </w:r>
      <w:r>
        <w:t>удостовериться,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они не</w:t>
      </w:r>
      <w:r>
        <w:rPr>
          <w:spacing w:val="-3"/>
        </w:rPr>
        <w:t xml:space="preserve"> </w:t>
      </w:r>
      <w:r>
        <w:t>попали к</w:t>
      </w:r>
      <w:r>
        <w:rPr>
          <w:spacing w:val="-4"/>
        </w:rPr>
        <w:t xml:space="preserve"> </w:t>
      </w:r>
      <w:r>
        <w:t>детям.</w:t>
      </w: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t>Для профилактики отравлений необходимо соблюдать все предупреждения,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наклейках,</w:t>
      </w:r>
      <w:r>
        <w:rPr>
          <w:spacing w:val="1"/>
        </w:rPr>
        <w:t xml:space="preserve"> </w:t>
      </w:r>
      <w:r>
        <w:t>ярлыках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плакатах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следовать</w:t>
      </w:r>
      <w:r>
        <w:rPr>
          <w:spacing w:val="-6"/>
        </w:rPr>
        <w:t xml:space="preserve"> </w:t>
      </w:r>
      <w:r>
        <w:t>описанным</w:t>
      </w:r>
      <w:r>
        <w:rPr>
          <w:spacing w:val="-1"/>
        </w:rPr>
        <w:t xml:space="preserve"> </w:t>
      </w:r>
      <w:r>
        <w:t>там мерам</w:t>
      </w:r>
      <w:r>
        <w:rPr>
          <w:spacing w:val="-1"/>
        </w:rPr>
        <w:t xml:space="preserve"> </w:t>
      </w:r>
      <w:r>
        <w:t>предосторожности.</w:t>
      </w:r>
    </w:p>
    <w:p w:rsidR="0004799B" w:rsidRDefault="00D23070">
      <w:pPr>
        <w:pStyle w:val="a3"/>
        <w:ind w:left="1021"/>
        <w:jc w:val="both"/>
      </w:pP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отравлении: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24"/>
        </w:tabs>
        <w:spacing w:before="64" w:line="288" w:lineRule="auto"/>
        <w:ind w:right="190" w:firstLine="708"/>
        <w:rPr>
          <w:sz w:val="28"/>
        </w:rPr>
      </w:pP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-2"/>
          <w:sz w:val="28"/>
        </w:rPr>
        <w:t xml:space="preserve"> </w:t>
      </w:r>
      <w:r>
        <w:rPr>
          <w:sz w:val="28"/>
        </w:rPr>
        <w:t>из загазованной зоны).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90"/>
        </w:tabs>
        <w:spacing w:line="288" w:lineRule="auto"/>
        <w:ind w:right="191" w:firstLine="708"/>
        <w:rPr>
          <w:sz w:val="28"/>
        </w:rPr>
      </w:pPr>
      <w:r>
        <w:rPr>
          <w:sz w:val="28"/>
        </w:rPr>
        <w:t>Опросить пострадавшего и попытаться выяснить, какой вид отравляющего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вещества был принят, в каком количестве и как давно. Выяснение этих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облегчить оказание первой помощи, диагностику и интенсивную терапию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отравления квалифицированными специалистами в дальнейшем. Если ядовитое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 экспертизы.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22"/>
        </w:tabs>
        <w:spacing w:line="288" w:lineRule="auto"/>
        <w:ind w:right="187" w:firstLine="708"/>
        <w:rPr>
          <w:sz w:val="28"/>
        </w:rPr>
      </w:pPr>
      <w:r>
        <w:rPr>
          <w:sz w:val="28"/>
        </w:rPr>
        <w:t>Попытаться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1"/>
          <w:sz w:val="28"/>
        </w:rPr>
        <w:t xml:space="preserve"> </w:t>
      </w:r>
      <w:r>
        <w:rPr>
          <w:sz w:val="28"/>
        </w:rPr>
        <w:t>яд</w:t>
      </w:r>
      <w:r>
        <w:rPr>
          <w:spacing w:val="1"/>
          <w:sz w:val="28"/>
        </w:rPr>
        <w:t xml:space="preserve"> </w:t>
      </w:r>
      <w:r>
        <w:rPr>
          <w:sz w:val="28"/>
        </w:rPr>
        <w:t>(спровоцировать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рвоту,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смыть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вещество с кожи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74"/>
        </w:tabs>
        <w:spacing w:line="288" w:lineRule="auto"/>
        <w:ind w:right="198" w:firstLine="708"/>
        <w:rPr>
          <w:sz w:val="28"/>
        </w:rPr>
      </w:pP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тяжести.</w:t>
      </w:r>
    </w:p>
    <w:p w:rsidR="0004799B" w:rsidRDefault="00D23070">
      <w:pPr>
        <w:pStyle w:val="a3"/>
        <w:spacing w:line="288" w:lineRule="auto"/>
        <w:ind w:right="190" w:firstLine="708"/>
        <w:jc w:val="both"/>
      </w:pPr>
      <w:r>
        <w:t>Первая помощь при отравлении через рот – попытаться удалить ядовитое</w:t>
      </w:r>
      <w:r>
        <w:rPr>
          <w:spacing w:val="1"/>
        </w:rPr>
        <w:t xml:space="preserve"> </w:t>
      </w:r>
      <w:r>
        <w:t>вещество. Для этого можно рекомендовать пострадавшему вызвать рвоту, выпив</w:t>
      </w:r>
      <w:r>
        <w:rPr>
          <w:spacing w:val="1"/>
        </w:rPr>
        <w:t xml:space="preserve"> </w:t>
      </w:r>
      <w:r>
        <w:t>большое количество воды (5-6 стаканов) и надавив двумя пальцами на корень</w:t>
      </w:r>
      <w:r>
        <w:rPr>
          <w:spacing w:val="1"/>
        </w:rPr>
        <w:t xml:space="preserve"> </w:t>
      </w:r>
      <w:r>
        <w:t>языка. Следует вызвать рвоту как можно в более короткий срок после приема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отравление.</w:t>
      </w:r>
    </w:p>
    <w:p w:rsidR="0004799B" w:rsidRDefault="00D23070">
      <w:pPr>
        <w:pStyle w:val="a3"/>
        <w:spacing w:before="1" w:line="288" w:lineRule="auto"/>
        <w:ind w:right="187" w:firstLine="708"/>
        <w:jc w:val="both"/>
      </w:pPr>
      <w:r>
        <w:t>Рвоту нельзя вызывать, если пострадавший находится без сознания. После</w:t>
      </w:r>
      <w:r>
        <w:rPr>
          <w:spacing w:val="1"/>
        </w:rPr>
        <w:t xml:space="preserve"> </w:t>
      </w:r>
      <w:r>
        <w:t>рвоты необходимо посоветовать пострадавшему выпить еще 5-6 стаканов воды,</w:t>
      </w:r>
      <w:r>
        <w:rPr>
          <w:spacing w:val="1"/>
        </w:rPr>
        <w:t xml:space="preserve"> </w:t>
      </w:r>
      <w:r>
        <w:t>чтобы</w:t>
      </w:r>
      <w:r>
        <w:rPr>
          <w:spacing w:val="38"/>
        </w:rPr>
        <w:t xml:space="preserve"> </w:t>
      </w:r>
      <w:r>
        <w:t>уменьшить</w:t>
      </w:r>
      <w:r>
        <w:rPr>
          <w:spacing w:val="35"/>
        </w:rPr>
        <w:t xml:space="preserve"> </w:t>
      </w:r>
      <w:r>
        <w:t>концентрацию</w:t>
      </w:r>
      <w:r>
        <w:rPr>
          <w:spacing w:val="37"/>
        </w:rPr>
        <w:t xml:space="preserve"> </w:t>
      </w:r>
      <w:r>
        <w:t>ядовитого</w:t>
      </w:r>
      <w:r>
        <w:rPr>
          <w:spacing w:val="39"/>
        </w:rPr>
        <w:t xml:space="preserve"> </w:t>
      </w:r>
      <w:r>
        <w:t>вещества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желудке</w:t>
      </w:r>
      <w:r>
        <w:rPr>
          <w:spacing w:val="39"/>
        </w:rPr>
        <w:t xml:space="preserve"> </w:t>
      </w:r>
      <w:r>
        <w:t>и,</w:t>
      </w:r>
      <w:r>
        <w:rPr>
          <w:spacing w:val="37"/>
        </w:rPr>
        <w:t xml:space="preserve"> </w:t>
      </w:r>
      <w:proofErr w:type="gramStart"/>
      <w:r>
        <w:t>при</w:t>
      </w:r>
      <w:proofErr w:type="gramEnd"/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6"/>
        <w:jc w:val="both"/>
      </w:pPr>
      <w:r>
        <w:lastRenderedPageBreak/>
        <w:t>необходимости,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рвоту</w:t>
      </w:r>
      <w:r>
        <w:rPr>
          <w:spacing w:val="1"/>
        </w:rPr>
        <w:t xml:space="preserve"> </w:t>
      </w:r>
      <w:r>
        <w:t>повторно.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необходимо контролировать</w:t>
      </w:r>
      <w:r>
        <w:rPr>
          <w:spacing w:val="-3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пострадавшего.</w:t>
      </w: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Первая помощь при отравлении через дыхательные пути – убедиться, что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 средства индивидуальной защиты. Надо изолировать пострадавшего</w:t>
      </w:r>
      <w:r>
        <w:rPr>
          <w:spacing w:val="-67"/>
        </w:rPr>
        <w:t xml:space="preserve"> </w:t>
      </w:r>
      <w:r>
        <w:t>от воздействия газа или паров, для этого нужно вынести пострадавшего на свежий</w:t>
      </w:r>
      <w:r>
        <w:rPr>
          <w:spacing w:val="-67"/>
        </w:rPr>
        <w:t xml:space="preserve"> </w:t>
      </w:r>
      <w:r>
        <w:t>воздух.</w:t>
      </w: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t>При отсутствии сознания необходимо придать пострадавшему устойчивое</w:t>
      </w:r>
      <w:r>
        <w:rPr>
          <w:spacing w:val="1"/>
        </w:rPr>
        <w:t xml:space="preserve"> </w:t>
      </w:r>
      <w:r>
        <w:t>боковое положение, а при отсутствии дыхания надо приступить к проведению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грудину</w:t>
      </w:r>
      <w:r>
        <w:rPr>
          <w:spacing w:val="-67"/>
        </w:rPr>
        <w:t xml:space="preserve"> </w:t>
      </w:r>
      <w:r>
        <w:t>пострадавшего и вдохов искусственного дыхания, при этом следует использовать</w:t>
      </w:r>
      <w:r>
        <w:rPr>
          <w:spacing w:val="1"/>
        </w:rPr>
        <w:t xml:space="preserve"> </w:t>
      </w:r>
      <w:r>
        <w:t>(маску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одноходовым клапаном,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дыхания).</w:t>
      </w:r>
    </w:p>
    <w:p w:rsidR="0004799B" w:rsidRDefault="00D23070">
      <w:pPr>
        <w:pStyle w:val="a3"/>
        <w:spacing w:line="288" w:lineRule="auto"/>
        <w:ind w:right="190" w:firstLine="708"/>
        <w:jc w:val="both"/>
      </w:pPr>
      <w:r>
        <w:t>Первая помощь при отравлении через кожный покров – снять загрязненную</w:t>
      </w:r>
      <w:r>
        <w:rPr>
          <w:spacing w:val="1"/>
        </w:rPr>
        <w:t xml:space="preserve"> </w:t>
      </w:r>
      <w:r>
        <w:t>одежду, удалить яд с поверхности кожи промыванием, при наличии повреждений</w:t>
      </w:r>
      <w:r>
        <w:rPr>
          <w:spacing w:val="1"/>
        </w:rPr>
        <w:t xml:space="preserve"> </w:t>
      </w:r>
      <w:r>
        <w:t>кожи –</w:t>
      </w:r>
      <w:r>
        <w:rPr>
          <w:spacing w:val="-2"/>
        </w:rPr>
        <w:t xml:space="preserve"> </w:t>
      </w:r>
      <w:r>
        <w:t>наложить</w:t>
      </w:r>
      <w:r>
        <w:rPr>
          <w:spacing w:val="-5"/>
        </w:rPr>
        <w:t xml:space="preserve"> </w:t>
      </w:r>
      <w:r>
        <w:t>повязку.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2"/>
        <w:ind w:left="0"/>
        <w:rPr>
          <w:sz w:val="41"/>
        </w:rPr>
      </w:pPr>
    </w:p>
    <w:p w:rsidR="0004799B" w:rsidRDefault="00D23070">
      <w:pPr>
        <w:pStyle w:val="2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придания</w:t>
      </w:r>
      <w:r>
        <w:rPr>
          <w:spacing w:val="-5"/>
        </w:rPr>
        <w:t xml:space="preserve"> </w:t>
      </w:r>
      <w:r>
        <w:t>пострадавшим</w:t>
      </w:r>
      <w:r>
        <w:rPr>
          <w:spacing w:val="-4"/>
        </w:rPr>
        <w:t xml:space="preserve"> </w:t>
      </w:r>
      <w:r>
        <w:t>оптимальных</w:t>
      </w:r>
      <w:r>
        <w:rPr>
          <w:spacing w:val="-5"/>
        </w:rPr>
        <w:t xml:space="preserve"> </w:t>
      </w:r>
      <w:r>
        <w:t>положений</w:t>
      </w:r>
      <w:r>
        <w:rPr>
          <w:spacing w:val="-9"/>
        </w:rPr>
        <w:t xml:space="preserve"> </w:t>
      </w:r>
      <w:r>
        <w:t>тела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После оказания помощи и устранения опасности для жизни пострадавшего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положение тела, обеспечивающее комфорт, уменьшающее степень страданий и не</w:t>
      </w:r>
      <w:r>
        <w:rPr>
          <w:spacing w:val="-67"/>
        </w:rPr>
        <w:t xml:space="preserve"> </w:t>
      </w:r>
      <w:r>
        <w:t>усугубляющее нарушения жизненно важных функций. Оптимальное положение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повреждений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пострадавшего и</w:t>
      </w:r>
      <w:r>
        <w:rPr>
          <w:spacing w:val="-1"/>
        </w:rPr>
        <w:t xml:space="preserve"> </w:t>
      </w:r>
      <w:r>
        <w:t>удобством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него.</w:t>
      </w:r>
    </w:p>
    <w:p w:rsidR="0004799B" w:rsidRDefault="0004799B">
      <w:pPr>
        <w:pStyle w:val="a3"/>
        <w:ind w:left="0"/>
        <w:rPr>
          <w:sz w:val="34"/>
        </w:rPr>
      </w:pPr>
    </w:p>
    <w:p w:rsidR="0004799B" w:rsidRDefault="00D23070">
      <w:pPr>
        <w:pStyle w:val="2"/>
        <w:spacing w:before="1" w:line="288" w:lineRule="auto"/>
        <w:ind w:right="193"/>
        <w:jc w:val="both"/>
      </w:pPr>
      <w:r>
        <w:t>Оптимальные положения тела пострадавшего с травмами груди, живота,</w:t>
      </w:r>
      <w:r>
        <w:rPr>
          <w:spacing w:val="1"/>
        </w:rPr>
        <w:t xml:space="preserve"> </w:t>
      </w:r>
      <w:r>
        <w:t>таза,</w:t>
      </w:r>
      <w:r>
        <w:rPr>
          <w:spacing w:val="-2"/>
        </w:rPr>
        <w:t xml:space="preserve"> </w:t>
      </w:r>
      <w:r>
        <w:t>конечностей,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потерей сознания,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кровопотери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3" w:firstLine="708"/>
        <w:jc w:val="both"/>
      </w:pPr>
      <w:r>
        <w:t>Пострадавшему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травмой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предпочтительно</w:t>
      </w:r>
      <w:r>
        <w:rPr>
          <w:spacing w:val="1"/>
        </w:rPr>
        <w:t xml:space="preserve"> </w:t>
      </w:r>
      <w:r>
        <w:t>расположиться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полусидячем</w:t>
      </w:r>
      <w:proofErr w:type="spellEnd"/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пораженную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груди</w:t>
      </w:r>
      <w:r>
        <w:rPr>
          <w:spacing w:val="-67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83).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пострадавшего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опереть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стену,</w:t>
      </w:r>
      <w:r>
        <w:rPr>
          <w:spacing w:val="-2"/>
        </w:rPr>
        <w:t xml:space="preserve"> </w:t>
      </w:r>
      <w:r>
        <w:t>автомобиль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40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47788" cy="2251709"/>
            <wp:effectExtent l="0" t="0" r="0" b="0"/>
            <wp:docPr id="13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88" cy="22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04799B">
      <w:pPr>
        <w:pStyle w:val="a3"/>
        <w:spacing w:before="10"/>
        <w:ind w:left="0"/>
        <w:rPr>
          <w:sz w:val="27"/>
        </w:rPr>
      </w:pPr>
    </w:p>
    <w:p w:rsidR="0004799B" w:rsidRDefault="00D23070">
      <w:pPr>
        <w:pStyle w:val="a3"/>
        <w:spacing w:before="89"/>
        <w:ind w:left="830"/>
        <w:jc w:val="center"/>
      </w:pPr>
      <w:r>
        <w:t>Рисунок</w:t>
      </w:r>
      <w:r>
        <w:rPr>
          <w:spacing w:val="-4"/>
        </w:rPr>
        <w:t xml:space="preserve"> </w:t>
      </w:r>
      <w:r>
        <w:t>83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0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2266239</wp:posOffset>
            </wp:positionH>
            <wp:positionV relativeFrom="paragraph">
              <wp:posOffset>1038781</wp:posOffset>
            </wp:positionV>
            <wp:extent cx="3785049" cy="1356360"/>
            <wp:effectExtent l="0" t="0" r="0" b="0"/>
            <wp:wrapTopAndBottom/>
            <wp:docPr id="13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049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Пострадавшему с подозрением на травму живота и таза лучше находиться в</w:t>
      </w:r>
      <w:r>
        <w:rPr>
          <w:spacing w:val="1"/>
        </w:rPr>
        <w:t xml:space="preserve"> </w:t>
      </w:r>
      <w:r>
        <w:t>положении лежа на спине с полусогнутыми и разведенными ногами. Под колени</w:t>
      </w:r>
      <w:r>
        <w:rPr>
          <w:spacing w:val="1"/>
        </w:rPr>
        <w:t xml:space="preserve"> </w:t>
      </w:r>
      <w:r>
        <w:t>подкладывается импровизированная опора – сумка, свернутая одежда (рисунок</w:t>
      </w:r>
      <w:r>
        <w:rPr>
          <w:spacing w:val="1"/>
        </w:rPr>
        <w:t xml:space="preserve"> </w:t>
      </w:r>
      <w:r>
        <w:t>84).</w:t>
      </w:r>
    </w:p>
    <w:p w:rsidR="0004799B" w:rsidRDefault="00D23070">
      <w:pPr>
        <w:pStyle w:val="a3"/>
        <w:spacing w:before="13"/>
        <w:ind w:left="830"/>
        <w:jc w:val="center"/>
      </w:pPr>
      <w:r>
        <w:t>Рисунок</w:t>
      </w:r>
      <w:r>
        <w:rPr>
          <w:spacing w:val="-4"/>
        </w:rPr>
        <w:t xml:space="preserve"> </w:t>
      </w:r>
      <w:r>
        <w:t>84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5" w:firstLine="708"/>
        <w:jc w:val="both"/>
      </w:pPr>
      <w:r>
        <w:t>Пострадавшему с травмами конечностей придается удобное положение, при</w:t>
      </w:r>
      <w:r>
        <w:rPr>
          <w:spacing w:val="-67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испытывает</w:t>
      </w:r>
      <w:r>
        <w:rPr>
          <w:spacing w:val="-3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страданий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повреждений.</w:t>
      </w:r>
    </w:p>
    <w:p w:rsidR="0004799B" w:rsidRDefault="00D23070">
      <w:pPr>
        <w:pStyle w:val="a3"/>
        <w:spacing w:line="288" w:lineRule="auto"/>
        <w:ind w:right="195" w:firstLine="708"/>
        <w:jc w:val="both"/>
      </w:pPr>
      <w:r>
        <w:t>Пострадавшему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боковое</w:t>
      </w:r>
      <w:r>
        <w:rPr>
          <w:spacing w:val="1"/>
        </w:rPr>
        <w:t xml:space="preserve"> </w:t>
      </w:r>
      <w:r>
        <w:t>положение (рисунок</w:t>
      </w:r>
      <w:r>
        <w:rPr>
          <w:spacing w:val="-2"/>
        </w:rPr>
        <w:t xml:space="preserve"> </w:t>
      </w:r>
      <w:r>
        <w:t>85).</w:t>
      </w:r>
    </w:p>
    <w:p w:rsidR="0004799B" w:rsidRDefault="00D23070">
      <w:pPr>
        <w:pStyle w:val="a3"/>
        <w:ind w:left="25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11836" cy="2200275"/>
            <wp:effectExtent l="0" t="0" r="0" b="0"/>
            <wp:docPr id="1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836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53"/>
        <w:ind w:left="830"/>
        <w:jc w:val="center"/>
      </w:pPr>
      <w:r>
        <w:t>Рисунок</w:t>
      </w:r>
      <w:r>
        <w:rPr>
          <w:spacing w:val="-4"/>
        </w:rPr>
        <w:t xml:space="preserve"> </w:t>
      </w:r>
      <w:r>
        <w:t>85</w:t>
      </w:r>
    </w:p>
    <w:p w:rsidR="0004799B" w:rsidRDefault="0004799B">
      <w:pPr>
        <w:jc w:val="center"/>
        <w:sectPr w:rsidR="0004799B">
          <w:pgSz w:w="11910" w:h="16840"/>
          <w:pgMar w:top="10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4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1654810</wp:posOffset>
            </wp:positionH>
            <wp:positionV relativeFrom="paragraph">
              <wp:posOffset>815920</wp:posOffset>
            </wp:positionV>
            <wp:extent cx="4885308" cy="1789556"/>
            <wp:effectExtent l="0" t="0" r="0" b="0"/>
            <wp:wrapTopAndBottom/>
            <wp:docPr id="14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308" cy="178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Пострадавший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сильным</w:t>
      </w:r>
      <w:r>
        <w:rPr>
          <w:spacing w:val="1"/>
        </w:rPr>
        <w:t xml:space="preserve"> </w:t>
      </w:r>
      <w:r>
        <w:t>наружным</w:t>
      </w:r>
      <w:r>
        <w:rPr>
          <w:spacing w:val="1"/>
        </w:rPr>
        <w:t xml:space="preserve"> </w:t>
      </w:r>
      <w:r>
        <w:t>кровотечением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кровопотери должен находиться в положении лежа на спине с приподнятыми</w:t>
      </w:r>
      <w:r>
        <w:rPr>
          <w:spacing w:val="1"/>
        </w:rPr>
        <w:t xml:space="preserve"> </w:t>
      </w:r>
      <w:r>
        <w:t>ногами,</w:t>
      </w:r>
      <w:r>
        <w:rPr>
          <w:spacing w:val="-5"/>
        </w:rPr>
        <w:t xml:space="preserve"> </w:t>
      </w:r>
      <w:r>
        <w:t>под которые</w:t>
      </w:r>
      <w:r>
        <w:rPr>
          <w:spacing w:val="1"/>
        </w:rPr>
        <w:t xml:space="preserve"> </w:t>
      </w:r>
      <w:r>
        <w:t>подкладываются</w:t>
      </w:r>
      <w:r>
        <w:rPr>
          <w:spacing w:val="-1"/>
        </w:rPr>
        <w:t xml:space="preserve"> </w:t>
      </w:r>
      <w:r>
        <w:t>сумки или</w:t>
      </w:r>
      <w:r>
        <w:rPr>
          <w:spacing w:val="-1"/>
        </w:rPr>
        <w:t xml:space="preserve"> </w:t>
      </w:r>
      <w:r>
        <w:t>одежда</w:t>
      </w:r>
      <w:r>
        <w:rPr>
          <w:spacing w:val="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86).</w:t>
      </w:r>
    </w:p>
    <w:p w:rsidR="0004799B" w:rsidRDefault="00D23070">
      <w:pPr>
        <w:pStyle w:val="a3"/>
        <w:spacing w:before="26"/>
        <w:ind w:left="830"/>
        <w:jc w:val="center"/>
      </w:pPr>
      <w:r>
        <w:t>Рисунок</w:t>
      </w:r>
      <w:r>
        <w:rPr>
          <w:spacing w:val="-4"/>
        </w:rPr>
        <w:t xml:space="preserve"> </w:t>
      </w:r>
      <w:r>
        <w:t>86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t>Пострадавший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травму</w:t>
      </w:r>
      <w:r>
        <w:rPr>
          <w:spacing w:val="1"/>
        </w:rPr>
        <w:t xml:space="preserve"> </w:t>
      </w:r>
      <w:r>
        <w:t>позвоночника</w:t>
      </w:r>
      <w:r>
        <w:rPr>
          <w:spacing w:val="7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твердой ровной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5"/>
        </w:rPr>
        <w:t xml:space="preserve"> </w:t>
      </w:r>
      <w:r>
        <w:t>(рисунок</w:t>
      </w:r>
      <w:r>
        <w:rPr>
          <w:spacing w:val="-4"/>
        </w:rPr>
        <w:t xml:space="preserve"> </w:t>
      </w:r>
      <w:r>
        <w:t>87).</w:t>
      </w:r>
    </w:p>
    <w:p w:rsidR="0004799B" w:rsidRDefault="00D23070">
      <w:pPr>
        <w:pStyle w:val="a3"/>
        <w:ind w:left="28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57982" cy="2179320"/>
            <wp:effectExtent l="0" t="0" r="0" b="0"/>
            <wp:docPr id="14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82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260"/>
        <w:ind w:left="830"/>
        <w:jc w:val="center"/>
      </w:pPr>
      <w:r>
        <w:t>Рисунок</w:t>
      </w:r>
      <w:r>
        <w:rPr>
          <w:spacing w:val="-4"/>
        </w:rPr>
        <w:t xml:space="preserve"> </w:t>
      </w:r>
      <w:r>
        <w:t>87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before="1" w:line="288" w:lineRule="auto"/>
        <w:ind w:right="189" w:firstLine="708"/>
        <w:jc w:val="both"/>
      </w:pPr>
      <w:r>
        <w:t>Пострадавших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травмами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укутать</w:t>
      </w:r>
      <w:r>
        <w:rPr>
          <w:spacing w:val="1"/>
        </w:rPr>
        <w:t xml:space="preserve"> </w:t>
      </w:r>
      <w:r>
        <w:t>подручными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покрывалом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88)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спасательного изотермического покрывала (входит в состав аптечки для оказания</w:t>
      </w:r>
      <w:r>
        <w:rPr>
          <w:spacing w:val="1"/>
        </w:rPr>
        <w:t xml:space="preserve"> </w:t>
      </w:r>
      <w:r>
        <w:t>первой помощи работникам), необходимо укутать им пострадавшего серебристой</w:t>
      </w:r>
      <w:r>
        <w:rPr>
          <w:spacing w:val="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внутрь,</w:t>
      </w:r>
      <w:r>
        <w:rPr>
          <w:spacing w:val="-1"/>
        </w:rPr>
        <w:t xml:space="preserve"> </w:t>
      </w:r>
      <w:r>
        <w:t>оставив</w:t>
      </w:r>
      <w:r>
        <w:rPr>
          <w:spacing w:val="-2"/>
        </w:rPr>
        <w:t xml:space="preserve"> </w:t>
      </w:r>
      <w:r>
        <w:t>свободным лицо</w:t>
      </w:r>
      <w:r>
        <w:rPr>
          <w:spacing w:val="5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89).</w:t>
      </w:r>
    </w:p>
    <w:p w:rsidR="0004799B" w:rsidRDefault="00D23070">
      <w:pPr>
        <w:pStyle w:val="a3"/>
        <w:ind w:left="24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10194" cy="1286351"/>
            <wp:effectExtent l="0" t="0" r="0" b="0"/>
            <wp:docPr id="14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194" cy="12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64"/>
        <w:ind w:left="122"/>
        <w:jc w:val="center"/>
      </w:pPr>
      <w:r>
        <w:t>Рисунок</w:t>
      </w:r>
      <w:r>
        <w:rPr>
          <w:spacing w:val="-2"/>
        </w:rPr>
        <w:t xml:space="preserve"> </w:t>
      </w:r>
      <w:r>
        <w:t>88</w:t>
      </w:r>
    </w:p>
    <w:p w:rsidR="0004799B" w:rsidRDefault="0004799B">
      <w:pPr>
        <w:jc w:val="center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ind w:left="25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33220" cy="984408"/>
            <wp:effectExtent l="0" t="0" r="0" b="0"/>
            <wp:docPr id="14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220" cy="9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B" w:rsidRDefault="00D23070">
      <w:pPr>
        <w:pStyle w:val="a3"/>
        <w:spacing w:before="56"/>
        <w:ind w:left="120"/>
        <w:jc w:val="center"/>
      </w:pPr>
      <w:r>
        <w:t>Рисунок</w:t>
      </w:r>
      <w:r>
        <w:rPr>
          <w:spacing w:val="-4"/>
        </w:rPr>
        <w:t xml:space="preserve"> </w:t>
      </w:r>
      <w:r>
        <w:t>89</w:t>
      </w:r>
    </w:p>
    <w:p w:rsidR="0004799B" w:rsidRDefault="0004799B">
      <w:pPr>
        <w:pStyle w:val="a3"/>
        <w:spacing w:before="7"/>
        <w:ind w:left="0"/>
        <w:rPr>
          <w:sz w:val="39"/>
        </w:rPr>
      </w:pPr>
    </w:p>
    <w:p w:rsidR="0004799B" w:rsidRDefault="00D23070">
      <w:pPr>
        <w:pStyle w:val="2"/>
        <w:spacing w:line="288" w:lineRule="auto"/>
        <w:ind w:right="193"/>
        <w:jc w:val="both"/>
      </w:pPr>
      <w:r>
        <w:t>Способы контроля состояния пострадавшего, находящегося в сознании, без</w:t>
      </w:r>
      <w:r>
        <w:rPr>
          <w:spacing w:val="1"/>
        </w:rPr>
        <w:t xml:space="preserve"> </w:t>
      </w:r>
      <w:r>
        <w:t>сознания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88" w:firstLine="708"/>
        <w:jc w:val="both"/>
      </w:pP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 пострадавшего и оказывать ему психологическую поддержку. Самым</w:t>
      </w:r>
      <w:r>
        <w:rPr>
          <w:spacing w:val="1"/>
        </w:rPr>
        <w:t xml:space="preserve"> </w:t>
      </w:r>
      <w:r>
        <w:t>простым способом контроля состояния пострадавшего является диалог. В 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выяснить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жалобы.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бессознательном состоянии следует периодически проверять признаки дыхания.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начавшегося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возобновившегося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71"/>
        </w:rPr>
        <w:t xml:space="preserve"> </w:t>
      </w:r>
      <w:r>
        <w:t>наложенных</w:t>
      </w:r>
      <w:r>
        <w:rPr>
          <w:spacing w:val="1"/>
        </w:rPr>
        <w:t xml:space="preserve"> </w:t>
      </w:r>
      <w:r>
        <w:t>повязок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жгутов.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устранения</w:t>
      </w:r>
      <w:r>
        <w:rPr>
          <w:spacing w:val="7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опасностей.</w:t>
      </w:r>
    </w:p>
    <w:p w:rsidR="0004799B" w:rsidRDefault="0004799B">
      <w:pPr>
        <w:pStyle w:val="a3"/>
        <w:ind w:left="0"/>
        <w:rPr>
          <w:sz w:val="30"/>
        </w:rPr>
      </w:pPr>
    </w:p>
    <w:p w:rsidR="0004799B" w:rsidRDefault="0004799B">
      <w:pPr>
        <w:pStyle w:val="a3"/>
        <w:spacing w:before="8"/>
        <w:ind w:left="0"/>
        <w:rPr>
          <w:sz w:val="37"/>
        </w:rPr>
      </w:pPr>
    </w:p>
    <w:p w:rsidR="0004799B" w:rsidRDefault="00D23070">
      <w:pPr>
        <w:pStyle w:val="2"/>
        <w:spacing w:line="288" w:lineRule="auto"/>
        <w:ind w:right="192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пострадавшими,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before="1" w:line="288" w:lineRule="auto"/>
        <w:ind w:right="190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сомнение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оказавшиеся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нуждаться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 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поддержке.</w:t>
      </w:r>
    </w:p>
    <w:p w:rsidR="0004799B" w:rsidRDefault="00D23070">
      <w:pPr>
        <w:pStyle w:val="a3"/>
        <w:spacing w:line="288" w:lineRule="auto"/>
        <w:ind w:right="186" w:firstLine="708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людям, не обладающим психологическим образованием, помочь окружающим (и</w:t>
      </w:r>
      <w:r>
        <w:rPr>
          <w:spacing w:val="1"/>
        </w:rPr>
        <w:t xml:space="preserve"> </w:t>
      </w:r>
      <w:r>
        <w:t>себе),</w:t>
      </w:r>
      <w:r>
        <w:rPr>
          <w:spacing w:val="1"/>
        </w:rPr>
        <w:t xml:space="preserve"> </w:t>
      </w:r>
      <w:r>
        <w:t>оказавшись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реакциями,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возникают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 этим</w:t>
      </w:r>
      <w:r>
        <w:rPr>
          <w:spacing w:val="-1"/>
        </w:rPr>
        <w:t xml:space="preserve"> </w:t>
      </w:r>
      <w:r>
        <w:t>кризисом или</w:t>
      </w:r>
      <w:r>
        <w:rPr>
          <w:spacing w:val="-1"/>
        </w:rPr>
        <w:t xml:space="preserve"> </w:t>
      </w:r>
      <w:r>
        <w:t>катастрофой.</w:t>
      </w:r>
    </w:p>
    <w:p w:rsidR="0004799B" w:rsidRDefault="00D23070">
      <w:pPr>
        <w:pStyle w:val="a3"/>
        <w:ind w:left="1021"/>
        <w:jc w:val="both"/>
      </w:pPr>
      <w:r>
        <w:t>Психологическая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направлена:</w:t>
      </w:r>
    </w:p>
    <w:p w:rsidR="0004799B" w:rsidRDefault="00D23070">
      <w:pPr>
        <w:pStyle w:val="a5"/>
        <w:numPr>
          <w:ilvl w:val="1"/>
          <w:numId w:val="17"/>
        </w:numPr>
        <w:tabs>
          <w:tab w:val="left" w:pos="1730"/>
        </w:tabs>
        <w:spacing w:before="66"/>
        <w:ind w:left="1729" w:hanging="349"/>
        <w:rPr>
          <w:sz w:val="28"/>
        </w:rPr>
      </w:pPr>
      <w:r>
        <w:rPr>
          <w:position w:val="2"/>
          <w:sz w:val="28"/>
        </w:rPr>
        <w:t>на</w:t>
      </w:r>
      <w:r>
        <w:rPr>
          <w:spacing w:val="-3"/>
          <w:position w:val="2"/>
          <w:sz w:val="28"/>
        </w:rPr>
        <w:t xml:space="preserve"> </w:t>
      </w:r>
      <w:proofErr w:type="gramStart"/>
      <w:r>
        <w:rPr>
          <w:position w:val="2"/>
          <w:sz w:val="28"/>
        </w:rPr>
        <w:t>другого</w:t>
      </w:r>
      <w:proofErr w:type="gramEnd"/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–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помощь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человеку,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попавшему</w:t>
      </w:r>
      <w:r>
        <w:rPr>
          <w:spacing w:val="-6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беду;</w:t>
      </w:r>
    </w:p>
    <w:p w:rsidR="0004799B" w:rsidRDefault="00D23070">
      <w:pPr>
        <w:pStyle w:val="a5"/>
        <w:numPr>
          <w:ilvl w:val="1"/>
          <w:numId w:val="17"/>
        </w:numPr>
        <w:tabs>
          <w:tab w:val="left" w:pos="1730"/>
        </w:tabs>
        <w:spacing w:before="49" w:line="271" w:lineRule="auto"/>
        <w:ind w:right="194" w:hanging="360"/>
        <w:rPr>
          <w:sz w:val="28"/>
        </w:rPr>
      </w:pPr>
      <w:r>
        <w:rPr>
          <w:position w:val="2"/>
          <w:sz w:val="28"/>
        </w:rPr>
        <w:t>на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результат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–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урегулирование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ситуации,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предотвращение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04799B" w:rsidRDefault="0004799B">
      <w:pPr>
        <w:spacing w:line="271" w:lineRule="auto"/>
        <w:jc w:val="both"/>
        <w:rPr>
          <w:sz w:val="28"/>
        </w:rPr>
        <w:sectPr w:rsidR="0004799B">
          <w:pgSz w:w="11910" w:h="16840"/>
          <w:pgMar w:top="920" w:right="660" w:bottom="940" w:left="820" w:header="0" w:footer="549" w:gutter="0"/>
          <w:cols w:space="720"/>
        </w:sectPr>
      </w:pPr>
    </w:p>
    <w:p w:rsidR="0004799B" w:rsidRDefault="00D23070">
      <w:pPr>
        <w:pStyle w:val="a5"/>
        <w:numPr>
          <w:ilvl w:val="1"/>
          <w:numId w:val="17"/>
        </w:numPr>
        <w:tabs>
          <w:tab w:val="left" w:pos="1730"/>
        </w:tabs>
        <w:spacing w:before="73" w:line="280" w:lineRule="auto"/>
        <w:ind w:right="194" w:hanging="360"/>
        <w:rPr>
          <w:sz w:val="28"/>
        </w:rPr>
      </w:pPr>
      <w:r>
        <w:rPr>
          <w:position w:val="2"/>
          <w:sz w:val="28"/>
        </w:rPr>
        <w:lastRenderedPageBreak/>
        <w:t>на себя – снятие собственной тревоги, связанной с тем как поступить,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как вести себя в ситуации, когда другой нуждается в психологической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поддержке.</w:t>
      </w:r>
    </w:p>
    <w:p w:rsidR="0004799B" w:rsidRDefault="00D23070">
      <w:pPr>
        <w:pStyle w:val="a3"/>
        <w:spacing w:before="5" w:line="288" w:lineRule="auto"/>
        <w:ind w:right="199" w:firstLine="708"/>
        <w:jc w:val="both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понимание</w:t>
      </w:r>
      <w:r>
        <w:rPr>
          <w:spacing w:val="38"/>
        </w:rPr>
        <w:t xml:space="preserve"> </w:t>
      </w:r>
      <w:r>
        <w:t>того,</w:t>
      </w:r>
      <w:r>
        <w:rPr>
          <w:spacing w:val="37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происходит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человеком,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ему</w:t>
      </w:r>
      <w:r>
        <w:rPr>
          <w:spacing w:val="34"/>
        </w:rPr>
        <w:t xml:space="preserve"> </w:t>
      </w:r>
      <w:r>
        <w:t>помочь</w:t>
      </w:r>
      <w:r>
        <w:rPr>
          <w:spacing w:val="3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устойчивости.</w:t>
      </w:r>
    </w:p>
    <w:p w:rsidR="0004799B" w:rsidRDefault="00D23070">
      <w:pPr>
        <w:pStyle w:val="a3"/>
        <w:spacing w:line="288" w:lineRule="auto"/>
        <w:ind w:right="192" w:firstLine="708"/>
        <w:jc w:val="both"/>
      </w:pP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следующее:</w:t>
      </w:r>
    </w:p>
    <w:p w:rsidR="0004799B" w:rsidRDefault="00D23070">
      <w:pPr>
        <w:pStyle w:val="a5"/>
        <w:numPr>
          <w:ilvl w:val="0"/>
          <w:numId w:val="9"/>
        </w:numPr>
        <w:tabs>
          <w:tab w:val="left" w:pos="1328"/>
        </w:tabs>
        <w:spacing w:line="288" w:lineRule="auto"/>
        <w:ind w:right="196" w:firstLine="708"/>
        <w:jc w:val="both"/>
        <w:rPr>
          <w:sz w:val="28"/>
        </w:rPr>
      </w:pPr>
      <w:r>
        <w:rPr>
          <w:sz w:val="28"/>
        </w:rPr>
        <w:t>Психическое состояние и поведение человека в экстремальной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повседневного.</w:t>
      </w:r>
    </w:p>
    <w:p w:rsidR="0004799B" w:rsidRDefault="00D23070">
      <w:pPr>
        <w:pStyle w:val="a3"/>
        <w:spacing w:before="1"/>
        <w:ind w:left="1021"/>
        <w:jc w:val="both"/>
      </w:pPr>
      <w:r>
        <w:t>Чаще</w:t>
      </w:r>
      <w:r>
        <w:rPr>
          <w:spacing w:val="-1"/>
        </w:rPr>
        <w:t xml:space="preserve"> </w:t>
      </w:r>
      <w:r>
        <w:t>всего отмечается</w:t>
      </w:r>
      <w:r>
        <w:rPr>
          <w:spacing w:val="-1"/>
        </w:rPr>
        <w:t xml:space="preserve"> </w:t>
      </w:r>
      <w:r>
        <w:t>частичная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полная</w:t>
      </w:r>
      <w:r>
        <w:rPr>
          <w:spacing w:val="-1"/>
        </w:rPr>
        <w:t xml:space="preserve"> </w:t>
      </w:r>
      <w:r>
        <w:t>утрата: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420"/>
        </w:tabs>
        <w:spacing w:before="64" w:line="288" w:lineRule="auto"/>
        <w:ind w:right="194" w:firstLine="708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 ситуации,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планирование);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76"/>
        </w:tabs>
        <w:spacing w:before="1" w:line="288" w:lineRule="auto"/>
        <w:ind w:right="198" w:firstLine="708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угрозы,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возможностей);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7"/>
        </w:tabs>
        <w:spacing w:line="288" w:lineRule="auto"/>
        <w:ind w:right="192" w:firstLine="708"/>
        <w:rPr>
          <w:sz w:val="28"/>
        </w:rPr>
      </w:pPr>
      <w:r>
        <w:rPr>
          <w:sz w:val="28"/>
        </w:rPr>
        <w:t>способности вступать в контакт с окружающими (отстранение от контакта,</w:t>
      </w:r>
      <w:r>
        <w:rPr>
          <w:spacing w:val="-67"/>
          <w:sz w:val="28"/>
        </w:rPr>
        <w:t xml:space="preserve"> </w:t>
      </w:r>
      <w:r>
        <w:rPr>
          <w:sz w:val="28"/>
        </w:rPr>
        <w:t>замкнутость, либо наоборот, повышенная говорливость, которая на самом деле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 задачу</w:t>
      </w:r>
      <w:r>
        <w:rPr>
          <w:spacing w:val="-4"/>
          <w:sz w:val="28"/>
        </w:rPr>
        <w:t xml:space="preserve"> </w:t>
      </w:r>
      <w:r>
        <w:rPr>
          <w:sz w:val="28"/>
        </w:rPr>
        <w:t>войти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конта</w:t>
      </w:r>
      <w:proofErr w:type="gramStart"/>
      <w:r>
        <w:rPr>
          <w:sz w:val="28"/>
        </w:rPr>
        <w:t>кт</w:t>
      </w:r>
      <w:r>
        <w:rPr>
          <w:spacing w:val="-4"/>
          <w:sz w:val="28"/>
        </w:rPr>
        <w:t xml:space="preserve"> </w:t>
      </w:r>
      <w:r>
        <w:rPr>
          <w:sz w:val="28"/>
        </w:rPr>
        <w:t>с др</w:t>
      </w:r>
      <w:proofErr w:type="gramEnd"/>
      <w:r>
        <w:rPr>
          <w:sz w:val="28"/>
        </w:rPr>
        <w:t>угим человеком).</w:t>
      </w:r>
    </w:p>
    <w:p w:rsidR="0004799B" w:rsidRDefault="00D23070">
      <w:pPr>
        <w:pStyle w:val="a3"/>
        <w:spacing w:line="288" w:lineRule="auto"/>
        <w:ind w:right="193" w:firstLine="708"/>
        <w:jc w:val="both"/>
      </w:pPr>
      <w:r>
        <w:t>Подобные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наблюдаемых у тех, кто часто не имеет физических травм и повреждений, но кто</w:t>
      </w:r>
      <w:r>
        <w:rPr>
          <w:spacing w:val="1"/>
        </w:rPr>
        <w:t xml:space="preserve"> </w:t>
      </w:r>
      <w:r>
        <w:t>тем или иным образом вовлечены в экстремальную ситуацию. Это люди, которые</w:t>
      </w:r>
      <w:r>
        <w:rPr>
          <w:spacing w:val="1"/>
        </w:rPr>
        <w:t xml:space="preserve"> </w:t>
      </w:r>
      <w:r>
        <w:t>непосредственно пострадали</w:t>
      </w:r>
      <w:r>
        <w:rPr>
          <w:spacing w:val="-3"/>
        </w:rPr>
        <w:t xml:space="preserve"> </w:t>
      </w:r>
      <w:r>
        <w:t>или те,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оказался</w:t>
      </w:r>
      <w:r>
        <w:rPr>
          <w:spacing w:val="-3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04799B" w:rsidRDefault="00D23070">
      <w:pPr>
        <w:pStyle w:val="a5"/>
        <w:numPr>
          <w:ilvl w:val="0"/>
          <w:numId w:val="9"/>
        </w:numPr>
        <w:tabs>
          <w:tab w:val="left" w:pos="1559"/>
        </w:tabs>
        <w:spacing w:line="288" w:lineRule="auto"/>
        <w:ind w:right="194" w:firstLine="708"/>
        <w:jc w:val="both"/>
        <w:rPr>
          <w:sz w:val="28"/>
        </w:rPr>
      </w:pP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поддержки.</w:t>
      </w:r>
    </w:p>
    <w:p w:rsidR="0004799B" w:rsidRDefault="00D23070">
      <w:pPr>
        <w:pStyle w:val="a3"/>
        <w:spacing w:line="288" w:lineRule="auto"/>
        <w:ind w:right="191" w:firstLine="708"/>
        <w:jc w:val="both"/>
      </w:pPr>
      <w:r>
        <w:t>Стремление помочь – это естественное желание любого человека. Вовремя</w:t>
      </w:r>
      <w:r>
        <w:rPr>
          <w:spacing w:val="1"/>
        </w:rPr>
        <w:t xml:space="preserve"> </w:t>
      </w:r>
      <w:r>
        <w:t>протянутая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страшными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помнить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следующем: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295"/>
        </w:tabs>
        <w:spacing w:line="288" w:lineRule="auto"/>
        <w:ind w:right="195" w:firstLine="708"/>
        <w:rPr>
          <w:sz w:val="28"/>
        </w:rPr>
      </w:pPr>
      <w:r>
        <w:rPr>
          <w:sz w:val="28"/>
        </w:rPr>
        <w:t>Позаботьтесь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 свое состояние и силы, перед тем как принять решение, что вы готовы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помочь.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266"/>
        </w:tabs>
        <w:spacing w:before="1" w:line="288" w:lineRule="auto"/>
        <w:ind w:right="191" w:firstLine="708"/>
        <w:rPr>
          <w:sz w:val="28"/>
        </w:rPr>
      </w:pPr>
      <w:r>
        <w:rPr>
          <w:sz w:val="28"/>
        </w:rPr>
        <w:t>Пострадавший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травм,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поддержку.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4"/>
        </w:tabs>
        <w:spacing w:line="288" w:lineRule="auto"/>
        <w:ind w:right="190" w:firstLine="708"/>
        <w:rPr>
          <w:sz w:val="28"/>
        </w:rPr>
      </w:pPr>
      <w:r>
        <w:rPr>
          <w:sz w:val="28"/>
        </w:rPr>
        <w:t>Если вы чувствуете, что не готовы оказать человеку помощь, вам страшно,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неприятно разговаривать с ним, не делайте этого. В случае если вы чувствуете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(либо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предпринять) обратитесь 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профильным специалистам.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5"/>
        <w:numPr>
          <w:ilvl w:val="2"/>
          <w:numId w:val="28"/>
        </w:numPr>
        <w:tabs>
          <w:tab w:val="left" w:pos="1223"/>
        </w:tabs>
        <w:spacing w:before="71" w:line="288" w:lineRule="auto"/>
        <w:ind w:right="190" w:firstLine="708"/>
        <w:rPr>
          <w:sz w:val="28"/>
        </w:rPr>
      </w:pPr>
      <w:r>
        <w:rPr>
          <w:sz w:val="28"/>
        </w:rPr>
        <w:lastRenderedPageBreak/>
        <w:t>Если вы решили подойти к человеку, который нуждается в помощи, вам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70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помочь.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245"/>
        </w:tabs>
        <w:spacing w:before="1" w:line="288" w:lineRule="auto"/>
        <w:ind w:right="196" w:firstLine="708"/>
        <w:rPr>
          <w:sz w:val="28"/>
        </w:rPr>
      </w:pPr>
      <w:r>
        <w:rPr>
          <w:sz w:val="28"/>
        </w:rPr>
        <w:t>Необходимо внимательно относиться к тому, что и как вы собираетесь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21"/>
        </w:tabs>
        <w:spacing w:line="288" w:lineRule="auto"/>
        <w:ind w:right="196" w:firstLine="708"/>
        <w:rPr>
          <w:sz w:val="28"/>
        </w:rPr>
      </w:pPr>
      <w:r>
        <w:rPr>
          <w:sz w:val="28"/>
        </w:rPr>
        <w:t>говорить нужно спокойным и уверенным голосом, четкими и короткими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побудительном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наклонении;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spacing w:line="320" w:lineRule="exact"/>
        <w:ind w:left="1184" w:hanging="16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 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 построенных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фраз,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04"/>
        </w:tabs>
        <w:spacing w:before="64"/>
        <w:ind w:left="1203" w:hanging="183"/>
        <w:rPr>
          <w:sz w:val="28"/>
        </w:rPr>
      </w:pPr>
      <w:r>
        <w:rPr>
          <w:sz w:val="28"/>
        </w:rPr>
        <w:t>следует</w:t>
      </w:r>
      <w:r>
        <w:rPr>
          <w:spacing w:val="19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речи</w:t>
      </w:r>
      <w:r>
        <w:rPr>
          <w:spacing w:val="20"/>
          <w:sz w:val="28"/>
        </w:rPr>
        <w:t xml:space="preserve"> </w:t>
      </w:r>
      <w:r>
        <w:rPr>
          <w:sz w:val="28"/>
        </w:rPr>
        <w:t>частицу</w:t>
      </w:r>
      <w:r>
        <w:rPr>
          <w:spacing w:val="14"/>
          <w:sz w:val="28"/>
        </w:rPr>
        <w:t xml:space="preserve"> </w:t>
      </w:r>
      <w:r>
        <w:rPr>
          <w:sz w:val="28"/>
        </w:rPr>
        <w:t>«не»,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19"/>
          <w:sz w:val="28"/>
        </w:rPr>
        <w:t xml:space="preserve"> </w:t>
      </w:r>
      <w:r>
        <w:rPr>
          <w:sz w:val="28"/>
        </w:rPr>
        <w:t>также</w:t>
      </w:r>
      <w:r>
        <w:rPr>
          <w:spacing w:val="20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15"/>
          <w:sz w:val="28"/>
        </w:rPr>
        <w:t xml:space="preserve"> </w:t>
      </w:r>
      <w:r>
        <w:rPr>
          <w:sz w:val="28"/>
        </w:rPr>
        <w:t>такие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</w:p>
    <w:p w:rsidR="0004799B" w:rsidRDefault="00D23070">
      <w:pPr>
        <w:pStyle w:val="a3"/>
        <w:spacing w:before="65"/>
        <w:jc w:val="both"/>
      </w:pPr>
      <w:r>
        <w:t>«паника»,</w:t>
      </w:r>
      <w:r>
        <w:rPr>
          <w:spacing w:val="-3"/>
        </w:rPr>
        <w:t xml:space="preserve"> </w:t>
      </w:r>
      <w:r>
        <w:t>«катастрофа»,</w:t>
      </w:r>
      <w:r>
        <w:rPr>
          <w:spacing w:val="-2"/>
        </w:rPr>
        <w:t xml:space="preserve"> </w:t>
      </w:r>
      <w:r>
        <w:t>«ужас»</w:t>
      </w:r>
      <w:r>
        <w:rPr>
          <w:spacing w:val="-2"/>
        </w:rPr>
        <w:t xml:space="preserve"> </w:t>
      </w:r>
      <w:r>
        <w:t>и т.п.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319"/>
        </w:tabs>
        <w:spacing w:before="64" w:line="288" w:lineRule="auto"/>
        <w:ind w:right="186" w:firstLine="708"/>
        <w:rPr>
          <w:sz w:val="28"/>
        </w:rPr>
      </w:pPr>
      <w:r>
        <w:rPr>
          <w:sz w:val="28"/>
        </w:rPr>
        <w:t>Сохраняйте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Будьте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столкнуться с различными эмоциональными реакциями и поступками. Они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 сменять друг друга, а некоторые слова и действия могут быть 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 вас. Кроме этого, многие реакции могут характеризоваться 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заражением. А значит, под их влиянием можете оказаться и вы. В данном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спокойствие.</w:t>
      </w:r>
    </w:p>
    <w:p w:rsidR="0004799B" w:rsidRDefault="00D23070">
      <w:pPr>
        <w:pStyle w:val="a5"/>
        <w:numPr>
          <w:ilvl w:val="0"/>
          <w:numId w:val="9"/>
        </w:numPr>
        <w:tabs>
          <w:tab w:val="left" w:pos="1338"/>
        </w:tabs>
        <w:spacing w:before="1" w:line="288" w:lineRule="auto"/>
        <w:ind w:right="198" w:firstLine="708"/>
        <w:jc w:val="both"/>
        <w:rPr>
          <w:sz w:val="28"/>
        </w:rPr>
      </w:pPr>
      <w:r>
        <w:rPr>
          <w:sz w:val="28"/>
        </w:rPr>
        <w:t>Приемы оказания психологической поддержки в случае проявления 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реакции у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пострадавшего.</w:t>
      </w:r>
    </w:p>
    <w:p w:rsidR="0004799B" w:rsidRDefault="00D23070">
      <w:pPr>
        <w:pStyle w:val="a3"/>
        <w:spacing w:line="288" w:lineRule="auto"/>
        <w:ind w:right="187" w:firstLine="708"/>
        <w:jc w:val="both"/>
      </w:pPr>
      <w:r>
        <w:t>Различают</w:t>
      </w:r>
      <w:r>
        <w:rPr>
          <w:spacing w:val="1"/>
        </w:rPr>
        <w:t xml:space="preserve"> </w:t>
      </w:r>
      <w:r>
        <w:t>плач,</w:t>
      </w:r>
      <w:r>
        <w:rPr>
          <w:spacing w:val="1"/>
        </w:rPr>
        <w:t xml:space="preserve"> </w:t>
      </w:r>
      <w:proofErr w:type="spellStart"/>
      <w:r>
        <w:t>истероидную</w:t>
      </w:r>
      <w:proofErr w:type="spellEnd"/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агрессивную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апатию.</w:t>
      </w:r>
    </w:p>
    <w:p w:rsidR="0004799B" w:rsidRDefault="0004799B">
      <w:pPr>
        <w:pStyle w:val="a3"/>
        <w:spacing w:before="2"/>
        <w:ind w:left="0"/>
        <w:rPr>
          <w:sz w:val="34"/>
        </w:rPr>
      </w:pPr>
    </w:p>
    <w:p w:rsidR="0004799B" w:rsidRDefault="00D23070">
      <w:pPr>
        <w:pStyle w:val="1"/>
        <w:spacing w:before="1"/>
      </w:pPr>
      <w:r>
        <w:t>Плач</w:t>
      </w:r>
    </w:p>
    <w:p w:rsidR="0004799B" w:rsidRDefault="0004799B">
      <w:pPr>
        <w:pStyle w:val="a3"/>
        <w:ind w:left="0"/>
        <w:rPr>
          <w:b/>
          <w:sz w:val="39"/>
        </w:rPr>
      </w:pPr>
    </w:p>
    <w:p w:rsidR="0004799B" w:rsidRDefault="00D23070">
      <w:pPr>
        <w:pStyle w:val="2"/>
        <w:ind w:left="1021"/>
      </w:pPr>
      <w:r>
        <w:t>Признаки: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59"/>
        <w:ind w:left="1189"/>
        <w:jc w:val="left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уже</w:t>
      </w:r>
      <w:r>
        <w:rPr>
          <w:spacing w:val="-2"/>
          <w:sz w:val="28"/>
        </w:rPr>
        <w:t xml:space="preserve"> </w:t>
      </w:r>
      <w:r>
        <w:rPr>
          <w:sz w:val="28"/>
        </w:rPr>
        <w:t>плачет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разрыдаться;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подрагивают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губы;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наблюдается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подавленности.</w:t>
      </w:r>
    </w:p>
    <w:p w:rsidR="0004799B" w:rsidRDefault="0004799B">
      <w:pPr>
        <w:pStyle w:val="a3"/>
        <w:spacing w:before="3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6" w:firstLine="708"/>
        <w:jc w:val="both"/>
      </w:pPr>
      <w:r>
        <w:t>Плач – это та реакция, которая позволяет в сложной кризисной ситуации</w:t>
      </w:r>
      <w:r>
        <w:rPr>
          <w:spacing w:val="1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переполняющие человека эмоции.</w:t>
      </w:r>
    </w:p>
    <w:p w:rsidR="0004799B" w:rsidRDefault="00D23070">
      <w:pPr>
        <w:pStyle w:val="a3"/>
        <w:ind w:left="1021"/>
      </w:pPr>
      <w:r>
        <w:t>Нужно дать</w:t>
      </w:r>
      <w:r>
        <w:rPr>
          <w:spacing w:val="-2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состояться.</w:t>
      </w:r>
    </w:p>
    <w:p w:rsidR="0004799B" w:rsidRDefault="0004799B">
      <w:pPr>
        <w:pStyle w:val="a3"/>
        <w:spacing w:before="7"/>
        <w:ind w:left="0"/>
        <w:rPr>
          <w:sz w:val="39"/>
        </w:rPr>
      </w:pPr>
    </w:p>
    <w:p w:rsidR="0004799B" w:rsidRDefault="00D23070">
      <w:pPr>
        <w:pStyle w:val="2"/>
        <w:spacing w:before="1"/>
        <w:ind w:left="1021"/>
        <w:jc w:val="both"/>
      </w:pP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плаче:</w:t>
      </w:r>
    </w:p>
    <w:p w:rsidR="0004799B" w:rsidRDefault="00D23070">
      <w:pPr>
        <w:pStyle w:val="a5"/>
        <w:numPr>
          <w:ilvl w:val="0"/>
          <w:numId w:val="8"/>
        </w:numPr>
        <w:tabs>
          <w:tab w:val="left" w:pos="1367"/>
        </w:tabs>
        <w:spacing w:before="59" w:line="288" w:lineRule="auto"/>
        <w:ind w:right="191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оставляйте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позаботиться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том,</w:t>
      </w:r>
      <w:r>
        <w:rPr>
          <w:spacing w:val="47"/>
          <w:sz w:val="28"/>
        </w:rPr>
        <w:t xml:space="preserve"> </w:t>
      </w:r>
      <w:r>
        <w:rPr>
          <w:sz w:val="28"/>
        </w:rPr>
        <w:t>чтобы</w:t>
      </w:r>
      <w:r>
        <w:rPr>
          <w:spacing w:val="46"/>
          <w:sz w:val="28"/>
        </w:rPr>
        <w:t xml:space="preserve"> </w:t>
      </w:r>
      <w:r>
        <w:rPr>
          <w:sz w:val="28"/>
        </w:rPr>
        <w:t>рядом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ним</w:t>
      </w:r>
      <w:r>
        <w:rPr>
          <w:spacing w:val="48"/>
          <w:sz w:val="28"/>
        </w:rPr>
        <w:t xml:space="preserve"> </w:t>
      </w:r>
      <w:r>
        <w:rPr>
          <w:sz w:val="28"/>
        </w:rPr>
        <w:t>кто-то</w:t>
      </w:r>
      <w:r>
        <w:rPr>
          <w:spacing w:val="47"/>
          <w:sz w:val="28"/>
        </w:rPr>
        <w:t xml:space="preserve"> </w:t>
      </w:r>
      <w:r>
        <w:rPr>
          <w:sz w:val="28"/>
        </w:rPr>
        <w:t>находился,</w:t>
      </w:r>
      <w:r>
        <w:rPr>
          <w:spacing w:val="47"/>
          <w:sz w:val="28"/>
        </w:rPr>
        <w:t xml:space="preserve"> </w:t>
      </w:r>
      <w:r>
        <w:rPr>
          <w:sz w:val="28"/>
        </w:rPr>
        <w:t>желательно</w:t>
      </w:r>
      <w:r>
        <w:rPr>
          <w:spacing w:val="47"/>
          <w:sz w:val="28"/>
        </w:rPr>
        <w:t xml:space="preserve"> </w:t>
      </w:r>
      <w:r>
        <w:rPr>
          <w:sz w:val="28"/>
        </w:rPr>
        <w:t>близкий</w:t>
      </w:r>
      <w:r>
        <w:rPr>
          <w:spacing w:val="-68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знакомый человек.</w:t>
      </w:r>
    </w:p>
    <w:p w:rsidR="0004799B" w:rsidRDefault="00D23070">
      <w:pPr>
        <w:pStyle w:val="a5"/>
        <w:numPr>
          <w:ilvl w:val="0"/>
          <w:numId w:val="8"/>
        </w:numPr>
        <w:tabs>
          <w:tab w:val="left" w:pos="1370"/>
        </w:tabs>
        <w:spacing w:line="288" w:lineRule="auto"/>
        <w:ind w:right="188" w:firstLine="708"/>
        <w:rPr>
          <w:sz w:val="28"/>
        </w:rPr>
      </w:pPr>
      <w:r>
        <w:rPr>
          <w:sz w:val="28"/>
        </w:rPr>
        <w:t>Поддерживайте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(это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рядом,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один).</w:t>
      </w:r>
      <w:r>
        <w:rPr>
          <w:spacing w:val="70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6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6"/>
          <w:sz w:val="28"/>
        </w:rPr>
        <w:t xml:space="preserve"> </w:t>
      </w:r>
      <w:r>
        <w:rPr>
          <w:sz w:val="28"/>
        </w:rPr>
        <w:t>свою</w:t>
      </w:r>
      <w:r>
        <w:rPr>
          <w:spacing w:val="7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сочувствие.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4"/>
          <w:sz w:val="28"/>
        </w:rPr>
        <w:t xml:space="preserve"> </w:t>
      </w:r>
      <w:r>
        <w:rPr>
          <w:sz w:val="28"/>
        </w:rPr>
        <w:t>это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0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89"/>
        <w:jc w:val="both"/>
      </w:pPr>
      <w:r>
        <w:lastRenderedPageBreak/>
        <w:t>словами, можно просто сесть рядом, дать почувствовать, что вы вместе с ним</w:t>
      </w:r>
      <w:r>
        <w:rPr>
          <w:spacing w:val="1"/>
        </w:rPr>
        <w:t xml:space="preserve"> </w:t>
      </w:r>
      <w:r>
        <w:t>сочувствуете и сопереживаете. Можно просто держать человека за руку, иногда</w:t>
      </w:r>
      <w:r>
        <w:rPr>
          <w:spacing w:val="1"/>
        </w:rPr>
        <w:t xml:space="preserve"> </w:t>
      </w:r>
      <w:r>
        <w:t>протянутая</w:t>
      </w:r>
      <w:r>
        <w:rPr>
          <w:spacing w:val="-2"/>
        </w:rPr>
        <w:t xml:space="preserve"> </w:t>
      </w:r>
      <w:r>
        <w:t>рука</w:t>
      </w:r>
      <w:r>
        <w:rPr>
          <w:spacing w:val="-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гораздо</w:t>
      </w:r>
      <w:r>
        <w:rPr>
          <w:spacing w:val="-4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сотни</w:t>
      </w:r>
      <w:r>
        <w:rPr>
          <w:spacing w:val="-2"/>
        </w:rPr>
        <w:t xml:space="preserve"> </w:t>
      </w:r>
      <w:r>
        <w:t>сказанных слов.</w:t>
      </w:r>
    </w:p>
    <w:p w:rsidR="0004799B" w:rsidRDefault="00D23070">
      <w:pPr>
        <w:pStyle w:val="a5"/>
        <w:numPr>
          <w:ilvl w:val="0"/>
          <w:numId w:val="8"/>
        </w:numPr>
        <w:tabs>
          <w:tab w:val="left" w:pos="1233"/>
        </w:tabs>
        <w:spacing w:before="1"/>
        <w:ind w:left="1232" w:hanging="212"/>
        <w:rPr>
          <w:sz w:val="28"/>
        </w:rPr>
      </w:pPr>
      <w:r>
        <w:rPr>
          <w:sz w:val="28"/>
        </w:rPr>
        <w:t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чувствах.</w:t>
      </w:r>
    </w:p>
    <w:p w:rsidR="0004799B" w:rsidRDefault="00D23070">
      <w:pPr>
        <w:pStyle w:val="a5"/>
        <w:numPr>
          <w:ilvl w:val="0"/>
          <w:numId w:val="8"/>
        </w:numPr>
        <w:tabs>
          <w:tab w:val="left" w:pos="1384"/>
        </w:tabs>
        <w:spacing w:before="64" w:line="288" w:lineRule="auto"/>
        <w:ind w:right="195" w:firstLine="708"/>
        <w:rPr>
          <w:sz w:val="28"/>
        </w:rPr>
      </w:pPr>
      <w:r>
        <w:rPr>
          <w:sz w:val="28"/>
        </w:rPr>
        <w:t>Воздержитесь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 пострадавшего.</w:t>
      </w:r>
    </w:p>
    <w:p w:rsidR="0004799B" w:rsidRDefault="00D23070">
      <w:pPr>
        <w:pStyle w:val="a5"/>
        <w:numPr>
          <w:ilvl w:val="0"/>
          <w:numId w:val="8"/>
        </w:numPr>
        <w:tabs>
          <w:tab w:val="left" w:pos="1302"/>
        </w:tabs>
        <w:spacing w:line="288" w:lineRule="auto"/>
        <w:ind w:right="189" w:firstLine="708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плача</w:t>
      </w:r>
      <w:r>
        <w:rPr>
          <w:spacing w:val="1"/>
          <w:sz w:val="28"/>
        </w:rPr>
        <w:t xml:space="preserve"> </w:t>
      </w:r>
      <w:r>
        <w:rPr>
          <w:sz w:val="28"/>
        </w:rPr>
        <w:t>затянулась,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слезы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помогите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отвлечься:</w:t>
      </w:r>
      <w:r>
        <w:rPr>
          <w:spacing w:val="1"/>
          <w:sz w:val="28"/>
        </w:rPr>
        <w:t xml:space="preserve"> </w:t>
      </w:r>
      <w:r>
        <w:rPr>
          <w:sz w:val="28"/>
        </w:rPr>
        <w:t>сконцентрировать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глубоком и ровном дыхании, вместе с этим выполнять какую-либо несложную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04799B" w:rsidRDefault="0004799B">
      <w:pPr>
        <w:pStyle w:val="a3"/>
        <w:ind w:left="0"/>
        <w:rPr>
          <w:sz w:val="34"/>
        </w:rPr>
      </w:pPr>
    </w:p>
    <w:p w:rsidR="0004799B" w:rsidRDefault="00D23070">
      <w:pPr>
        <w:pStyle w:val="1"/>
        <w:jc w:val="both"/>
      </w:pPr>
      <w:proofErr w:type="spellStart"/>
      <w:r>
        <w:t>Истероидная</w:t>
      </w:r>
      <w:proofErr w:type="spellEnd"/>
      <w:r>
        <w:rPr>
          <w:spacing w:val="-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(истерика)</w:t>
      </w:r>
    </w:p>
    <w:p w:rsidR="0004799B" w:rsidRDefault="0004799B">
      <w:pPr>
        <w:pStyle w:val="a3"/>
        <w:spacing w:before="1"/>
        <w:ind w:left="0"/>
        <w:rPr>
          <w:b/>
          <w:sz w:val="39"/>
        </w:rPr>
      </w:pPr>
    </w:p>
    <w:p w:rsidR="0004799B" w:rsidRDefault="00D23070">
      <w:pPr>
        <w:pStyle w:val="2"/>
        <w:ind w:left="1021"/>
      </w:pPr>
      <w:r>
        <w:t>Признаки: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0"/>
        <w:ind w:left="1189"/>
        <w:jc w:val="left"/>
        <w:rPr>
          <w:sz w:val="28"/>
        </w:rPr>
      </w:pPr>
      <w:r>
        <w:rPr>
          <w:sz w:val="28"/>
        </w:rPr>
        <w:t>чрезмерное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возбуждение;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множество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позы;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эмоционально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насыщенная,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быстрая</w:t>
      </w:r>
      <w:r>
        <w:rPr>
          <w:spacing w:val="-3"/>
          <w:sz w:val="28"/>
        </w:rPr>
        <w:t xml:space="preserve"> </w:t>
      </w:r>
      <w:r>
        <w:rPr>
          <w:sz w:val="28"/>
        </w:rPr>
        <w:t>речь;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крики,</w:t>
      </w:r>
      <w:r>
        <w:rPr>
          <w:spacing w:val="-6"/>
          <w:sz w:val="28"/>
        </w:rPr>
        <w:t xml:space="preserve"> </w:t>
      </w:r>
      <w:r>
        <w:rPr>
          <w:sz w:val="28"/>
        </w:rPr>
        <w:t>рыдания.</w:t>
      </w:r>
    </w:p>
    <w:p w:rsidR="0004799B" w:rsidRDefault="0004799B">
      <w:pPr>
        <w:pStyle w:val="a3"/>
        <w:spacing w:before="2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95" w:firstLine="708"/>
        <w:jc w:val="both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 xml:space="preserve">встретить информацию о том, что </w:t>
      </w:r>
      <w:proofErr w:type="spellStart"/>
      <w:r>
        <w:t>истероидная</w:t>
      </w:r>
      <w:proofErr w:type="spellEnd"/>
      <w:r>
        <w:t xml:space="preserve"> реакция не отражает истинных</w:t>
      </w:r>
      <w:r>
        <w:rPr>
          <w:spacing w:val="1"/>
        </w:rPr>
        <w:t xml:space="preserve"> </w:t>
      </w:r>
      <w:r>
        <w:t>переживаний человека, а является симуляцией или грубой формой манипуляции,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-6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нуждается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помощи.</w:t>
      </w:r>
      <w:r>
        <w:rPr>
          <w:spacing w:val="-3"/>
        </w:rPr>
        <w:t xml:space="preserve"> </w:t>
      </w:r>
      <w:r>
        <w:t>Подобная</w:t>
      </w:r>
      <w:r>
        <w:rPr>
          <w:spacing w:val="-1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некорректной.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  <w:ind w:left="1021"/>
        <w:jc w:val="both"/>
      </w:pP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proofErr w:type="spellStart"/>
      <w:r>
        <w:t>истероидной</w:t>
      </w:r>
      <w:proofErr w:type="spellEnd"/>
      <w:r>
        <w:rPr>
          <w:spacing w:val="-3"/>
        </w:rPr>
        <w:t xml:space="preserve"> </w:t>
      </w:r>
      <w:r>
        <w:t>реакции: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14"/>
        </w:tabs>
        <w:spacing w:before="60" w:line="288" w:lineRule="auto"/>
        <w:ind w:right="194" w:firstLine="708"/>
        <w:rPr>
          <w:sz w:val="28"/>
        </w:rPr>
      </w:pPr>
      <w:r>
        <w:rPr>
          <w:sz w:val="28"/>
        </w:rPr>
        <w:t>Если вы чувствуете готовность к оказанию помощи и понимаете, что это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себе.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403"/>
        </w:tabs>
        <w:spacing w:line="288" w:lineRule="auto"/>
        <w:ind w:right="190" w:firstLine="708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внимательным слушателем, оказывайте человеку поддержку, слушайте, кивайте,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поддакивайте.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54"/>
        </w:tabs>
        <w:spacing w:before="1" w:line="288" w:lineRule="auto"/>
        <w:ind w:right="196" w:firstLine="708"/>
        <w:rPr>
          <w:sz w:val="28"/>
        </w:rPr>
      </w:pPr>
      <w:r>
        <w:rPr>
          <w:sz w:val="28"/>
        </w:rPr>
        <w:t>Проявляйте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спокойствие и не демонстрируйте пострадавшему 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ind w:left="1184" w:hanging="164"/>
        <w:rPr>
          <w:sz w:val="28"/>
        </w:rPr>
      </w:pPr>
      <w:r>
        <w:rPr>
          <w:sz w:val="28"/>
        </w:rPr>
        <w:t>Говорите</w:t>
      </w:r>
      <w:r>
        <w:rPr>
          <w:spacing w:val="-4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-4"/>
          <w:sz w:val="28"/>
        </w:rPr>
        <w:t xml:space="preserve"> </w:t>
      </w:r>
      <w:r>
        <w:rPr>
          <w:sz w:val="28"/>
        </w:rPr>
        <w:t>фразами,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тоном.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06"/>
        </w:tabs>
        <w:spacing w:before="64" w:line="288" w:lineRule="auto"/>
        <w:ind w:right="195" w:firstLine="708"/>
        <w:rPr>
          <w:sz w:val="28"/>
        </w:rPr>
      </w:pPr>
      <w:r>
        <w:rPr>
          <w:sz w:val="28"/>
        </w:rPr>
        <w:t>Не потакайте желаниям пострадавшего и не вступайте в активный 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4"/>
          <w:sz w:val="28"/>
        </w:rPr>
        <w:t xml:space="preserve"> </w:t>
      </w:r>
      <w:r>
        <w:rPr>
          <w:sz w:val="28"/>
        </w:rPr>
        <w:t>его высказываний.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33"/>
        </w:tabs>
        <w:spacing w:line="288" w:lineRule="auto"/>
        <w:ind w:right="196" w:firstLine="708"/>
        <w:rPr>
          <w:sz w:val="28"/>
        </w:rPr>
      </w:pPr>
      <w:r>
        <w:rPr>
          <w:sz w:val="28"/>
        </w:rPr>
        <w:t>Переключите внимание пострадавшего, вызвав у него ориентировочную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реакцию.</w:t>
      </w:r>
      <w:r>
        <w:rPr>
          <w:spacing w:val="9"/>
          <w:sz w:val="28"/>
        </w:rPr>
        <w:t xml:space="preserve"> </w:t>
      </w:r>
      <w:proofErr w:type="gramStart"/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1"/>
          <w:sz w:val="28"/>
        </w:rPr>
        <w:t xml:space="preserve"> </w:t>
      </w:r>
      <w:r>
        <w:rPr>
          <w:sz w:val="28"/>
        </w:rPr>
        <w:t>задается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неожиданный</w:t>
      </w:r>
      <w:r>
        <w:rPr>
          <w:spacing w:val="10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8"/>
          <w:sz w:val="28"/>
        </w:rPr>
        <w:t xml:space="preserve"> </w:t>
      </w:r>
      <w:r>
        <w:rPr>
          <w:sz w:val="28"/>
        </w:rPr>
        <w:t>(не</w:t>
      </w:r>
      <w:r>
        <w:rPr>
          <w:spacing w:val="5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8"/>
          <w:sz w:val="28"/>
        </w:rPr>
        <w:t xml:space="preserve"> </w:t>
      </w:r>
      <w:r>
        <w:rPr>
          <w:sz w:val="28"/>
        </w:rPr>
        <w:t>негативного</w:t>
      </w:r>
      <w:proofErr w:type="gramEnd"/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0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1"/>
        <w:jc w:val="both"/>
      </w:pPr>
      <w:r>
        <w:lastRenderedPageBreak/>
        <w:t>содержания) или произносится имя пострадавшего. После чего пострадавшему</w:t>
      </w:r>
      <w:r>
        <w:rPr>
          <w:spacing w:val="1"/>
        </w:rPr>
        <w:t xml:space="preserve"> </w:t>
      </w:r>
      <w:r>
        <w:t>задается</w:t>
      </w:r>
      <w:r>
        <w:rPr>
          <w:spacing w:val="-1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развернутого ответа.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11"/>
        </w:tabs>
        <w:spacing w:line="288" w:lineRule="auto"/>
        <w:ind w:right="186" w:firstLine="708"/>
        <w:rPr>
          <w:sz w:val="28"/>
        </w:rPr>
      </w:pPr>
      <w:r>
        <w:rPr>
          <w:sz w:val="28"/>
        </w:rPr>
        <w:t>После истерики возможен упадок сил, поэтому необходимо 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</w:p>
    <w:p w:rsidR="0004799B" w:rsidRDefault="0004799B">
      <w:pPr>
        <w:pStyle w:val="a3"/>
        <w:spacing w:before="3"/>
        <w:ind w:left="0"/>
        <w:rPr>
          <w:sz w:val="34"/>
        </w:rPr>
      </w:pPr>
    </w:p>
    <w:p w:rsidR="0004799B" w:rsidRDefault="00D23070">
      <w:pPr>
        <w:pStyle w:val="1"/>
      </w:pPr>
      <w:r>
        <w:t>Агрессивная</w:t>
      </w:r>
      <w:r>
        <w:rPr>
          <w:spacing w:val="-7"/>
        </w:rPr>
        <w:t xml:space="preserve"> </w:t>
      </w:r>
      <w:r>
        <w:t>реакция</w:t>
      </w:r>
    </w:p>
    <w:p w:rsidR="0004799B" w:rsidRDefault="0004799B">
      <w:pPr>
        <w:pStyle w:val="a3"/>
        <w:spacing w:before="9"/>
        <w:ind w:left="0"/>
        <w:rPr>
          <w:b/>
          <w:sz w:val="38"/>
        </w:rPr>
      </w:pPr>
    </w:p>
    <w:p w:rsidR="0004799B" w:rsidRDefault="00D23070">
      <w:pPr>
        <w:pStyle w:val="2"/>
        <w:ind w:left="1021"/>
      </w:pPr>
      <w:r>
        <w:t>Признаки: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0"/>
        <w:ind w:left="1189"/>
        <w:jc w:val="left"/>
        <w:rPr>
          <w:sz w:val="28"/>
        </w:rPr>
      </w:pPr>
      <w:r>
        <w:rPr>
          <w:sz w:val="28"/>
        </w:rPr>
        <w:t>возбуждение;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300"/>
        </w:tabs>
        <w:spacing w:before="64" w:line="288" w:lineRule="auto"/>
        <w:ind w:right="193" w:firstLine="708"/>
        <w:jc w:val="left"/>
        <w:rPr>
          <w:sz w:val="28"/>
        </w:rPr>
      </w:pPr>
      <w:r>
        <w:rPr>
          <w:sz w:val="28"/>
        </w:rPr>
        <w:t>раздражение,</w:t>
      </w:r>
      <w:r>
        <w:rPr>
          <w:spacing w:val="36"/>
          <w:sz w:val="28"/>
        </w:rPr>
        <w:t xml:space="preserve"> </w:t>
      </w:r>
      <w:r>
        <w:rPr>
          <w:sz w:val="28"/>
        </w:rPr>
        <w:t>недовольство,</w:t>
      </w:r>
      <w:r>
        <w:rPr>
          <w:spacing w:val="36"/>
          <w:sz w:val="28"/>
        </w:rPr>
        <w:t xml:space="preserve"> </w:t>
      </w:r>
      <w:r>
        <w:rPr>
          <w:sz w:val="28"/>
        </w:rPr>
        <w:t>гнев</w:t>
      </w:r>
      <w:r>
        <w:rPr>
          <w:spacing w:val="36"/>
          <w:sz w:val="28"/>
        </w:rPr>
        <w:t xml:space="preserve"> </w:t>
      </w:r>
      <w:r>
        <w:rPr>
          <w:sz w:val="28"/>
        </w:rPr>
        <w:t>(по</w:t>
      </w:r>
      <w:r>
        <w:rPr>
          <w:spacing w:val="37"/>
          <w:sz w:val="28"/>
        </w:rPr>
        <w:t xml:space="preserve"> </w:t>
      </w:r>
      <w:r>
        <w:rPr>
          <w:sz w:val="28"/>
        </w:rPr>
        <w:t>любому,</w:t>
      </w:r>
      <w:r>
        <w:rPr>
          <w:spacing w:val="36"/>
          <w:sz w:val="28"/>
        </w:rPr>
        <w:t xml:space="preserve"> </w:t>
      </w:r>
      <w:r>
        <w:rPr>
          <w:sz w:val="28"/>
        </w:rPr>
        <w:t>даже</w:t>
      </w:r>
      <w:r>
        <w:rPr>
          <w:spacing w:val="34"/>
          <w:sz w:val="28"/>
        </w:rPr>
        <w:t xml:space="preserve"> </w:t>
      </w:r>
      <w:r>
        <w:rPr>
          <w:sz w:val="28"/>
        </w:rPr>
        <w:t>незначительному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поводу);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1"/>
        <w:ind w:left="1189"/>
        <w:jc w:val="left"/>
        <w:rPr>
          <w:sz w:val="28"/>
        </w:rPr>
      </w:pPr>
      <w:r>
        <w:rPr>
          <w:sz w:val="28"/>
        </w:rPr>
        <w:t>повышенное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мышечное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напряжение;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нанесение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6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какими-либо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словесные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оскорбления,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брань.</w:t>
      </w:r>
    </w:p>
    <w:p w:rsidR="0004799B" w:rsidRDefault="0004799B">
      <w:pPr>
        <w:pStyle w:val="a3"/>
        <w:spacing w:before="7"/>
        <w:ind w:left="0"/>
        <w:rPr>
          <w:sz w:val="39"/>
        </w:rPr>
      </w:pPr>
    </w:p>
    <w:p w:rsidR="0004799B" w:rsidRDefault="00D23070">
      <w:pPr>
        <w:pStyle w:val="2"/>
        <w:ind w:left="1021"/>
        <w:jc w:val="both"/>
      </w:pP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агрессивной</w:t>
      </w:r>
      <w:r>
        <w:rPr>
          <w:spacing w:val="-3"/>
        </w:rPr>
        <w:t xml:space="preserve"> </w:t>
      </w:r>
      <w:r>
        <w:t>реакции: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35"/>
        </w:tabs>
        <w:spacing w:before="60" w:line="288" w:lineRule="auto"/>
        <w:ind w:right="197" w:firstLine="708"/>
        <w:rPr>
          <w:sz w:val="28"/>
        </w:rPr>
      </w:pPr>
      <w:r>
        <w:rPr>
          <w:sz w:val="28"/>
        </w:rPr>
        <w:t>Четко оцените, насколько безопасно для вас будет оказывать помощь 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ind w:left="1184" w:hanging="164"/>
        <w:rPr>
          <w:sz w:val="28"/>
        </w:rPr>
      </w:pPr>
      <w:r>
        <w:rPr>
          <w:sz w:val="28"/>
        </w:rPr>
        <w:t>Сохраняйте</w:t>
      </w:r>
      <w:r>
        <w:rPr>
          <w:spacing w:val="-3"/>
          <w:sz w:val="28"/>
        </w:rPr>
        <w:t xml:space="preserve"> </w:t>
      </w:r>
      <w:r>
        <w:rPr>
          <w:sz w:val="28"/>
        </w:rPr>
        <w:t>спокойствие,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демонстрируйте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эмоций.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57"/>
        </w:tabs>
        <w:spacing w:before="64" w:line="288" w:lineRule="auto"/>
        <w:ind w:right="193" w:firstLine="708"/>
        <w:rPr>
          <w:sz w:val="28"/>
        </w:rPr>
      </w:pPr>
      <w:r>
        <w:rPr>
          <w:sz w:val="28"/>
        </w:rPr>
        <w:t>Воздержитесь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67"/>
          <w:sz w:val="28"/>
        </w:rPr>
        <w:t xml:space="preserve"> </w:t>
      </w:r>
      <w:r>
        <w:rPr>
          <w:sz w:val="28"/>
        </w:rPr>
        <w:t>слышите</w:t>
      </w:r>
      <w:r>
        <w:rPr>
          <w:spacing w:val="-1"/>
          <w:sz w:val="28"/>
        </w:rPr>
        <w:t xml:space="preserve"> </w:t>
      </w:r>
      <w:r>
        <w:rPr>
          <w:sz w:val="28"/>
        </w:rPr>
        <w:t>оскорбления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брань,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вам.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02"/>
        </w:tabs>
        <w:spacing w:before="1" w:line="288" w:lineRule="auto"/>
        <w:ind w:right="194" w:firstLine="708"/>
        <w:rPr>
          <w:sz w:val="28"/>
        </w:rPr>
      </w:pPr>
      <w:r>
        <w:rPr>
          <w:sz w:val="28"/>
        </w:rPr>
        <w:t>Говорите с пострадавшим спокойным голосом, постепенно снижая темп и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81"/>
        </w:tabs>
        <w:spacing w:line="288" w:lineRule="auto"/>
        <w:ind w:right="195" w:firstLine="708"/>
        <w:rPr>
          <w:sz w:val="28"/>
        </w:rPr>
      </w:pPr>
      <w:r>
        <w:rPr>
          <w:sz w:val="28"/>
        </w:rPr>
        <w:t>Демонстрируйте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благожелательность,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вступайте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споры</w:t>
      </w:r>
      <w:r>
        <w:rPr>
          <w:spacing w:val="-1"/>
          <w:sz w:val="28"/>
        </w:rPr>
        <w:t xml:space="preserve"> </w:t>
      </w:r>
      <w:r>
        <w:rPr>
          <w:sz w:val="28"/>
        </w:rPr>
        <w:t>и не противоречьте</w:t>
      </w:r>
      <w:r>
        <w:rPr>
          <w:spacing w:val="-1"/>
          <w:sz w:val="28"/>
        </w:rPr>
        <w:t xml:space="preserve"> </w:t>
      </w:r>
      <w:r>
        <w:rPr>
          <w:sz w:val="28"/>
        </w:rPr>
        <w:t>ему.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14"/>
        </w:tabs>
        <w:spacing w:line="288" w:lineRule="auto"/>
        <w:ind w:right="195" w:firstLine="708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чувствуете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необходимо, отойдите с пострадавшим от окружающих и дайте ему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выговориться.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95"/>
        </w:tabs>
        <w:spacing w:line="288" w:lineRule="auto"/>
        <w:ind w:right="193" w:firstLine="708"/>
        <w:rPr>
          <w:sz w:val="28"/>
        </w:rPr>
      </w:pPr>
      <w:r>
        <w:rPr>
          <w:sz w:val="28"/>
        </w:rPr>
        <w:t>Включите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нагрузкой.</w:t>
      </w:r>
    </w:p>
    <w:p w:rsidR="0004799B" w:rsidRDefault="00D23070">
      <w:pPr>
        <w:pStyle w:val="a3"/>
        <w:spacing w:before="1" w:line="288" w:lineRule="auto"/>
        <w:ind w:right="195" w:firstLine="708"/>
        <w:jc w:val="both"/>
      </w:pPr>
      <w:r>
        <w:t>В некоторых случаях агрессию можно снизить, объяснив пострадавшему</w:t>
      </w:r>
      <w:r>
        <w:rPr>
          <w:spacing w:val="1"/>
        </w:rPr>
        <w:t xml:space="preserve"> </w:t>
      </w:r>
      <w:r>
        <w:t>негативный</w:t>
      </w:r>
      <w:r>
        <w:rPr>
          <w:spacing w:val="-4"/>
        </w:rPr>
        <w:t xml:space="preserve"> </w:t>
      </w:r>
      <w:r>
        <w:t>исход подобного поведения.</w:t>
      </w:r>
      <w:r>
        <w:rPr>
          <w:spacing w:val="-2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действенен,</w:t>
      </w:r>
      <w:r>
        <w:rPr>
          <w:spacing w:val="-2"/>
        </w:rPr>
        <w:t xml:space="preserve"> </w:t>
      </w:r>
      <w:r>
        <w:t>если: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ind w:left="1189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получить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выгоду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rPr>
          <w:sz w:val="28"/>
        </w:rPr>
      </w:pPr>
      <w:r>
        <w:rPr>
          <w:sz w:val="28"/>
        </w:rPr>
        <w:t>пострадавшему</w:t>
      </w:r>
      <w:r>
        <w:rPr>
          <w:spacing w:val="-6"/>
          <w:sz w:val="28"/>
        </w:rPr>
        <w:t xml:space="preserve"> </w:t>
      </w:r>
      <w:r>
        <w:rPr>
          <w:sz w:val="28"/>
        </w:rPr>
        <w:t>важно,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подобный</w:t>
      </w:r>
      <w:r>
        <w:rPr>
          <w:spacing w:val="-4"/>
          <w:sz w:val="28"/>
        </w:rPr>
        <w:t xml:space="preserve"> </w:t>
      </w:r>
      <w:r>
        <w:rPr>
          <w:sz w:val="28"/>
        </w:rPr>
        <w:t>негативный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исход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произошел;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288"/>
        </w:tabs>
        <w:spacing w:before="64" w:line="288" w:lineRule="auto"/>
        <w:ind w:right="194" w:firstLine="708"/>
        <w:rPr>
          <w:sz w:val="28"/>
        </w:rPr>
      </w:pPr>
      <w:r>
        <w:rPr>
          <w:sz w:val="28"/>
        </w:rPr>
        <w:t>пострадавший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последовать.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2" w:firstLine="708"/>
        <w:jc w:val="both"/>
      </w:pPr>
      <w:r>
        <w:lastRenderedPageBreak/>
        <w:t>В случае если вы встретили пострадавшего, демонстрирующего агрессивное</w:t>
      </w:r>
      <w:r>
        <w:rPr>
          <w:spacing w:val="-67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правоохранительных органов.</w:t>
      </w:r>
    </w:p>
    <w:p w:rsidR="0004799B" w:rsidRDefault="0004799B">
      <w:pPr>
        <w:pStyle w:val="a3"/>
        <w:spacing w:before="3"/>
        <w:ind w:left="0"/>
        <w:rPr>
          <w:sz w:val="34"/>
        </w:rPr>
      </w:pPr>
    </w:p>
    <w:p w:rsidR="0004799B" w:rsidRDefault="00D23070">
      <w:pPr>
        <w:pStyle w:val="1"/>
      </w:pPr>
      <w:r>
        <w:t>Страх</w:t>
      </w:r>
    </w:p>
    <w:p w:rsidR="0004799B" w:rsidRDefault="0004799B">
      <w:pPr>
        <w:pStyle w:val="a3"/>
        <w:ind w:left="0"/>
        <w:rPr>
          <w:b/>
          <w:sz w:val="39"/>
        </w:rPr>
      </w:pPr>
    </w:p>
    <w:p w:rsidR="0004799B" w:rsidRDefault="00D23070">
      <w:pPr>
        <w:pStyle w:val="2"/>
        <w:ind w:left="1021"/>
      </w:pPr>
      <w:r>
        <w:t>Признаки: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57"/>
        <w:ind w:left="1189"/>
        <w:jc w:val="left"/>
        <w:rPr>
          <w:sz w:val="28"/>
        </w:rPr>
      </w:pPr>
      <w:r>
        <w:rPr>
          <w:sz w:val="28"/>
        </w:rPr>
        <w:t>напряжение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мышц</w:t>
      </w:r>
      <w:r>
        <w:rPr>
          <w:spacing w:val="-5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-3"/>
          <w:sz w:val="28"/>
        </w:rPr>
        <w:t xml:space="preserve"> </w:t>
      </w:r>
      <w:r>
        <w:rPr>
          <w:sz w:val="28"/>
        </w:rPr>
        <w:t>лицевых);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сильное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сердцебиение;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учащенное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дыхание;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сниженный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04799B" w:rsidRDefault="00D23070">
      <w:pPr>
        <w:pStyle w:val="a3"/>
        <w:spacing w:before="64" w:line="288" w:lineRule="auto"/>
        <w:ind w:right="196" w:firstLine="708"/>
        <w:jc w:val="both"/>
      </w:pPr>
      <w:r>
        <w:t>Страх – это проявление базового инстинкта самосохранения. Он оберегает</w:t>
      </w:r>
      <w:r>
        <w:rPr>
          <w:spacing w:val="1"/>
        </w:rPr>
        <w:t xml:space="preserve"> </w:t>
      </w:r>
      <w:r>
        <w:t>нас от рискованных, опасных поступков. Переживание чувства страха знакомо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человеку.</w:t>
      </w:r>
    </w:p>
    <w:p w:rsidR="0004799B" w:rsidRDefault="00D23070">
      <w:pPr>
        <w:pStyle w:val="a3"/>
        <w:spacing w:before="1" w:line="288" w:lineRule="auto"/>
        <w:ind w:right="192" w:firstLine="708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тогда,</w:t>
      </w:r>
      <w:r>
        <w:rPr>
          <w:spacing w:val="-1"/>
        </w:rPr>
        <w:t xml:space="preserve"> </w:t>
      </w:r>
      <w:r>
        <w:t>когда он: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64"/>
        </w:tabs>
        <w:spacing w:line="288" w:lineRule="auto"/>
        <w:ind w:right="195" w:firstLine="708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оправдан</w:t>
      </w:r>
      <w:r>
        <w:rPr>
          <w:spacing w:val="1"/>
          <w:sz w:val="28"/>
        </w:rPr>
        <w:t xml:space="preserve"> </w:t>
      </w:r>
      <w:r>
        <w:rPr>
          <w:sz w:val="28"/>
        </w:rPr>
        <w:t>(переживание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1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он возник);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185"/>
        </w:tabs>
        <w:ind w:left="1184" w:hanging="164"/>
        <w:rPr>
          <w:sz w:val="28"/>
        </w:rPr>
      </w:pPr>
      <w:r>
        <w:rPr>
          <w:sz w:val="28"/>
        </w:rPr>
        <w:t>настолько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силен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лишает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думать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действовать.</w:t>
      </w:r>
    </w:p>
    <w:p w:rsidR="0004799B" w:rsidRDefault="00D23070">
      <w:pPr>
        <w:pStyle w:val="a3"/>
        <w:spacing w:before="64" w:line="288" w:lineRule="auto"/>
        <w:ind w:right="188" w:firstLine="708"/>
        <w:jc w:val="both"/>
      </w:pPr>
      <w:r>
        <w:t>Иногда страх может перерасти в панику. Панический страх, ужас может</w:t>
      </w:r>
      <w:r>
        <w:rPr>
          <w:spacing w:val="1"/>
        </w:rPr>
        <w:t xml:space="preserve"> </w:t>
      </w:r>
      <w:r>
        <w:t>побудить к бегству, вызвать оцепенение, агрессивное поведение. Человек в страхе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вцепиться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небезопасные</w:t>
      </w:r>
      <w:r>
        <w:rPr>
          <w:spacing w:val="-67"/>
        </w:rPr>
        <w:t xml:space="preserve"> </w:t>
      </w:r>
      <w:r>
        <w:t>места, лишая себя возможности спастись в экстремальной ситуации. При этом он</w:t>
      </w:r>
      <w:r>
        <w:rPr>
          <w:spacing w:val="1"/>
        </w:rPr>
        <w:t xml:space="preserve"> </w:t>
      </w:r>
      <w:r>
        <w:t>плохо контролирует свои действия и не осознает происходящее вокруг, что уже</w:t>
      </w:r>
      <w:r>
        <w:rPr>
          <w:spacing w:val="1"/>
        </w:rPr>
        <w:t xml:space="preserve"> </w:t>
      </w:r>
      <w:r>
        <w:t>опасно для самого пострадавшего и окружающих его людей. Велика вероятность</w:t>
      </w:r>
      <w:r>
        <w:rPr>
          <w:spacing w:val="1"/>
        </w:rPr>
        <w:t xml:space="preserve"> </w:t>
      </w:r>
      <w:r>
        <w:t>эмоционального заражения</w:t>
      </w:r>
      <w:r>
        <w:rPr>
          <w:spacing w:val="-3"/>
        </w:rPr>
        <w:t xml:space="preserve"> </w:t>
      </w:r>
      <w:r>
        <w:t>паникой.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  <w:ind w:left="1021"/>
        <w:jc w:val="both"/>
      </w:pP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страхе: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23"/>
        </w:tabs>
        <w:spacing w:before="60" w:line="288" w:lineRule="auto"/>
        <w:ind w:right="196" w:firstLine="708"/>
        <w:rPr>
          <w:sz w:val="28"/>
        </w:rPr>
      </w:pPr>
      <w:r>
        <w:rPr>
          <w:sz w:val="28"/>
        </w:rPr>
        <w:t>Необходимо быть рядом с человеком, дать ему ощущение безопасности: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страх тяжело переносить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одиночестве.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09"/>
        </w:tabs>
        <w:spacing w:line="288" w:lineRule="auto"/>
        <w:ind w:right="186" w:firstLine="708"/>
        <w:rPr>
          <w:sz w:val="28"/>
        </w:rPr>
      </w:pPr>
      <w:proofErr w:type="gramStart"/>
      <w:r>
        <w:rPr>
          <w:sz w:val="28"/>
        </w:rPr>
        <w:t>Если страх настолько силен, что парализует человека, то предложите ему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 несколько простых приемов (например, задержать дыхание, а 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спокойном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дыхании;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 действие (этот прием основан на том, что страх – эмоция, а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эмоция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слабее,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деятельность).</w:t>
      </w:r>
      <w:proofErr w:type="gramEnd"/>
    </w:p>
    <w:p w:rsidR="0004799B" w:rsidRDefault="00D23070">
      <w:pPr>
        <w:pStyle w:val="a5"/>
        <w:numPr>
          <w:ilvl w:val="0"/>
          <w:numId w:val="17"/>
        </w:numPr>
        <w:tabs>
          <w:tab w:val="left" w:pos="1209"/>
        </w:tabs>
        <w:spacing w:before="1" w:line="288" w:lineRule="auto"/>
        <w:ind w:right="188" w:firstLine="708"/>
        <w:rPr>
          <w:sz w:val="28"/>
        </w:rPr>
      </w:pPr>
      <w:r>
        <w:rPr>
          <w:sz w:val="28"/>
        </w:rPr>
        <w:t>Когда острота страха начинает спадать, говорите с человеком о том, чего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 он боится, не нагнетая эмоции, а наоборот, давая возможность 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выговориться (когда человек «проговаривает» свой страх, он становится не 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сильным).</w:t>
      </w:r>
    </w:p>
    <w:p w:rsidR="0004799B" w:rsidRDefault="0004799B">
      <w:pPr>
        <w:spacing w:line="288" w:lineRule="auto"/>
        <w:jc w:val="both"/>
        <w:rPr>
          <w:sz w:val="28"/>
        </w:rPr>
        <w:sectPr w:rsidR="0004799B">
          <w:pgSz w:w="11910" w:h="16840"/>
          <w:pgMar w:top="760" w:right="660" w:bottom="900" w:left="820" w:header="0" w:footer="549" w:gutter="0"/>
          <w:cols w:space="720"/>
        </w:sectPr>
      </w:pPr>
    </w:p>
    <w:p w:rsidR="0004799B" w:rsidRDefault="00D23070">
      <w:pPr>
        <w:pStyle w:val="a5"/>
        <w:numPr>
          <w:ilvl w:val="0"/>
          <w:numId w:val="17"/>
        </w:numPr>
        <w:tabs>
          <w:tab w:val="left" w:pos="1302"/>
        </w:tabs>
        <w:spacing w:before="71" w:line="288" w:lineRule="auto"/>
        <w:ind w:right="194" w:firstLine="708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вокруг, о ходе работ, если вам кажется, что сказанная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полезна для человека и поможет улучшить его состояние (информационный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голод провоцирует усиление страха).</w:t>
      </w:r>
    </w:p>
    <w:p w:rsidR="0004799B" w:rsidRDefault="0004799B">
      <w:pPr>
        <w:pStyle w:val="a3"/>
        <w:spacing w:before="3"/>
        <w:ind w:left="0"/>
        <w:rPr>
          <w:sz w:val="34"/>
        </w:rPr>
      </w:pPr>
    </w:p>
    <w:p w:rsidR="0004799B" w:rsidRDefault="00D23070">
      <w:pPr>
        <w:pStyle w:val="1"/>
      </w:pPr>
      <w:r>
        <w:t>Апатия</w:t>
      </w:r>
    </w:p>
    <w:p w:rsidR="0004799B" w:rsidRDefault="0004799B">
      <w:pPr>
        <w:pStyle w:val="a3"/>
        <w:spacing w:before="9"/>
        <w:ind w:left="0"/>
        <w:rPr>
          <w:b/>
          <w:sz w:val="38"/>
        </w:rPr>
      </w:pPr>
    </w:p>
    <w:p w:rsidR="0004799B" w:rsidRDefault="00D23070">
      <w:pPr>
        <w:pStyle w:val="2"/>
        <w:ind w:left="1021"/>
      </w:pPr>
      <w:r>
        <w:t>Признаки: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218"/>
        </w:tabs>
        <w:spacing w:before="60" w:line="288" w:lineRule="auto"/>
        <w:ind w:right="195" w:firstLine="708"/>
        <w:jc w:val="left"/>
        <w:rPr>
          <w:sz w:val="28"/>
        </w:rPr>
      </w:pPr>
      <w:r>
        <w:rPr>
          <w:sz w:val="28"/>
        </w:rPr>
        <w:t>непреодолимая</w:t>
      </w:r>
      <w:r>
        <w:rPr>
          <w:spacing w:val="23"/>
          <w:sz w:val="28"/>
        </w:rPr>
        <w:t xml:space="preserve"> </w:t>
      </w:r>
      <w:r>
        <w:rPr>
          <w:sz w:val="28"/>
        </w:rPr>
        <w:t>усталость,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когда</w:t>
      </w:r>
      <w:r>
        <w:rPr>
          <w:spacing w:val="24"/>
          <w:sz w:val="28"/>
        </w:rPr>
        <w:t xml:space="preserve"> </w:t>
      </w:r>
      <w:r>
        <w:rPr>
          <w:sz w:val="28"/>
        </w:rPr>
        <w:t>любое</w:t>
      </w:r>
      <w:r>
        <w:rPr>
          <w:spacing w:val="24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23"/>
          <w:sz w:val="28"/>
        </w:rPr>
        <w:t xml:space="preserve"> </w:t>
      </w:r>
      <w:r>
        <w:rPr>
          <w:sz w:val="28"/>
        </w:rPr>
        <w:t>любое</w:t>
      </w:r>
      <w:r>
        <w:rPr>
          <w:spacing w:val="21"/>
          <w:sz w:val="28"/>
        </w:rPr>
        <w:t xml:space="preserve"> </w:t>
      </w:r>
      <w:r>
        <w:rPr>
          <w:sz w:val="28"/>
        </w:rPr>
        <w:t>сказанное</w:t>
      </w:r>
      <w:r>
        <w:rPr>
          <w:spacing w:val="24"/>
          <w:sz w:val="28"/>
        </w:rPr>
        <w:t xml:space="preserve"> </w:t>
      </w:r>
      <w:r>
        <w:rPr>
          <w:sz w:val="28"/>
        </w:rPr>
        <w:t>слово</w:t>
      </w:r>
      <w:r>
        <w:rPr>
          <w:spacing w:val="-67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трудом;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ind w:left="1189"/>
        <w:jc w:val="left"/>
        <w:rPr>
          <w:sz w:val="28"/>
        </w:rPr>
      </w:pPr>
      <w:r>
        <w:rPr>
          <w:sz w:val="28"/>
        </w:rPr>
        <w:t>равнодушие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происходящему;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4"/>
        <w:ind w:left="1189"/>
        <w:jc w:val="left"/>
        <w:rPr>
          <w:sz w:val="28"/>
        </w:rPr>
      </w:pPr>
      <w:r>
        <w:rPr>
          <w:sz w:val="28"/>
        </w:rPr>
        <w:t>отсутствие,</w:t>
      </w:r>
      <w:r>
        <w:rPr>
          <w:spacing w:val="-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было,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проявлений;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заторможенность;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темпа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отсутствие.</w:t>
      </w:r>
    </w:p>
    <w:p w:rsidR="0004799B" w:rsidRDefault="0004799B">
      <w:pPr>
        <w:pStyle w:val="a3"/>
        <w:spacing w:before="7"/>
        <w:ind w:left="0"/>
        <w:rPr>
          <w:sz w:val="39"/>
        </w:rPr>
      </w:pPr>
    </w:p>
    <w:p w:rsidR="0004799B" w:rsidRDefault="00D23070">
      <w:pPr>
        <w:pStyle w:val="2"/>
        <w:ind w:left="1021"/>
        <w:jc w:val="both"/>
      </w:pP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апатии: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45"/>
        </w:tabs>
        <w:spacing w:before="60" w:line="288" w:lineRule="auto"/>
        <w:ind w:right="194" w:firstLine="708"/>
        <w:rPr>
          <w:sz w:val="28"/>
        </w:rPr>
      </w:pPr>
      <w:r>
        <w:rPr>
          <w:sz w:val="28"/>
        </w:rPr>
        <w:t>Создайте для пострадавшего условия, в которых он мог бы отдохнуть,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набраться сил, чувствовал себя в безопасности (например, проводите его к 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помогите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удобно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устроиться).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81"/>
        </w:tabs>
        <w:spacing w:line="288" w:lineRule="auto"/>
        <w:ind w:right="190" w:firstLine="708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каким-то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мягко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самомассаж (или помочь ему в этом) активных биологических зон – мочек ушей и</w:t>
      </w:r>
      <w:r>
        <w:rPr>
          <w:spacing w:val="-67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5"/>
          <w:sz w:val="28"/>
        </w:rPr>
        <w:t xml:space="preserve"> </w:t>
      </w:r>
      <w:r>
        <w:rPr>
          <w:sz w:val="28"/>
        </w:rPr>
        <w:t>рук.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65"/>
        </w:tabs>
        <w:spacing w:line="288" w:lineRule="auto"/>
        <w:ind w:right="189" w:firstLine="708"/>
        <w:rPr>
          <w:sz w:val="28"/>
        </w:rPr>
      </w:pPr>
      <w:r>
        <w:rPr>
          <w:sz w:val="28"/>
        </w:rPr>
        <w:t>Говорите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мягко,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повышая громкость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276"/>
        </w:tabs>
        <w:spacing w:line="288" w:lineRule="auto"/>
        <w:ind w:right="193" w:firstLine="708"/>
        <w:rPr>
          <w:sz w:val="28"/>
        </w:rPr>
      </w:pP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развернуто.</w:t>
      </w:r>
    </w:p>
    <w:p w:rsidR="0004799B" w:rsidRDefault="00D23070">
      <w:pPr>
        <w:pStyle w:val="a5"/>
        <w:numPr>
          <w:ilvl w:val="0"/>
          <w:numId w:val="17"/>
        </w:numPr>
        <w:tabs>
          <w:tab w:val="left" w:pos="1326"/>
        </w:tabs>
        <w:spacing w:line="288" w:lineRule="auto"/>
        <w:ind w:right="192" w:firstLine="708"/>
        <w:rPr>
          <w:sz w:val="28"/>
        </w:rPr>
      </w:pPr>
      <w:r>
        <w:rPr>
          <w:sz w:val="28"/>
        </w:rPr>
        <w:t>Предложите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1"/>
          <w:sz w:val="28"/>
        </w:rPr>
        <w:t xml:space="preserve"> </w:t>
      </w:r>
      <w:r>
        <w:rPr>
          <w:sz w:val="28"/>
        </w:rPr>
        <w:t>какую-либо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 нагрузку (пройтись пешком, сделать несколько простых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упражнений) или вовлеките его в посильную для него совместную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оказать посильную помощь другим пострадавшим: принести чай 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воду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  <w:ind w:left="1021"/>
        <w:jc w:val="both"/>
      </w:pPr>
      <w:r>
        <w:t>Способы</w:t>
      </w:r>
      <w:r>
        <w:rPr>
          <w:spacing w:val="-5"/>
        </w:rPr>
        <w:t xml:space="preserve"> </w:t>
      </w:r>
      <w:r>
        <w:t>самопомощи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ситуациях</w:t>
      </w:r>
    </w:p>
    <w:p w:rsidR="0004799B" w:rsidRDefault="0004799B">
      <w:pPr>
        <w:pStyle w:val="a3"/>
        <w:spacing w:before="9"/>
        <w:ind w:left="0"/>
        <w:rPr>
          <w:b/>
          <w:i/>
          <w:sz w:val="38"/>
        </w:rPr>
      </w:pPr>
    </w:p>
    <w:p w:rsidR="0004799B" w:rsidRDefault="00D23070">
      <w:pPr>
        <w:pStyle w:val="a3"/>
        <w:spacing w:before="1" w:line="288" w:lineRule="auto"/>
        <w:ind w:right="190" w:firstLine="708"/>
        <w:jc w:val="both"/>
      </w:pPr>
      <w:r>
        <w:t>Если вы оказались в ситуации, когда вас одолевают сильные чувства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душевная боль, злость, гнев, чувство вины, страх, тревога. В этом случае очень</w:t>
      </w:r>
      <w:r>
        <w:rPr>
          <w:spacing w:val="1"/>
        </w:rPr>
        <w:t xml:space="preserve"> </w:t>
      </w:r>
      <w:r>
        <w:t>важно</w:t>
      </w:r>
      <w:r>
        <w:rPr>
          <w:spacing w:val="34"/>
        </w:rPr>
        <w:t xml:space="preserve"> </w:t>
      </w:r>
      <w:r>
        <w:t>создать</w:t>
      </w:r>
      <w:r>
        <w:rPr>
          <w:spacing w:val="34"/>
        </w:rPr>
        <w:t xml:space="preserve"> </w:t>
      </w:r>
      <w:r>
        <w:t>себе</w:t>
      </w:r>
      <w:r>
        <w:rPr>
          <w:spacing w:val="36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того,</w:t>
      </w:r>
      <w:r>
        <w:rPr>
          <w:spacing w:val="33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быстро</w:t>
      </w:r>
      <w:r>
        <w:rPr>
          <w:spacing w:val="34"/>
        </w:rPr>
        <w:t xml:space="preserve"> </w:t>
      </w:r>
      <w:r>
        <w:t>«выпустить</w:t>
      </w:r>
      <w:r>
        <w:rPr>
          <w:spacing w:val="33"/>
        </w:rPr>
        <w:t xml:space="preserve"> </w:t>
      </w:r>
      <w:r>
        <w:t>пар».</w:t>
      </w:r>
      <w:r>
        <w:rPr>
          <w:spacing w:val="33"/>
        </w:rPr>
        <w:t xml:space="preserve"> </w:t>
      </w:r>
      <w:r>
        <w:t>Это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pStyle w:val="a3"/>
        <w:spacing w:before="71" w:line="288" w:lineRule="auto"/>
        <w:ind w:right="194"/>
        <w:jc w:val="both"/>
      </w:pPr>
      <w:r>
        <w:lastRenderedPageBreak/>
        <w:t>поможет немного снизить напряжение и сохранить душевные силы, которые так</w:t>
      </w:r>
      <w:r>
        <w:rPr>
          <w:spacing w:val="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экстренной</w:t>
      </w:r>
      <w:r>
        <w:rPr>
          <w:spacing w:val="-2"/>
        </w:rPr>
        <w:t xml:space="preserve"> </w:t>
      </w:r>
      <w:r>
        <w:t>ситуации.</w:t>
      </w:r>
    </w:p>
    <w:p w:rsidR="0004799B" w:rsidRDefault="00D23070">
      <w:pPr>
        <w:pStyle w:val="a3"/>
        <w:ind w:left="1021"/>
        <w:jc w:val="both"/>
      </w:pPr>
      <w:r>
        <w:t>Можно</w:t>
      </w:r>
      <w:r>
        <w:rPr>
          <w:spacing w:val="-3"/>
        </w:rPr>
        <w:t xml:space="preserve"> </w:t>
      </w:r>
      <w:r>
        <w:t>попробовать</w:t>
      </w:r>
      <w:r>
        <w:rPr>
          <w:spacing w:val="-7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способов: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spacing w:before="65"/>
        <w:ind w:left="1189"/>
        <w:rPr>
          <w:sz w:val="28"/>
        </w:rPr>
      </w:pPr>
      <w:r>
        <w:rPr>
          <w:sz w:val="28"/>
        </w:rPr>
        <w:t>займитесь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трудом;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4"/>
        </w:tabs>
        <w:spacing w:before="64" w:line="288" w:lineRule="auto"/>
        <w:ind w:right="193" w:firstLine="708"/>
        <w:rPr>
          <w:sz w:val="28"/>
        </w:rPr>
      </w:pPr>
      <w:r>
        <w:rPr>
          <w:sz w:val="28"/>
        </w:rPr>
        <w:t>дайте волю слезам, поделитесь своими переживаниями с людьми, которым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вы можете доверять;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360"/>
        </w:tabs>
        <w:spacing w:line="288" w:lineRule="auto"/>
        <w:ind w:right="185" w:firstLine="708"/>
        <w:rPr>
          <w:sz w:val="28"/>
        </w:rPr>
      </w:pP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глубокий</w:t>
      </w:r>
      <w:r>
        <w:rPr>
          <w:spacing w:val="1"/>
          <w:sz w:val="28"/>
        </w:rPr>
        <w:t xml:space="preserve"> </w:t>
      </w:r>
      <w:r>
        <w:rPr>
          <w:sz w:val="28"/>
        </w:rPr>
        <w:t>вдох,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задержите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1-2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секунды,</w:t>
      </w:r>
      <w:r>
        <w:rPr>
          <w:spacing w:val="1"/>
          <w:sz w:val="28"/>
        </w:rPr>
        <w:t xml:space="preserve"> </w:t>
      </w:r>
      <w:r>
        <w:rPr>
          <w:sz w:val="28"/>
        </w:rPr>
        <w:t>выдохните,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 2 раза, потом сделайте 2 нормальных (неглубоких) медленных вдох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выдоха;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346"/>
        </w:tabs>
        <w:spacing w:line="288" w:lineRule="auto"/>
        <w:ind w:right="190" w:firstLine="708"/>
        <w:rPr>
          <w:sz w:val="28"/>
        </w:rPr>
      </w:pPr>
      <w:r>
        <w:rPr>
          <w:sz w:val="28"/>
        </w:rPr>
        <w:t>чередуйте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пор,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почувствуете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лучше;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254"/>
        </w:tabs>
        <w:spacing w:line="288" w:lineRule="auto"/>
        <w:ind w:right="188" w:firstLine="708"/>
        <w:rPr>
          <w:sz w:val="28"/>
        </w:rPr>
      </w:pPr>
      <w:r>
        <w:rPr>
          <w:sz w:val="28"/>
        </w:rPr>
        <w:t>умственные операции тоже помогают снизить уровень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напряжения.</w:t>
      </w:r>
      <w:r>
        <w:rPr>
          <w:spacing w:val="26"/>
          <w:sz w:val="28"/>
        </w:rPr>
        <w:t xml:space="preserve"> </w:t>
      </w:r>
      <w:r>
        <w:rPr>
          <w:sz w:val="28"/>
        </w:rPr>
        <w:t>Можно</w:t>
      </w:r>
      <w:r>
        <w:rPr>
          <w:spacing w:val="28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8"/>
          <w:sz w:val="28"/>
        </w:rPr>
        <w:t xml:space="preserve"> </w:t>
      </w:r>
      <w:r>
        <w:rPr>
          <w:sz w:val="28"/>
        </w:rPr>
        <w:t>поочередно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уме</w:t>
      </w:r>
      <w:r>
        <w:rPr>
          <w:spacing w:val="28"/>
          <w:sz w:val="28"/>
        </w:rPr>
        <w:t xml:space="preserve"> </w:t>
      </w:r>
      <w:r>
        <w:rPr>
          <w:sz w:val="28"/>
        </w:rPr>
        <w:t>отнимать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6"/>
          <w:sz w:val="28"/>
        </w:rPr>
        <w:t xml:space="preserve"> </w:t>
      </w:r>
      <w:r>
        <w:rPr>
          <w:sz w:val="28"/>
        </w:rPr>
        <w:t>100</w:t>
      </w:r>
      <w:r>
        <w:rPr>
          <w:spacing w:val="28"/>
          <w:sz w:val="28"/>
        </w:rPr>
        <w:t xml:space="preserve"> </w:t>
      </w:r>
      <w:r>
        <w:rPr>
          <w:sz w:val="28"/>
        </w:rPr>
        <w:t>то</w:t>
      </w:r>
      <w:r>
        <w:rPr>
          <w:spacing w:val="27"/>
          <w:sz w:val="28"/>
        </w:rPr>
        <w:t xml:space="preserve"> </w:t>
      </w:r>
      <w:r>
        <w:rPr>
          <w:sz w:val="28"/>
        </w:rPr>
        <w:t>6,</w:t>
      </w:r>
      <w:r>
        <w:rPr>
          <w:spacing w:val="-68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7, перемножать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двузначные числа,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т.д.;</w:t>
      </w:r>
    </w:p>
    <w:p w:rsidR="0004799B" w:rsidRDefault="00D23070">
      <w:pPr>
        <w:pStyle w:val="a5"/>
        <w:numPr>
          <w:ilvl w:val="2"/>
          <w:numId w:val="28"/>
        </w:numPr>
        <w:tabs>
          <w:tab w:val="left" w:pos="1190"/>
        </w:tabs>
        <w:ind w:left="1189"/>
        <w:rPr>
          <w:sz w:val="28"/>
        </w:rPr>
      </w:pPr>
      <w:r>
        <w:rPr>
          <w:sz w:val="28"/>
        </w:rPr>
        <w:t>умойтесь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водой,</w:t>
      </w:r>
      <w:r>
        <w:rPr>
          <w:spacing w:val="-2"/>
          <w:sz w:val="28"/>
        </w:rPr>
        <w:t xml:space="preserve"> </w:t>
      </w:r>
      <w:r>
        <w:rPr>
          <w:sz w:val="28"/>
        </w:rPr>
        <w:t>помассируйте</w:t>
      </w:r>
      <w:r>
        <w:rPr>
          <w:spacing w:val="-3"/>
          <w:sz w:val="28"/>
        </w:rPr>
        <w:t xml:space="preserve"> </w:t>
      </w:r>
      <w:r>
        <w:rPr>
          <w:sz w:val="28"/>
        </w:rPr>
        <w:t>мочки</w:t>
      </w:r>
      <w:r>
        <w:rPr>
          <w:spacing w:val="-3"/>
          <w:sz w:val="28"/>
        </w:rPr>
        <w:t xml:space="preserve"> </w:t>
      </w:r>
      <w:r>
        <w:rPr>
          <w:sz w:val="28"/>
        </w:rPr>
        <w:t>ушей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-3"/>
          <w:sz w:val="28"/>
        </w:rPr>
        <w:t xml:space="preserve"> </w:t>
      </w:r>
      <w:r>
        <w:rPr>
          <w:sz w:val="28"/>
        </w:rPr>
        <w:t>рук.</w:t>
      </w:r>
    </w:p>
    <w:p w:rsidR="0004799B" w:rsidRDefault="0004799B">
      <w:pPr>
        <w:pStyle w:val="a3"/>
        <w:spacing w:before="1"/>
        <w:ind w:left="0"/>
        <w:rPr>
          <w:sz w:val="39"/>
        </w:rPr>
      </w:pP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Оказание психологической поддержки пострадавшим</w:t>
      </w:r>
      <w:r>
        <w:rPr>
          <w:spacing w:val="1"/>
        </w:rPr>
        <w:t xml:space="preserve"> </w:t>
      </w:r>
      <w:r>
        <w:t>– это важная часть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proofErr w:type="gramStart"/>
      <w:r>
        <w:t>оказывающему</w:t>
      </w:r>
      <w:proofErr w:type="gramEnd"/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обстановку,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мероприятий первой</w:t>
      </w:r>
      <w:r>
        <w:rPr>
          <w:spacing w:val="-3"/>
        </w:rPr>
        <w:t xml:space="preserve"> </w:t>
      </w:r>
      <w:r>
        <w:t>помощи.</w:t>
      </w:r>
    </w:p>
    <w:p w:rsidR="0004799B" w:rsidRDefault="0004799B">
      <w:pPr>
        <w:pStyle w:val="a3"/>
        <w:spacing w:before="1"/>
        <w:ind w:left="0"/>
        <w:rPr>
          <w:sz w:val="34"/>
        </w:rPr>
      </w:pPr>
    </w:p>
    <w:p w:rsidR="0004799B" w:rsidRDefault="00D23070">
      <w:pPr>
        <w:pStyle w:val="2"/>
        <w:spacing w:line="288" w:lineRule="auto"/>
        <w:ind w:right="191" w:firstLine="708"/>
        <w:jc w:val="both"/>
      </w:pPr>
      <w:r>
        <w:t>Принципы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бригаде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 другим службам, сотрудники которых обязаны оказывать первую</w:t>
      </w:r>
      <w:r>
        <w:rPr>
          <w:spacing w:val="1"/>
        </w:rPr>
        <w:t xml:space="preserve"> </w:t>
      </w:r>
      <w:r>
        <w:t>помощь</w:t>
      </w:r>
    </w:p>
    <w:p w:rsidR="0004799B" w:rsidRDefault="0004799B">
      <w:pPr>
        <w:pStyle w:val="a3"/>
        <w:spacing w:before="2"/>
        <w:ind w:left="0"/>
        <w:rPr>
          <w:b/>
          <w:i/>
          <w:sz w:val="33"/>
        </w:rPr>
      </w:pPr>
    </w:p>
    <w:p w:rsidR="0004799B" w:rsidRDefault="00D23070">
      <w:pPr>
        <w:pStyle w:val="a3"/>
        <w:spacing w:line="288" w:lineRule="auto"/>
        <w:ind w:right="194" w:firstLine="708"/>
        <w:jc w:val="both"/>
      </w:pPr>
      <w:r>
        <w:t>Передача пострадавшего бригаде скорой медицинской помощи и другим</w:t>
      </w:r>
      <w:r>
        <w:rPr>
          <w:spacing w:val="1"/>
        </w:rPr>
        <w:t xml:space="preserve"> </w:t>
      </w:r>
      <w:r>
        <w:t>службам осуществляется в любой момент по их прибытии, как правило, после</w:t>
      </w:r>
      <w:r>
        <w:rPr>
          <w:spacing w:val="1"/>
        </w:rPr>
        <w:t xml:space="preserve"> </w:t>
      </w:r>
      <w:r>
        <w:t>устного распоряжения сотрудника</w:t>
      </w:r>
      <w:r>
        <w:rPr>
          <w:spacing w:val="-4"/>
        </w:rPr>
        <w:t xml:space="preserve"> </w:t>
      </w:r>
      <w:r>
        <w:t>прибывшей</w:t>
      </w:r>
      <w:r>
        <w:rPr>
          <w:spacing w:val="-3"/>
        </w:rPr>
        <w:t xml:space="preserve"> </w:t>
      </w:r>
      <w:r>
        <w:t>бригады.</w:t>
      </w:r>
    </w:p>
    <w:p w:rsidR="0004799B" w:rsidRDefault="00D23070">
      <w:pPr>
        <w:pStyle w:val="a3"/>
        <w:spacing w:line="288" w:lineRule="auto"/>
        <w:ind w:right="189" w:firstLine="708"/>
        <w:jc w:val="both"/>
      </w:pP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происшествии,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травмах,</w:t>
      </w:r>
      <w:r>
        <w:rPr>
          <w:spacing w:val="71"/>
        </w:rPr>
        <w:t xml:space="preserve"> </w:t>
      </w:r>
      <w:r>
        <w:t>оказанной</w:t>
      </w:r>
      <w:r>
        <w:rPr>
          <w:spacing w:val="-67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содействие</w:t>
      </w:r>
      <w:r>
        <w:rPr>
          <w:spacing w:val="-67"/>
        </w:rPr>
        <w:t xml:space="preserve"> </w:t>
      </w:r>
      <w:r>
        <w:t>сотрудникам</w:t>
      </w:r>
      <w:r>
        <w:rPr>
          <w:spacing w:val="-1"/>
        </w:rPr>
        <w:t xml:space="preserve"> </w:t>
      </w:r>
      <w:r>
        <w:t>служб,</w:t>
      </w:r>
      <w:r>
        <w:rPr>
          <w:spacing w:val="-2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переноске</w:t>
      </w:r>
      <w:r>
        <w:rPr>
          <w:spacing w:val="-1"/>
        </w:rPr>
        <w:t xml:space="preserve"> </w:t>
      </w:r>
      <w:r>
        <w:t>пострадавших.</w:t>
      </w:r>
    </w:p>
    <w:p w:rsidR="0004799B" w:rsidRDefault="0004799B">
      <w:pPr>
        <w:spacing w:line="288" w:lineRule="auto"/>
        <w:jc w:val="both"/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spacing w:before="71" w:line="288" w:lineRule="auto"/>
        <w:ind w:left="312" w:firstLine="708"/>
        <w:rPr>
          <w:i/>
          <w:sz w:val="28"/>
        </w:rPr>
      </w:pPr>
      <w:r>
        <w:rPr>
          <w:i/>
          <w:sz w:val="28"/>
        </w:rPr>
        <w:lastRenderedPageBreak/>
        <w:t>Для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закрепления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пройденного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ответить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вопросы:</w:t>
      </w:r>
    </w:p>
    <w:p w:rsidR="0004799B" w:rsidRDefault="00D23070">
      <w:pPr>
        <w:pStyle w:val="a5"/>
        <w:numPr>
          <w:ilvl w:val="0"/>
          <w:numId w:val="7"/>
        </w:numPr>
        <w:tabs>
          <w:tab w:val="left" w:pos="1307"/>
        </w:tabs>
        <w:rPr>
          <w:sz w:val="28"/>
        </w:rPr>
      </w:pPr>
      <w:r>
        <w:rPr>
          <w:sz w:val="28"/>
        </w:rPr>
        <w:t>Каковы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ядов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человека?</w:t>
      </w:r>
    </w:p>
    <w:p w:rsidR="0004799B" w:rsidRDefault="00D23070">
      <w:pPr>
        <w:pStyle w:val="a5"/>
        <w:numPr>
          <w:ilvl w:val="0"/>
          <w:numId w:val="7"/>
        </w:numPr>
        <w:tabs>
          <w:tab w:val="left" w:pos="1307"/>
        </w:tabs>
        <w:spacing w:before="65" w:line="288" w:lineRule="auto"/>
        <w:ind w:left="312" w:right="193" w:firstLine="708"/>
        <w:rPr>
          <w:sz w:val="28"/>
        </w:rPr>
      </w:pPr>
      <w:r>
        <w:rPr>
          <w:sz w:val="28"/>
        </w:rPr>
        <w:t>Какое</w:t>
      </w:r>
      <w:r>
        <w:rPr>
          <w:spacing w:val="13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1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тела</w:t>
      </w:r>
      <w:r>
        <w:rPr>
          <w:spacing w:val="14"/>
          <w:sz w:val="28"/>
        </w:rPr>
        <w:t xml:space="preserve"> </w:t>
      </w:r>
      <w:r>
        <w:rPr>
          <w:sz w:val="28"/>
        </w:rPr>
        <w:t>придается</w:t>
      </w:r>
      <w:r>
        <w:rPr>
          <w:spacing w:val="14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сильным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кровотечением?</w:t>
      </w:r>
    </w:p>
    <w:p w:rsidR="0004799B" w:rsidRDefault="00D23070">
      <w:pPr>
        <w:pStyle w:val="a5"/>
        <w:numPr>
          <w:ilvl w:val="0"/>
          <w:numId w:val="7"/>
        </w:numPr>
        <w:tabs>
          <w:tab w:val="left" w:pos="1307"/>
        </w:tabs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 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агрессивную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реакцию?</w:t>
      </w:r>
    </w:p>
    <w:p w:rsidR="0004799B" w:rsidRDefault="00D23070">
      <w:pPr>
        <w:pStyle w:val="a5"/>
        <w:numPr>
          <w:ilvl w:val="0"/>
          <w:numId w:val="7"/>
        </w:numPr>
        <w:tabs>
          <w:tab w:val="left" w:pos="1307"/>
        </w:tabs>
        <w:spacing w:before="6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ожога</w:t>
      </w:r>
      <w:r>
        <w:rPr>
          <w:spacing w:val="-5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путей?</w:t>
      </w:r>
    </w:p>
    <w:p w:rsidR="0004799B" w:rsidRDefault="00D23070">
      <w:pPr>
        <w:pStyle w:val="a5"/>
        <w:numPr>
          <w:ilvl w:val="0"/>
          <w:numId w:val="7"/>
        </w:numPr>
        <w:tabs>
          <w:tab w:val="left" w:pos="1307"/>
        </w:tabs>
        <w:spacing w:before="63"/>
        <w:rPr>
          <w:sz w:val="28"/>
        </w:rPr>
      </w:pP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1"/>
          <w:sz w:val="28"/>
        </w:rPr>
        <w:t xml:space="preserve"> </w:t>
      </w:r>
      <w:r>
        <w:rPr>
          <w:sz w:val="28"/>
        </w:rPr>
        <w:t>апатии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окружающих?</w:t>
      </w:r>
    </w:p>
    <w:p w:rsidR="0004799B" w:rsidRDefault="0004799B">
      <w:pPr>
        <w:rPr>
          <w:sz w:val="28"/>
        </w:rPr>
        <w:sectPr w:rsidR="0004799B">
          <w:pgSz w:w="11910" w:h="16840"/>
          <w:pgMar w:top="760" w:right="660" w:bottom="940" w:left="820" w:header="0" w:footer="549" w:gutter="0"/>
          <w:cols w:space="720"/>
        </w:sectPr>
      </w:pPr>
    </w:p>
    <w:p w:rsidR="0004799B" w:rsidRDefault="00D23070">
      <w:pPr>
        <w:spacing w:before="73"/>
        <w:ind w:left="4477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аптечек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помощи</w:t>
      </w:r>
    </w:p>
    <w:p w:rsidR="0004799B" w:rsidRDefault="0004799B">
      <w:pPr>
        <w:pStyle w:val="a3"/>
        <w:ind w:left="0"/>
        <w:rPr>
          <w:i/>
        </w:rPr>
      </w:pPr>
    </w:p>
    <w:p w:rsidR="0004799B" w:rsidRDefault="00D23070">
      <w:pPr>
        <w:pStyle w:val="a3"/>
        <w:ind w:right="191" w:firstLine="54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аптечек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укладов подлежат комплектации медицинскими изделиями, зарегистрированными</w:t>
      </w:r>
      <w:r>
        <w:rPr>
          <w:spacing w:val="-67"/>
        </w:rPr>
        <w:t xml:space="preserve"> </w:t>
      </w:r>
      <w:r>
        <w:t>в установленном порядке на территории Российской Федерации. Медицинские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укомплектовываются</w:t>
      </w:r>
      <w:r>
        <w:rPr>
          <w:spacing w:val="1"/>
        </w:rPr>
        <w:t xml:space="preserve"> </w:t>
      </w:r>
      <w:r>
        <w:t>укладки,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наименований.</w:t>
      </w:r>
    </w:p>
    <w:p w:rsidR="0004799B" w:rsidRDefault="00D23070">
      <w:pPr>
        <w:pStyle w:val="a3"/>
        <w:ind w:right="189" w:firstLine="540"/>
        <w:jc w:val="both"/>
      </w:pP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41"/>
        </w:rPr>
        <w:t xml:space="preserve"> </w:t>
      </w:r>
      <w:r>
        <w:t>приведенными</w:t>
      </w:r>
      <w:r>
        <w:rPr>
          <w:spacing w:val="43"/>
        </w:rPr>
        <w:t xml:space="preserve"> </w:t>
      </w:r>
      <w:r>
        <w:t>требованиями,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случае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-68"/>
        </w:rPr>
        <w:t xml:space="preserve"> </w:t>
      </w:r>
      <w:r>
        <w:t>из укладки необходимо пополнить. Не допускается использование, в том числе</w:t>
      </w:r>
      <w:r>
        <w:rPr>
          <w:spacing w:val="1"/>
        </w:rPr>
        <w:t xml:space="preserve"> </w:t>
      </w:r>
      <w:r>
        <w:t>повторное,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приведёнными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загрязненных</w:t>
      </w:r>
      <w:r>
        <w:rPr>
          <w:spacing w:val="1"/>
        </w:rPr>
        <w:t xml:space="preserve"> </w:t>
      </w:r>
      <w:r>
        <w:t>кровью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3"/>
        </w:rPr>
        <w:t xml:space="preserve"> </w:t>
      </w:r>
      <w:r>
        <w:t>жидкостями.</w:t>
      </w:r>
    </w:p>
    <w:p w:rsidR="0004799B" w:rsidRDefault="0004799B">
      <w:pPr>
        <w:pStyle w:val="a3"/>
        <w:spacing w:before="1"/>
        <w:ind w:left="0"/>
      </w:pPr>
    </w:p>
    <w:p w:rsidR="0004799B" w:rsidRDefault="00D23070">
      <w:pPr>
        <w:pStyle w:val="1"/>
        <w:ind w:left="122"/>
        <w:jc w:val="center"/>
      </w:pPr>
      <w:r>
        <w:t>СОСТАВ</w:t>
      </w:r>
      <w:r>
        <w:rPr>
          <w:spacing w:val="-2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(АВТОМОБИЛЬНОЙ)</w:t>
      </w:r>
    </w:p>
    <w:p w:rsidR="0004799B" w:rsidRDefault="0004799B">
      <w:pPr>
        <w:pStyle w:val="a3"/>
        <w:spacing w:before="10"/>
        <w:ind w:left="0"/>
        <w:rPr>
          <w:b/>
          <w:sz w:val="27"/>
        </w:rPr>
      </w:pPr>
    </w:p>
    <w:p w:rsidR="0004799B" w:rsidRDefault="00D23070">
      <w:pPr>
        <w:pStyle w:val="a3"/>
        <w:ind w:left="625" w:right="501"/>
        <w:jc w:val="center"/>
      </w:pPr>
      <w:r>
        <w:t xml:space="preserve">Утвержден приказом </w:t>
      </w:r>
      <w:proofErr w:type="spellStart"/>
      <w:r>
        <w:t>Минздравмедпрома</w:t>
      </w:r>
      <w:proofErr w:type="spellEnd"/>
      <w:r>
        <w:t xml:space="preserve"> России от 20 августа 1996 г. № 325,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редакции</w:t>
      </w:r>
      <w:r>
        <w:rPr>
          <w:spacing w:val="-3"/>
        </w:rPr>
        <w:t xml:space="preserve"> </w:t>
      </w:r>
      <w:r>
        <w:t>приказа</w:t>
      </w:r>
      <w:r>
        <w:rPr>
          <w:spacing w:val="-4"/>
        </w:rPr>
        <w:t xml:space="preserve"> </w:t>
      </w:r>
      <w:proofErr w:type="spellStart"/>
      <w:r>
        <w:t>Минздравсоцразвития</w:t>
      </w:r>
      <w:proofErr w:type="spellEnd"/>
      <w:r>
        <w:t xml:space="preserve"> России</w:t>
      </w:r>
    </w:p>
    <w:p w:rsidR="0004799B" w:rsidRDefault="00D23070">
      <w:pPr>
        <w:pStyle w:val="a3"/>
        <w:spacing w:before="2"/>
        <w:ind w:left="124"/>
        <w:jc w:val="center"/>
      </w:pPr>
      <w:r>
        <w:t>от</w:t>
      </w:r>
      <w:r>
        <w:rPr>
          <w:spacing w:val="-3"/>
        </w:rPr>
        <w:t xml:space="preserve"> </w:t>
      </w:r>
      <w:r>
        <w:t>08 сентября</w:t>
      </w:r>
      <w:r>
        <w:rPr>
          <w:spacing w:val="-2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697н</w:t>
      </w:r>
    </w:p>
    <w:p w:rsidR="0004799B" w:rsidRDefault="0004799B">
      <w:pPr>
        <w:pStyle w:val="a3"/>
        <w:spacing w:before="10" w:after="1"/>
        <w:ind w:left="0"/>
        <w:rPr>
          <w:sz w:val="27"/>
        </w:rPr>
      </w:pPr>
    </w:p>
    <w:tbl>
      <w:tblPr>
        <w:tblStyle w:val="TableNormal"/>
        <w:tblW w:w="0" w:type="auto"/>
        <w:tblInd w:w="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351"/>
        <w:gridCol w:w="2127"/>
        <w:gridCol w:w="2108"/>
        <w:gridCol w:w="1486"/>
      </w:tblGrid>
      <w:tr w:rsidR="0004799B">
        <w:trPr>
          <w:trHeight w:val="827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8"/>
              <w:ind w:left="180" w:right="140" w:firstLine="5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3351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04799B" w:rsidRDefault="00D23070">
            <w:pPr>
              <w:pStyle w:val="TableParagraph"/>
              <w:ind w:left="3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вложения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38"/>
              <w:ind w:left="551" w:right="238" w:hanging="2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Нормативный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документ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line="276" w:lineRule="exact"/>
              <w:ind w:left="502" w:right="483" w:hanging="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выпуска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(размеры)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line="276" w:lineRule="exact"/>
              <w:ind w:left="99" w:right="8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(штук,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упаковок)</w:t>
            </w:r>
          </w:p>
        </w:tc>
      </w:tr>
      <w:tr w:rsidR="0004799B">
        <w:trPr>
          <w:trHeight w:val="399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60"/>
              <w:ind w:left="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9072" w:type="dxa"/>
            <w:gridSpan w:val="4"/>
          </w:tcPr>
          <w:p w:rsidR="0004799B" w:rsidRDefault="00D23070">
            <w:pPr>
              <w:pStyle w:val="TableParagraph"/>
              <w:spacing w:before="60"/>
              <w:ind w:left="27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Средства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для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временной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остановки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наружного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кровотечения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перевязки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ран</w:t>
            </w:r>
          </w:p>
        </w:tc>
      </w:tr>
      <w:tr w:rsidR="0004799B">
        <w:trPr>
          <w:trHeight w:val="505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14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before="114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Жгут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кровоостанавливающий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line="254" w:lineRule="exact"/>
              <w:ind w:left="433" w:right="408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ГОСТ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ИСО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10993-99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&lt;1&gt;</w:t>
            </w:r>
          </w:p>
        </w:tc>
        <w:tc>
          <w:tcPr>
            <w:tcW w:w="2108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14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600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60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before="23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нестерильный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71"/>
              <w:ind w:right="154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1172-93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&lt;2&gt;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before="160"/>
              <w:ind w:left="248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 см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60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шт.</w:t>
            </w:r>
          </w:p>
        </w:tc>
      </w:tr>
      <w:tr w:rsidR="0004799B">
        <w:trPr>
          <w:trHeight w:val="599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59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before="22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нестерильный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71"/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1172-93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before="159"/>
              <w:ind w:left="248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 см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59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шт.</w:t>
            </w:r>
          </w:p>
        </w:tc>
      </w:tr>
      <w:tr w:rsidR="0004799B">
        <w:trPr>
          <w:trHeight w:val="599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62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1.4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before="22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нестерильный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73"/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1172-93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before="162"/>
              <w:ind w:left="248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14 см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62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3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8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line="270" w:lineRule="atLeast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стерильный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49"/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1172-93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before="138"/>
              <w:ind w:left="248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 см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38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шт.</w:t>
            </w:r>
          </w:p>
        </w:tc>
      </w:tr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5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1.6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line="276" w:lineRule="exact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стерильный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47"/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1172-93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before="135"/>
              <w:ind w:left="248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 см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35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шт.</w:t>
            </w:r>
          </w:p>
        </w:tc>
      </w:tr>
      <w:tr w:rsidR="0004799B">
        <w:trPr>
          <w:trHeight w:val="550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7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1.7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line="276" w:lineRule="exact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стерильный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48"/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1172-93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before="137"/>
              <w:ind w:left="248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14 см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37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2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7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1.8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tabs>
                <w:tab w:val="left" w:pos="1837"/>
              </w:tabs>
              <w:spacing w:line="270" w:lineRule="atLeast"/>
              <w:ind w:left="76" w:right="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Пакет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стерильный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48"/>
              <w:ind w:right="154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1179-93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&lt;3&gt;</w:t>
            </w:r>
          </w:p>
        </w:tc>
        <w:tc>
          <w:tcPr>
            <w:tcW w:w="2108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37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5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1.9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tabs>
                <w:tab w:val="left" w:pos="2292"/>
              </w:tabs>
              <w:spacing w:line="276" w:lineRule="exact"/>
              <w:ind w:left="76" w:right="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марлевые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стерильные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47"/>
              <w:ind w:right="101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16427-93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&lt;4&gt;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line="275" w:lineRule="exact"/>
              <w:ind w:left="244" w:right="22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  <w:p w:rsidR="0004799B" w:rsidRDefault="00D23070">
            <w:pPr>
              <w:pStyle w:val="TableParagraph"/>
              <w:spacing w:line="256" w:lineRule="exact"/>
              <w:ind w:left="248" w:right="22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14 см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35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04799B">
        <w:trPr>
          <w:trHeight w:val="550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7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1.10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line="276" w:lineRule="exact"/>
              <w:ind w:left="76" w:right="16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Лейкопластырь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бактерицидный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21"/>
              <w:ind w:left="642" w:right="408" w:hanging="2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ГОСТ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ИСО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10993-99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line="276" w:lineRule="exact"/>
              <w:ind w:left="435" w:right="412" w:firstLine="1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37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шт.</w:t>
            </w:r>
          </w:p>
        </w:tc>
      </w:tr>
      <w:tr w:rsidR="0004799B">
        <w:trPr>
          <w:trHeight w:val="549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6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1.11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line="274" w:lineRule="exact"/>
              <w:ind w:left="76" w:right="16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Лейкопластырь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бактерицидный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20"/>
              <w:ind w:left="642" w:right="408" w:hanging="2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ГОСТ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ИСО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10993-99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line="274" w:lineRule="exact"/>
              <w:ind w:left="315" w:right="292" w:firstLine="2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менее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1,9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7,2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36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шт.</w:t>
            </w:r>
          </w:p>
        </w:tc>
      </w:tr>
      <w:tr w:rsidR="0004799B">
        <w:trPr>
          <w:trHeight w:val="553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8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1.12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before="138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Лейкопластырь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рулонный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22"/>
              <w:ind w:left="642" w:right="408" w:hanging="2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ГОСТ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ИСО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10993-99</w:t>
            </w:r>
          </w:p>
        </w:tc>
        <w:tc>
          <w:tcPr>
            <w:tcW w:w="2108" w:type="dxa"/>
          </w:tcPr>
          <w:p w:rsidR="0004799B" w:rsidRDefault="00D23070">
            <w:pPr>
              <w:pStyle w:val="TableParagraph"/>
              <w:spacing w:before="1"/>
              <w:ind w:left="244" w:right="22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  <w:p w:rsidR="0004799B" w:rsidRDefault="00D23070">
            <w:pPr>
              <w:pStyle w:val="TableParagraph"/>
              <w:spacing w:line="256" w:lineRule="exact"/>
              <w:ind w:left="248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250 см</w:t>
            </w: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38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</w:tbl>
    <w:p w:rsidR="0004799B" w:rsidRDefault="0004799B">
      <w:pPr>
        <w:jc w:val="center"/>
        <w:rPr>
          <w:sz w:val="24"/>
        </w:rPr>
        <w:sectPr w:rsidR="0004799B">
          <w:pgSz w:w="11910" w:h="16840"/>
          <w:pgMar w:top="760" w:right="660" w:bottom="900" w:left="820" w:header="0" w:footer="549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351"/>
        <w:gridCol w:w="2127"/>
        <w:gridCol w:w="2108"/>
        <w:gridCol w:w="1486"/>
      </w:tblGrid>
      <w:tr w:rsidR="0004799B">
        <w:trPr>
          <w:trHeight w:val="395"/>
        </w:trPr>
        <w:tc>
          <w:tcPr>
            <w:tcW w:w="704" w:type="dxa"/>
            <w:tcBorders>
              <w:top w:val="nil"/>
            </w:tcBorders>
          </w:tcPr>
          <w:p w:rsidR="0004799B" w:rsidRDefault="00D23070">
            <w:pPr>
              <w:pStyle w:val="TableParagraph"/>
              <w:spacing w:before="59"/>
              <w:ind w:left="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2</w:t>
            </w:r>
          </w:p>
        </w:tc>
        <w:tc>
          <w:tcPr>
            <w:tcW w:w="9072" w:type="dxa"/>
            <w:gridSpan w:val="4"/>
            <w:tcBorders>
              <w:top w:val="nil"/>
            </w:tcBorders>
          </w:tcPr>
          <w:p w:rsidR="0004799B" w:rsidRDefault="00D23070">
            <w:pPr>
              <w:pStyle w:val="TableParagraph"/>
              <w:spacing w:before="59"/>
              <w:ind w:left="2041" w:right="202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Средства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для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сердечно-легочной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реанимации</w:t>
            </w:r>
          </w:p>
        </w:tc>
      </w:tr>
      <w:tr w:rsidR="0004799B">
        <w:trPr>
          <w:trHeight w:val="1000"/>
        </w:trPr>
        <w:tc>
          <w:tcPr>
            <w:tcW w:w="704" w:type="dxa"/>
          </w:tcPr>
          <w:p w:rsidR="0004799B" w:rsidRDefault="0004799B">
            <w:pPr>
              <w:pStyle w:val="TableParagraph"/>
              <w:spacing w:before="4"/>
              <w:rPr>
                <w:rFonts w:ascii="Times New Roman"/>
                <w:sz w:val="31"/>
              </w:rPr>
            </w:pPr>
          </w:p>
          <w:p w:rsidR="0004799B" w:rsidRDefault="00D23070">
            <w:pPr>
              <w:pStyle w:val="TableParagraph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before="85"/>
              <w:ind w:left="76" w:right="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искусственного дыхания "Рот 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Устройство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Рот"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04799B" w:rsidRDefault="00D23070">
            <w:pPr>
              <w:pStyle w:val="TableParagraph"/>
              <w:spacing w:before="1"/>
              <w:ind w:left="642" w:right="408" w:hanging="2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ГОСТ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ИСО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10993-99</w:t>
            </w:r>
          </w:p>
        </w:tc>
        <w:tc>
          <w:tcPr>
            <w:tcW w:w="2108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6" w:type="dxa"/>
          </w:tcPr>
          <w:p w:rsidR="0004799B" w:rsidRDefault="0004799B">
            <w:pPr>
              <w:pStyle w:val="TableParagraph"/>
              <w:spacing w:before="4"/>
              <w:rPr>
                <w:rFonts w:ascii="Times New Roman"/>
                <w:sz w:val="31"/>
              </w:rPr>
            </w:pPr>
          </w:p>
          <w:p w:rsidR="0004799B" w:rsidRDefault="00D23070">
            <w:pPr>
              <w:pStyle w:val="TableParagraph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275"/>
        </w:trPr>
        <w:tc>
          <w:tcPr>
            <w:tcW w:w="704" w:type="dxa"/>
          </w:tcPr>
          <w:p w:rsidR="0004799B" w:rsidRDefault="00D23070">
            <w:pPr>
              <w:pStyle w:val="TableParagraph"/>
              <w:spacing w:line="255" w:lineRule="exact"/>
              <w:ind w:left="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9072" w:type="dxa"/>
            <w:gridSpan w:val="4"/>
          </w:tcPr>
          <w:p w:rsidR="0004799B" w:rsidRDefault="00D23070">
            <w:pPr>
              <w:pStyle w:val="TableParagraph"/>
              <w:spacing w:line="255" w:lineRule="exact"/>
              <w:ind w:left="2041" w:right="202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Прочие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средства</w:t>
            </w:r>
          </w:p>
        </w:tc>
      </w:tr>
      <w:tr w:rsidR="0004799B">
        <w:trPr>
          <w:trHeight w:val="505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16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before="116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Ножницы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line="252" w:lineRule="exact"/>
              <w:ind w:left="222" w:right="20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ГОСТ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51268-99</w:t>
            </w:r>
          </w:p>
          <w:p w:rsidR="0004799B" w:rsidRDefault="00D23070">
            <w:pPr>
              <w:pStyle w:val="TableParagraph"/>
              <w:spacing w:line="233" w:lineRule="exact"/>
              <w:ind w:left="222" w:right="2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&lt;5&gt;</w:t>
            </w:r>
          </w:p>
        </w:tc>
        <w:tc>
          <w:tcPr>
            <w:tcW w:w="2108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before="116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1772"/>
        </w:trPr>
        <w:tc>
          <w:tcPr>
            <w:tcW w:w="704" w:type="dxa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D23070">
            <w:pPr>
              <w:pStyle w:val="TableParagraph"/>
              <w:spacing w:before="149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</w:t>
            </w:r>
          </w:p>
        </w:tc>
        <w:tc>
          <w:tcPr>
            <w:tcW w:w="3351" w:type="dxa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D23070">
            <w:pPr>
              <w:pStyle w:val="TableParagraph"/>
              <w:spacing w:before="149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Перчатки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медицинские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ind w:left="431" w:right="4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ГОСТ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ИСО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10993-99</w:t>
            </w:r>
          </w:p>
          <w:p w:rsidR="0004799B" w:rsidRDefault="00D23070">
            <w:pPr>
              <w:pStyle w:val="TableParagraph"/>
              <w:spacing w:before="1" w:line="252" w:lineRule="exact"/>
              <w:ind w:left="3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52238-</w:t>
            </w:r>
          </w:p>
          <w:p w:rsidR="0004799B" w:rsidRDefault="00D23070">
            <w:pPr>
              <w:pStyle w:val="TableParagraph"/>
              <w:spacing w:line="252" w:lineRule="exact"/>
              <w:ind w:left="222" w:right="20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2004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&lt;6&gt;</w:t>
            </w:r>
          </w:p>
          <w:p w:rsidR="0004799B" w:rsidRDefault="00D23070">
            <w:pPr>
              <w:pStyle w:val="TableParagraph"/>
              <w:spacing w:line="252" w:lineRule="exact"/>
              <w:ind w:left="3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52239-</w:t>
            </w:r>
          </w:p>
          <w:p w:rsidR="0004799B" w:rsidRDefault="00D23070">
            <w:pPr>
              <w:pStyle w:val="TableParagraph"/>
              <w:spacing w:before="1" w:line="252" w:lineRule="exact"/>
              <w:ind w:left="222" w:right="20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2004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&lt;7&gt;</w:t>
            </w:r>
          </w:p>
          <w:p w:rsidR="0004799B" w:rsidRDefault="00D23070">
            <w:pPr>
              <w:pStyle w:val="TableParagraph"/>
              <w:spacing w:line="235" w:lineRule="exact"/>
              <w:ind w:left="34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3-88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&lt;8&gt;</w:t>
            </w:r>
          </w:p>
        </w:tc>
        <w:tc>
          <w:tcPr>
            <w:tcW w:w="2108" w:type="dxa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04799B" w:rsidRDefault="00D23070">
            <w:pPr>
              <w:pStyle w:val="TableParagraph"/>
              <w:ind w:left="946" w:right="197" w:hanging="7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Размер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486" w:type="dxa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D23070">
            <w:pPr>
              <w:pStyle w:val="TableParagraph"/>
              <w:spacing w:before="149"/>
              <w:ind w:left="97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пара</w:t>
            </w:r>
          </w:p>
        </w:tc>
      </w:tr>
      <w:tr w:rsidR="0004799B">
        <w:trPr>
          <w:trHeight w:val="827"/>
        </w:trPr>
        <w:tc>
          <w:tcPr>
            <w:tcW w:w="704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04799B" w:rsidRDefault="00D23070">
            <w:pPr>
              <w:pStyle w:val="TableParagraph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3.3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tabs>
                <w:tab w:val="left" w:pos="1308"/>
                <w:tab w:val="left" w:pos="2443"/>
              </w:tabs>
              <w:ind w:left="76" w:right="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Рекомендации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применению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ab/>
              <w:t>первой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:rsidR="0004799B" w:rsidRDefault="00D23070">
            <w:pPr>
              <w:pStyle w:val="TableParagraph"/>
              <w:spacing w:line="256" w:lineRule="exact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(автомобильной)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8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6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04799B" w:rsidRDefault="00D23070">
            <w:pPr>
              <w:pStyle w:val="TableParagraph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277"/>
        </w:trPr>
        <w:tc>
          <w:tcPr>
            <w:tcW w:w="704" w:type="dxa"/>
          </w:tcPr>
          <w:p w:rsidR="0004799B" w:rsidRDefault="00D23070">
            <w:pPr>
              <w:pStyle w:val="TableParagraph"/>
              <w:spacing w:line="258" w:lineRule="exact"/>
              <w:ind w:left="121" w:right="1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</w:t>
            </w:r>
          </w:p>
        </w:tc>
        <w:tc>
          <w:tcPr>
            <w:tcW w:w="3351" w:type="dxa"/>
          </w:tcPr>
          <w:p w:rsidR="0004799B" w:rsidRDefault="00D23070">
            <w:pPr>
              <w:pStyle w:val="TableParagraph"/>
              <w:spacing w:line="258" w:lineRule="exact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Футляр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8" w:type="dxa"/>
          </w:tcPr>
          <w:p w:rsidR="0004799B" w:rsidRDefault="000479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:rsidR="0004799B" w:rsidRDefault="00D23070">
            <w:pPr>
              <w:pStyle w:val="TableParagraph"/>
              <w:spacing w:line="258" w:lineRule="exact"/>
              <w:ind w:left="96" w:righ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</w:tbl>
    <w:p w:rsidR="0004799B" w:rsidRDefault="0004799B">
      <w:pPr>
        <w:pStyle w:val="a3"/>
        <w:spacing w:before="7"/>
        <w:ind w:left="0"/>
        <w:rPr>
          <w:sz w:val="20"/>
        </w:rPr>
      </w:pPr>
    </w:p>
    <w:p w:rsidR="0004799B" w:rsidRDefault="00D23070">
      <w:pPr>
        <w:pStyle w:val="1"/>
        <w:spacing w:before="89"/>
        <w:ind w:left="122"/>
        <w:jc w:val="center"/>
      </w:pPr>
      <w:r>
        <w:t>ТРЕБОВАНИЯ К КОМПЛЕКТАЦИИ ИЗДЕЛИЯМИ МЕДИЦИНСКОГО</w:t>
      </w:r>
      <w:r>
        <w:rPr>
          <w:spacing w:val="-67"/>
        </w:rPr>
        <w:t xml:space="preserve"> </w:t>
      </w:r>
      <w:r>
        <w:t>НАЗНАЧЕНИЯ АПТЕЧЕК ДЛЯ ОКАЗАНИЯ ПЕРВОЙ ПОМОЩИ</w:t>
      </w:r>
      <w:r>
        <w:rPr>
          <w:spacing w:val="1"/>
        </w:rPr>
        <w:t xml:space="preserve"> </w:t>
      </w:r>
      <w:r>
        <w:t>РАБОТНИКАМ</w:t>
      </w:r>
    </w:p>
    <w:p w:rsidR="0004799B" w:rsidRDefault="0004799B">
      <w:pPr>
        <w:pStyle w:val="a3"/>
        <w:spacing w:before="9"/>
        <w:ind w:left="0"/>
        <w:rPr>
          <w:b/>
          <w:sz w:val="27"/>
        </w:rPr>
      </w:pPr>
    </w:p>
    <w:p w:rsidR="0004799B" w:rsidRDefault="00D23070">
      <w:pPr>
        <w:pStyle w:val="a3"/>
        <w:spacing w:before="1" w:line="242" w:lineRule="auto"/>
        <w:ind w:left="2091" w:right="1969"/>
        <w:jc w:val="center"/>
      </w:pPr>
      <w:r>
        <w:t xml:space="preserve">Утверждены приказом </w:t>
      </w:r>
      <w:proofErr w:type="spellStart"/>
      <w:r>
        <w:t>Минздравсоцразвития</w:t>
      </w:r>
      <w:proofErr w:type="spellEnd"/>
      <w:r>
        <w:t xml:space="preserve"> России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169н</w:t>
      </w:r>
    </w:p>
    <w:p w:rsidR="0004799B" w:rsidRDefault="0004799B">
      <w:pPr>
        <w:pStyle w:val="a3"/>
        <w:spacing w:before="5" w:after="1"/>
        <w:ind w:left="0"/>
        <w:rPr>
          <w:sz w:val="27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392"/>
        <w:gridCol w:w="2139"/>
        <w:gridCol w:w="2127"/>
        <w:gridCol w:w="1416"/>
      </w:tblGrid>
      <w:tr w:rsidR="0004799B">
        <w:trPr>
          <w:trHeight w:val="827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8"/>
              <w:ind w:left="180" w:right="150" w:firstLine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before="138"/>
              <w:ind w:left="265" w:right="246" w:firstLine="15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изделий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медицинского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назначения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38"/>
              <w:ind w:left="556" w:right="255" w:hanging="2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Нормативный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документ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38"/>
              <w:ind w:left="510" w:right="165" w:hanging="32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Форма выпуска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(размеры)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line="276" w:lineRule="exact"/>
              <w:ind w:left="145" w:right="116" w:hanging="22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</w:t>
            </w:r>
            <w:r>
              <w:rPr>
                <w:rFonts w:ascii="Times New Roman" w:hAns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 (штуки,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упаковки)</w:t>
            </w:r>
          </w:p>
        </w:tc>
      </w:tr>
      <w:tr w:rsidR="0004799B">
        <w:trPr>
          <w:trHeight w:val="623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74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9074" w:type="dxa"/>
            <w:gridSpan w:val="4"/>
          </w:tcPr>
          <w:p w:rsidR="0004799B" w:rsidRDefault="00D23070">
            <w:pPr>
              <w:pStyle w:val="TableParagraph"/>
              <w:spacing w:before="35"/>
              <w:ind w:left="2863" w:hanging="229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Изделия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медицинского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назначения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для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временной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остановки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наружного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кровотечения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 перевязки ран</w:t>
            </w:r>
          </w:p>
        </w:tc>
      </w:tr>
      <w:tr w:rsidR="0004799B">
        <w:trPr>
          <w:trHeight w:val="505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1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before="114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Жгут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кровоостанавливающий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line="251" w:lineRule="exact"/>
              <w:ind w:left="4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ГОСТ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ИСО</w:t>
            </w:r>
          </w:p>
          <w:p w:rsidR="0004799B" w:rsidRDefault="00D23070">
            <w:pPr>
              <w:pStyle w:val="TableParagraph"/>
              <w:spacing w:before="1" w:line="233" w:lineRule="exact"/>
              <w:ind w:left="462"/>
              <w:rPr>
                <w:rFonts w:ascii="Times New Roman"/>
              </w:rPr>
            </w:pPr>
            <w:r>
              <w:rPr>
                <w:rFonts w:ascii="Times New Roman"/>
              </w:rPr>
              <w:t>10993-99*(1)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14"/>
              <w:ind w:left="4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8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7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нестерильный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49"/>
              <w:ind w:left="131" w:right="124"/>
              <w:jc w:val="center"/>
              <w:rPr>
                <w:rFonts w:ascii="Times New Roman" w:hAnsi="Times New Roman"/>
              </w:rPr>
            </w:pPr>
            <w:hyperlink r:id="rId97">
              <w:r>
                <w:rPr>
                  <w:rFonts w:ascii="Times New Roman" w:hAnsi="Times New Roman"/>
                </w:rPr>
                <w:t>ГОСТ</w:t>
              </w:r>
              <w:r>
                <w:rPr>
                  <w:rFonts w:ascii="Times New Roman" w:hAnsi="Times New Roman"/>
                  <w:spacing w:val="1"/>
                </w:rPr>
                <w:t xml:space="preserve"> </w:t>
              </w:r>
              <w:r>
                <w:rPr>
                  <w:rFonts w:ascii="Times New Roman" w:hAnsi="Times New Roman"/>
                </w:rPr>
                <w:t>1172-93</w:t>
              </w:r>
            </w:hyperlink>
            <w:r>
              <w:rPr>
                <w:rFonts w:ascii="Times New Roman" w:hAnsi="Times New Roman"/>
              </w:rPr>
              <w:t>*(2)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38"/>
              <w:ind w:left="5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 см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8"/>
              <w:ind w:left="4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7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нестерильный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49"/>
              <w:ind w:left="132" w:right="124"/>
              <w:jc w:val="center"/>
              <w:rPr>
                <w:rFonts w:ascii="Times New Roman" w:hAnsi="Times New Roman"/>
              </w:rPr>
            </w:pPr>
            <w:hyperlink r:id="rId98">
              <w:r>
                <w:rPr>
                  <w:rFonts w:ascii="Times New Roman" w:hAnsi="Times New Roman"/>
                </w:rPr>
                <w:t>ГОСТ 1172-93</w:t>
              </w:r>
            </w:hyperlink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37"/>
              <w:ind w:left="4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 см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7"/>
              <w:ind w:left="4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2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1.4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70" w:lineRule="atLeas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нестерильный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49"/>
              <w:ind w:left="132" w:right="124"/>
              <w:jc w:val="center"/>
              <w:rPr>
                <w:rFonts w:ascii="Times New Roman" w:hAnsi="Times New Roman"/>
              </w:rPr>
            </w:pPr>
            <w:hyperlink r:id="rId99">
              <w:r>
                <w:rPr>
                  <w:rFonts w:ascii="Times New Roman" w:hAnsi="Times New Roman"/>
                </w:rPr>
                <w:t>ГОСТ 1172-93</w:t>
              </w:r>
            </w:hyperlink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37"/>
              <w:ind w:left="4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14 см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7"/>
              <w:ind w:left="4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7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стерильный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47"/>
              <w:ind w:left="132" w:right="124"/>
              <w:jc w:val="center"/>
              <w:rPr>
                <w:rFonts w:ascii="Times New Roman" w:hAnsi="Times New Roman"/>
              </w:rPr>
            </w:pPr>
            <w:hyperlink r:id="rId100">
              <w:r>
                <w:rPr>
                  <w:rFonts w:ascii="Times New Roman" w:hAnsi="Times New Roman"/>
                </w:rPr>
                <w:t>ГОСТ 1172-93</w:t>
              </w:r>
            </w:hyperlink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35"/>
              <w:ind w:left="5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 см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5"/>
              <w:ind w:left="4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2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6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1.6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7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стерильный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47"/>
              <w:ind w:left="132" w:right="124"/>
              <w:jc w:val="center"/>
              <w:rPr>
                <w:rFonts w:ascii="Times New Roman" w:hAnsi="Times New Roman"/>
              </w:rPr>
            </w:pPr>
            <w:hyperlink r:id="rId101">
              <w:r>
                <w:rPr>
                  <w:rFonts w:ascii="Times New Roman" w:hAnsi="Times New Roman"/>
                </w:rPr>
                <w:t>ГОСТ 1172-93</w:t>
              </w:r>
            </w:hyperlink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36"/>
              <w:ind w:left="4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 см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6"/>
              <w:ind w:left="4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шт.</w:t>
            </w:r>
          </w:p>
        </w:tc>
      </w:tr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8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1.7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7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марлевый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стерильный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47"/>
              <w:ind w:left="132" w:right="124"/>
              <w:jc w:val="center"/>
              <w:rPr>
                <w:rFonts w:ascii="Times New Roman" w:hAnsi="Times New Roman"/>
              </w:rPr>
            </w:pPr>
            <w:hyperlink r:id="rId102">
              <w:r>
                <w:rPr>
                  <w:rFonts w:ascii="Times New Roman" w:hAnsi="Times New Roman"/>
                </w:rPr>
                <w:t>ГОСТ 1172-93</w:t>
              </w:r>
            </w:hyperlink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38"/>
              <w:ind w:left="4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14 см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8"/>
              <w:ind w:left="4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шт.</w:t>
            </w:r>
          </w:p>
        </w:tc>
      </w:tr>
      <w:tr w:rsidR="0004799B">
        <w:trPr>
          <w:trHeight w:val="1102"/>
        </w:trPr>
        <w:tc>
          <w:tcPr>
            <w:tcW w:w="704" w:type="dxa"/>
          </w:tcPr>
          <w:p w:rsidR="0004799B" w:rsidRDefault="0004799B">
            <w:pPr>
              <w:pStyle w:val="TableParagraph"/>
              <w:spacing w:before="11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1.8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tabs>
                <w:tab w:val="left" w:pos="1841"/>
              </w:tabs>
              <w:ind w:left="107" w:right="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Пакет</w:t>
            </w:r>
            <w:r>
              <w:rPr>
                <w:rFonts w:ascii="Times New Roman" w:hAnsi="Times New Roman"/>
                <w:sz w:val="24"/>
              </w:rPr>
              <w:tab/>
              <w:t>перевязочный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медицинский</w:t>
            </w:r>
          </w:p>
          <w:p w:rsidR="0004799B" w:rsidRDefault="00D23070">
            <w:pPr>
              <w:pStyle w:val="TableParagraph"/>
              <w:tabs>
                <w:tab w:val="left" w:pos="2066"/>
              </w:tabs>
              <w:spacing w:line="270" w:lineRule="atLeast"/>
              <w:ind w:left="107" w:right="99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индивидуальный</w:t>
            </w:r>
            <w:proofErr w:type="gramEnd"/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стерильный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герметичной оболочкой</w:t>
            </w:r>
          </w:p>
        </w:tc>
        <w:tc>
          <w:tcPr>
            <w:tcW w:w="2139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  <w:p w:rsidR="0004799B" w:rsidRDefault="00D23070">
            <w:pPr>
              <w:pStyle w:val="TableParagraph"/>
              <w:spacing w:before="146"/>
              <w:ind w:left="131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1179-93*(3)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04799B" w:rsidRDefault="0004799B">
            <w:pPr>
              <w:pStyle w:val="TableParagraph"/>
              <w:spacing w:before="11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left="4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0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1.9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tabs>
                <w:tab w:val="left" w:pos="2297"/>
              </w:tabs>
              <w:spacing w:line="276" w:lineRule="exact"/>
              <w:ind w:left="107" w:right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марлевые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стерильные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48"/>
              <w:ind w:left="133" w:right="124"/>
              <w:jc w:val="center"/>
              <w:rPr>
                <w:rFonts w:ascii="Times New Roman" w:hAnsi="Times New Roman"/>
              </w:rPr>
            </w:pPr>
            <w:hyperlink r:id="rId103">
              <w:r>
                <w:rPr>
                  <w:rFonts w:ascii="Times New Roman" w:hAnsi="Times New Roman"/>
                </w:rPr>
                <w:t>ГОСТ 16427-93</w:t>
              </w:r>
            </w:hyperlink>
            <w:r>
              <w:rPr>
                <w:rFonts w:ascii="Times New Roman" w:hAnsi="Times New Roman"/>
              </w:rPr>
              <w:t>*(4)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line="276" w:lineRule="exact"/>
              <w:ind w:left="366" w:right="354" w:firstLine="2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менее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16x14см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7"/>
              <w:ind w:left="4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04799B" w:rsidRDefault="0004799B">
      <w:pPr>
        <w:rPr>
          <w:sz w:val="24"/>
        </w:rPr>
        <w:sectPr w:rsidR="0004799B">
          <w:pgSz w:w="11910" w:h="16840"/>
          <w:pgMar w:top="820" w:right="660" w:bottom="940" w:left="820" w:header="0" w:footer="549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392"/>
        <w:gridCol w:w="2139"/>
        <w:gridCol w:w="2127"/>
        <w:gridCol w:w="1416"/>
      </w:tblGrid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2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1.10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69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Лейкопластырь</w:t>
            </w:r>
          </w:p>
          <w:p w:rsidR="0004799B" w:rsidRDefault="00D23070">
            <w:pPr>
              <w:pStyle w:val="TableParagraph"/>
              <w:spacing w:line="26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бактерицидный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3"/>
              <w:ind w:left="132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ИСО</w:t>
            </w:r>
          </w:p>
          <w:p w:rsidR="0004799B" w:rsidRDefault="00D23070">
            <w:pPr>
              <w:pStyle w:val="TableParagraph"/>
              <w:spacing w:before="2"/>
              <w:ind w:left="13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10993-99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line="269" w:lineRule="exact"/>
              <w:ind w:left="143" w:right="1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 см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</w:p>
          <w:p w:rsidR="0004799B" w:rsidRDefault="00D23070">
            <w:pPr>
              <w:pStyle w:val="TableParagraph"/>
              <w:spacing w:line="263" w:lineRule="exact"/>
              <w:ind w:left="143" w:right="14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29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шт.</w:t>
            </w:r>
          </w:p>
        </w:tc>
      </w:tr>
      <w:tr w:rsidR="0004799B">
        <w:trPr>
          <w:trHeight w:val="552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2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1.11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69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Лейкопластырь</w:t>
            </w:r>
          </w:p>
          <w:p w:rsidR="0004799B" w:rsidRDefault="00D23070">
            <w:pPr>
              <w:pStyle w:val="TableParagraph"/>
              <w:spacing w:line="26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бактерицидный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3"/>
              <w:ind w:left="132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ИСО</w:t>
            </w:r>
          </w:p>
          <w:p w:rsidR="0004799B" w:rsidRDefault="00D23070">
            <w:pPr>
              <w:pStyle w:val="TableParagraph"/>
              <w:spacing w:before="2"/>
              <w:ind w:left="13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10993-99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line="269" w:lineRule="exact"/>
              <w:ind w:left="143" w:right="14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1,9 см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</w:p>
          <w:p w:rsidR="0004799B" w:rsidRDefault="00D23070">
            <w:pPr>
              <w:pStyle w:val="TableParagraph"/>
              <w:spacing w:line="263" w:lineRule="exact"/>
              <w:ind w:left="143" w:right="13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7,2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29"/>
              <w:ind w:right="37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шт.</w:t>
            </w:r>
          </w:p>
        </w:tc>
      </w:tr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1.12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before="131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Лейкопластырь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рулонный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6" w:line="252" w:lineRule="exact"/>
              <w:ind w:left="132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ИСО</w:t>
            </w:r>
          </w:p>
          <w:p w:rsidR="0004799B" w:rsidRDefault="00D23070">
            <w:pPr>
              <w:pStyle w:val="TableParagraph"/>
              <w:spacing w:line="252" w:lineRule="exact"/>
              <w:ind w:left="13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10993-99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line="269" w:lineRule="exact"/>
              <w:ind w:left="143" w:right="1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 см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</w:p>
          <w:p w:rsidR="0004799B" w:rsidRDefault="00D23070">
            <w:pPr>
              <w:pStyle w:val="TableParagraph"/>
              <w:spacing w:line="263" w:lineRule="exact"/>
              <w:ind w:left="143" w:right="14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1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623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67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9074" w:type="dxa"/>
            <w:gridSpan w:val="4"/>
          </w:tcPr>
          <w:p w:rsidR="0004799B" w:rsidRDefault="00D23070">
            <w:pPr>
              <w:pStyle w:val="TableParagraph"/>
              <w:spacing w:before="28"/>
              <w:ind w:left="1913" w:right="19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Изделия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медицинского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назначения</w:t>
            </w:r>
          </w:p>
          <w:p w:rsidR="0004799B" w:rsidRDefault="00D23070">
            <w:pPr>
              <w:pStyle w:val="TableParagraph"/>
              <w:ind w:left="1915" w:right="19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для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проведения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сердечно-легочной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реанимации</w:t>
            </w:r>
          </w:p>
        </w:tc>
      </w:tr>
      <w:tr w:rsidR="0004799B">
        <w:trPr>
          <w:trHeight w:val="1655"/>
        </w:trPr>
        <w:tc>
          <w:tcPr>
            <w:tcW w:w="704" w:type="dxa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spacing w:before="5"/>
              <w:rPr>
                <w:rFonts w:ascii="Times New Roman"/>
                <w:sz w:val="33"/>
              </w:rPr>
            </w:pPr>
          </w:p>
          <w:p w:rsidR="0004799B" w:rsidRDefault="00D23070"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tabs>
                <w:tab w:val="left" w:pos="2905"/>
              </w:tabs>
              <w:ind w:left="107" w:right="9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искусственного дыхания "Ро</w:t>
            </w:r>
            <w:proofErr w:type="gramStart"/>
            <w:r>
              <w:rPr>
                <w:rFonts w:ascii="Times New Roman" w:hAnsi="Times New Roman"/>
                <w:sz w:val="24"/>
              </w:rPr>
              <w:t>т-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Устройство-Рот"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карманная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искусственной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вентиляции</w:t>
            </w:r>
          </w:p>
          <w:p w:rsidR="0004799B" w:rsidRDefault="00D23070">
            <w:pPr>
              <w:pStyle w:val="TableParagraph"/>
              <w:spacing w:line="263" w:lineRule="exact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лёгких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"Рот-маска"</w:t>
            </w:r>
          </w:p>
        </w:tc>
        <w:tc>
          <w:tcPr>
            <w:tcW w:w="2139" w:type="dxa"/>
          </w:tcPr>
          <w:p w:rsidR="0004799B" w:rsidRDefault="0004799B">
            <w:pPr>
              <w:pStyle w:val="TableParagraph"/>
              <w:rPr>
                <w:rFonts w:ascii="Times New Roman"/>
                <w:sz w:val="24"/>
              </w:rPr>
            </w:pPr>
          </w:p>
          <w:p w:rsidR="0004799B" w:rsidRDefault="0004799B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04799B" w:rsidRDefault="00D23070">
            <w:pPr>
              <w:pStyle w:val="TableParagraph"/>
              <w:spacing w:line="252" w:lineRule="exact"/>
              <w:ind w:left="132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ИСО</w:t>
            </w:r>
          </w:p>
          <w:p w:rsidR="0004799B" w:rsidRDefault="00D23070">
            <w:pPr>
              <w:pStyle w:val="TableParagraph"/>
              <w:spacing w:line="252" w:lineRule="exact"/>
              <w:ind w:left="13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10993-99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spacing w:before="5"/>
              <w:rPr>
                <w:rFonts w:ascii="Times New Roman"/>
                <w:sz w:val="33"/>
              </w:rPr>
            </w:pPr>
          </w:p>
          <w:p w:rsidR="0004799B" w:rsidRDefault="00D23070">
            <w:pPr>
              <w:pStyle w:val="TableParagraph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10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10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9074" w:type="dxa"/>
            <w:gridSpan w:val="4"/>
          </w:tcPr>
          <w:p w:rsidR="0004799B" w:rsidRDefault="00D23070">
            <w:pPr>
              <w:pStyle w:val="TableParagraph"/>
              <w:spacing w:before="110"/>
              <w:ind w:left="1915" w:right="19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Прочие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изделия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медицинского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назначения</w:t>
            </w:r>
          </w:p>
        </w:tc>
      </w:tr>
      <w:tr w:rsidR="0004799B">
        <w:trPr>
          <w:trHeight w:val="552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tabs>
                <w:tab w:val="left" w:pos="1464"/>
                <w:tab w:val="left" w:pos="2168"/>
              </w:tabs>
              <w:spacing w:line="269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Ножницы</w:t>
            </w:r>
            <w:r>
              <w:rPr>
                <w:rFonts w:ascii="Times New Roman" w:hAnsi="Times New Roman"/>
                <w:sz w:val="24"/>
              </w:rPr>
              <w:tab/>
              <w:t>для</w:t>
            </w:r>
            <w:r>
              <w:rPr>
                <w:rFonts w:ascii="Times New Roman" w:hAnsi="Times New Roman"/>
                <w:sz w:val="24"/>
              </w:rPr>
              <w:tab/>
              <w:t>разрезания</w:t>
            </w:r>
          </w:p>
          <w:p w:rsidR="0004799B" w:rsidRDefault="00D23070">
            <w:pPr>
              <w:pStyle w:val="TableParagraph"/>
              <w:spacing w:line="26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повязок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 Листеру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6"/>
              <w:ind w:left="183" w:right="171" w:firstLine="151"/>
              <w:rPr>
                <w:rFonts w:ascii="Times New Roman" w:hAnsi="Times New Roman"/>
              </w:rPr>
            </w:pPr>
            <w:hyperlink r:id="rId104">
              <w:r>
                <w:rPr>
                  <w:rFonts w:ascii="Times New Roman" w:hAnsi="Times New Roman"/>
                </w:rPr>
                <w:t>ГОСТ 21239-93</w:t>
              </w:r>
            </w:hyperlink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(ИСО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7741-86)*(5)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2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1113"/>
        </w:trPr>
        <w:tc>
          <w:tcPr>
            <w:tcW w:w="704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tabs>
                <w:tab w:val="left" w:pos="2089"/>
              </w:tabs>
              <w:spacing w:line="276" w:lineRule="exact"/>
              <w:ind w:left="107" w:right="9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Салфетки антисептические 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бумажного </w:t>
            </w:r>
            <w:proofErr w:type="spellStart"/>
            <w:r>
              <w:rPr>
                <w:rFonts w:ascii="Times New Roman" w:hAnsi="Times New Roman"/>
                <w:sz w:val="24"/>
              </w:rPr>
              <w:t>текстилеподобного</w:t>
            </w:r>
            <w:proofErr w:type="spell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спиртовые</w:t>
            </w:r>
          </w:p>
        </w:tc>
        <w:tc>
          <w:tcPr>
            <w:tcW w:w="2139" w:type="dxa"/>
          </w:tcPr>
          <w:p w:rsidR="0004799B" w:rsidRDefault="0004799B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04799B" w:rsidRDefault="00D23070">
            <w:pPr>
              <w:pStyle w:val="TableParagraph"/>
              <w:spacing w:line="252" w:lineRule="exact"/>
              <w:ind w:left="132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ИСО</w:t>
            </w:r>
          </w:p>
          <w:p w:rsidR="0004799B" w:rsidRDefault="00D23070">
            <w:pPr>
              <w:pStyle w:val="TableParagraph"/>
              <w:spacing w:line="252" w:lineRule="exact"/>
              <w:ind w:left="13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10993-99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04799B" w:rsidRDefault="00D23070">
            <w:pPr>
              <w:pStyle w:val="TableParagraph"/>
              <w:spacing w:before="1"/>
              <w:ind w:left="421" w:right="409" w:firstLine="1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менее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12,5x11,0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</w:p>
        </w:tc>
        <w:tc>
          <w:tcPr>
            <w:tcW w:w="1416" w:type="dxa"/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шт.</w:t>
            </w:r>
          </w:p>
        </w:tc>
      </w:tr>
      <w:tr w:rsidR="0004799B">
        <w:trPr>
          <w:trHeight w:val="251"/>
        </w:trPr>
        <w:tc>
          <w:tcPr>
            <w:tcW w:w="704" w:type="dxa"/>
            <w:vMerge w:val="restart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spacing w:before="5"/>
              <w:rPr>
                <w:rFonts w:ascii="Times New Roman"/>
                <w:sz w:val="38"/>
              </w:rPr>
            </w:pPr>
          </w:p>
          <w:p w:rsidR="0004799B" w:rsidRDefault="00D23070"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3.3</w:t>
            </w:r>
          </w:p>
        </w:tc>
        <w:tc>
          <w:tcPr>
            <w:tcW w:w="3392" w:type="dxa"/>
            <w:vMerge w:val="restart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04799B" w:rsidRDefault="00D23070">
            <w:pPr>
              <w:pStyle w:val="TableParagraph"/>
              <w:tabs>
                <w:tab w:val="left" w:pos="1928"/>
              </w:tabs>
              <w:ind w:left="107" w:righ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нестерильные,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смотровые</w:t>
            </w:r>
          </w:p>
        </w:tc>
        <w:tc>
          <w:tcPr>
            <w:tcW w:w="2139" w:type="dxa"/>
            <w:tcBorders>
              <w:bottom w:val="nil"/>
            </w:tcBorders>
          </w:tcPr>
          <w:p w:rsidR="0004799B" w:rsidRDefault="00D23070">
            <w:pPr>
              <w:pStyle w:val="TableParagraph"/>
              <w:spacing w:line="232" w:lineRule="exact"/>
              <w:ind w:left="132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ИСО</w:t>
            </w:r>
          </w:p>
        </w:tc>
        <w:tc>
          <w:tcPr>
            <w:tcW w:w="2127" w:type="dxa"/>
            <w:vMerge w:val="restart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04799B" w:rsidRDefault="00D23070">
            <w:pPr>
              <w:pStyle w:val="TableParagraph"/>
              <w:ind w:left="954" w:right="217" w:hanging="7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Размер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416" w:type="dxa"/>
            <w:vMerge w:val="restart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spacing w:before="5"/>
              <w:rPr>
                <w:rFonts w:ascii="Times New Roman"/>
                <w:sz w:val="38"/>
              </w:rPr>
            </w:pPr>
          </w:p>
          <w:p w:rsidR="0004799B" w:rsidRDefault="00D23070">
            <w:pPr>
              <w:pStyle w:val="TableParagraph"/>
              <w:ind w:left="3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пары</w:t>
            </w:r>
          </w:p>
        </w:tc>
      </w:tr>
      <w:tr w:rsidR="0004799B">
        <w:trPr>
          <w:trHeight w:val="1509"/>
        </w:trPr>
        <w:tc>
          <w:tcPr>
            <w:tcW w:w="704" w:type="dxa"/>
            <w:vMerge/>
            <w:tcBorders>
              <w:top w:val="nil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</w:tcBorders>
          </w:tcPr>
          <w:p w:rsidR="0004799B" w:rsidRDefault="00D23070">
            <w:pPr>
              <w:pStyle w:val="TableParagraph"/>
              <w:spacing w:line="237" w:lineRule="exact"/>
              <w:ind w:left="13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10993-99</w:t>
            </w:r>
          </w:p>
          <w:p w:rsidR="0004799B" w:rsidRDefault="00D23070">
            <w:pPr>
              <w:pStyle w:val="TableParagraph"/>
              <w:ind w:left="358" w:right="347"/>
              <w:jc w:val="center"/>
              <w:rPr>
                <w:rFonts w:ascii="Times New Roman" w:hAnsi="Times New Roman"/>
              </w:rPr>
            </w:pPr>
            <w:hyperlink r:id="rId105">
              <w:r>
                <w:rPr>
                  <w:rFonts w:ascii="Times New Roman" w:hAnsi="Times New Roman"/>
                </w:rPr>
                <w:t xml:space="preserve">ГОСТ </w:t>
              </w:r>
              <w:proofErr w:type="gramStart"/>
              <w:r>
                <w:rPr>
                  <w:rFonts w:ascii="Times New Roman" w:hAnsi="Times New Roman"/>
                </w:rPr>
                <w:t>Р</w:t>
              </w:r>
              <w:proofErr w:type="gramEnd"/>
              <w:r>
                <w:rPr>
                  <w:rFonts w:ascii="Times New Roman" w:hAnsi="Times New Roman"/>
                </w:rPr>
                <w:t xml:space="preserve"> 52238-</w:t>
              </w:r>
            </w:hyperlink>
            <w:r>
              <w:rPr>
                <w:rFonts w:ascii="Times New Roman" w:hAnsi="Times New Roman"/>
                <w:spacing w:val="-52"/>
              </w:rPr>
              <w:t xml:space="preserve"> </w:t>
            </w:r>
            <w:hyperlink r:id="rId106">
              <w:r>
                <w:rPr>
                  <w:rFonts w:ascii="Times New Roman" w:hAnsi="Times New Roman"/>
                </w:rPr>
                <w:t>2004</w:t>
              </w:r>
            </w:hyperlink>
            <w:r>
              <w:rPr>
                <w:rFonts w:ascii="Times New Roman" w:hAnsi="Times New Roman"/>
              </w:rPr>
              <w:t>*(6)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hyperlink r:id="rId107">
              <w:r>
                <w:rPr>
                  <w:rFonts w:ascii="Times New Roman" w:hAnsi="Times New Roman"/>
                </w:rPr>
                <w:t>ГОСТ Р 52239-</w:t>
              </w:r>
            </w:hyperlink>
            <w:r>
              <w:rPr>
                <w:rFonts w:ascii="Times New Roman" w:hAnsi="Times New Roman"/>
                <w:spacing w:val="-52"/>
              </w:rPr>
              <w:t xml:space="preserve"> </w:t>
            </w:r>
            <w:hyperlink r:id="rId108">
              <w:r>
                <w:rPr>
                  <w:rFonts w:ascii="Times New Roman" w:hAnsi="Times New Roman"/>
                </w:rPr>
                <w:t>2004</w:t>
              </w:r>
            </w:hyperlink>
            <w:r>
              <w:rPr>
                <w:rFonts w:ascii="Times New Roman" w:hAnsi="Times New Roman"/>
              </w:rPr>
              <w:t>*(7)</w:t>
            </w:r>
          </w:p>
          <w:p w:rsidR="0004799B" w:rsidRDefault="00D23070">
            <w:pPr>
              <w:pStyle w:val="TableParagraph"/>
              <w:spacing w:line="240" w:lineRule="exact"/>
              <w:ind w:left="131" w:right="124"/>
              <w:jc w:val="center"/>
              <w:rPr>
                <w:rFonts w:ascii="Times New Roman" w:hAnsi="Times New Roman"/>
              </w:rPr>
            </w:pPr>
            <w:hyperlink r:id="rId109">
              <w:r>
                <w:rPr>
                  <w:rFonts w:ascii="Times New Roman" w:hAnsi="Times New Roman"/>
                </w:rPr>
                <w:t>ГОСТ 3-88</w:t>
              </w:r>
            </w:hyperlink>
            <w:r>
              <w:rPr>
                <w:rFonts w:ascii="Times New Roman" w:hAnsi="Times New Roman"/>
              </w:rPr>
              <w:t>*(8)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1104"/>
        </w:trPr>
        <w:tc>
          <w:tcPr>
            <w:tcW w:w="704" w:type="dxa"/>
          </w:tcPr>
          <w:p w:rsidR="0004799B" w:rsidRDefault="0004799B">
            <w:pPr>
              <w:pStyle w:val="TableParagraph"/>
              <w:spacing w:before="5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tabs>
                <w:tab w:val="left" w:pos="1945"/>
              </w:tabs>
              <w:ind w:left="107" w:right="9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ab/>
              <w:t>медицинская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нестерильная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3-слойная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нетканого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материала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</w:p>
          <w:p w:rsidR="0004799B" w:rsidRDefault="00D23070">
            <w:pPr>
              <w:pStyle w:val="TableParagraph"/>
              <w:spacing w:line="263" w:lineRule="exact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резинками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завязками</w:t>
            </w:r>
          </w:p>
        </w:tc>
        <w:tc>
          <w:tcPr>
            <w:tcW w:w="2139" w:type="dxa"/>
          </w:tcPr>
          <w:p w:rsidR="0004799B" w:rsidRDefault="0004799B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04799B" w:rsidRDefault="00D23070">
            <w:pPr>
              <w:pStyle w:val="TableParagraph"/>
              <w:spacing w:line="253" w:lineRule="exact"/>
              <w:ind w:left="132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ИСО</w:t>
            </w:r>
          </w:p>
          <w:p w:rsidR="0004799B" w:rsidRDefault="00D23070">
            <w:pPr>
              <w:pStyle w:val="TableParagraph"/>
              <w:spacing w:line="253" w:lineRule="exact"/>
              <w:ind w:left="13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10993-99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4799B" w:rsidRDefault="0004799B">
            <w:pPr>
              <w:pStyle w:val="TableParagraph"/>
              <w:spacing w:before="5"/>
              <w:rPr>
                <w:rFonts w:ascii="Times New Roman"/>
                <w:sz w:val="35"/>
              </w:rPr>
            </w:pPr>
          </w:p>
          <w:p w:rsidR="0004799B" w:rsidRDefault="00D23070">
            <w:pPr>
              <w:pStyle w:val="TableParagraph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шт.</w:t>
            </w:r>
          </w:p>
        </w:tc>
      </w:tr>
      <w:tr w:rsidR="0004799B">
        <w:trPr>
          <w:trHeight w:val="760"/>
        </w:trPr>
        <w:tc>
          <w:tcPr>
            <w:tcW w:w="704" w:type="dxa"/>
          </w:tcPr>
          <w:p w:rsidR="0004799B" w:rsidRDefault="0004799B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04799B" w:rsidRDefault="00D23070">
            <w:pPr>
              <w:pStyle w:val="TableParagraph"/>
              <w:spacing w:before="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tabs>
                <w:tab w:val="left" w:pos="1930"/>
              </w:tabs>
              <w:spacing w:before="95"/>
              <w:ind w:left="107" w:right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Покрывало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спасательное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изотермическое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line="245" w:lineRule="exact"/>
              <w:ind w:left="132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ИСО</w:t>
            </w:r>
          </w:p>
          <w:p w:rsidR="0004799B" w:rsidRDefault="00D23070">
            <w:pPr>
              <w:pStyle w:val="TableParagraph"/>
              <w:spacing w:before="1" w:line="252" w:lineRule="exact"/>
              <w:ind w:left="129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10993-99,</w:t>
            </w:r>
          </w:p>
          <w:p w:rsidR="0004799B" w:rsidRDefault="00D23070">
            <w:pPr>
              <w:pStyle w:val="TableParagraph"/>
              <w:spacing w:line="242" w:lineRule="exact"/>
              <w:ind w:left="129" w:right="124"/>
              <w:jc w:val="center"/>
              <w:rPr>
                <w:rFonts w:ascii="Times New Roman" w:hAnsi="Times New Roman"/>
              </w:rPr>
            </w:pPr>
            <w:hyperlink r:id="rId110">
              <w:r>
                <w:rPr>
                  <w:rFonts w:ascii="Times New Roman" w:hAnsi="Times New Roman"/>
                </w:rPr>
                <w:t xml:space="preserve">ГОСТ </w:t>
              </w:r>
              <w:proofErr w:type="gramStart"/>
              <w:r>
                <w:rPr>
                  <w:rFonts w:ascii="Times New Roman" w:hAnsi="Times New Roman"/>
                </w:rPr>
                <w:t>Р</w:t>
              </w:r>
              <w:proofErr w:type="gramEnd"/>
              <w:r>
                <w:rPr>
                  <w:rFonts w:ascii="Times New Roman" w:hAnsi="Times New Roman"/>
                  <w:spacing w:val="-2"/>
                </w:rPr>
                <w:t xml:space="preserve"> </w:t>
              </w:r>
              <w:r>
                <w:rPr>
                  <w:rFonts w:ascii="Times New Roman" w:hAnsi="Times New Roman"/>
                </w:rPr>
                <w:t>50444-92</w:t>
              </w:r>
            </w:hyperlink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95"/>
              <w:ind w:left="932" w:right="86" w:hanging="8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менее 160 x210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</w:t>
            </w:r>
          </w:p>
        </w:tc>
        <w:tc>
          <w:tcPr>
            <w:tcW w:w="1416" w:type="dxa"/>
          </w:tcPr>
          <w:p w:rsidR="0004799B" w:rsidRDefault="0004799B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04799B" w:rsidRDefault="00D23070">
            <w:pPr>
              <w:pStyle w:val="TableParagraph"/>
              <w:spacing w:before="1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453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81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9074" w:type="dxa"/>
            <w:gridSpan w:val="4"/>
          </w:tcPr>
          <w:p w:rsidR="0004799B" w:rsidRDefault="00D23070">
            <w:pPr>
              <w:pStyle w:val="TableParagraph"/>
              <w:spacing w:before="81"/>
              <w:ind w:left="1914" w:right="19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Прочие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средства</w:t>
            </w:r>
          </w:p>
        </w:tc>
      </w:tr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4.1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69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Английские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булавки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стальные</w:t>
            </w:r>
          </w:p>
          <w:p w:rsidR="0004799B" w:rsidRDefault="00D23070">
            <w:pPr>
              <w:pStyle w:val="TableParagraph"/>
              <w:spacing w:line="26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спиралью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41"/>
              <w:ind w:left="131" w:right="124"/>
              <w:jc w:val="center"/>
              <w:rPr>
                <w:rFonts w:ascii="Times New Roman" w:hAnsi="Times New Roman"/>
              </w:rPr>
            </w:pPr>
            <w:hyperlink r:id="rId111">
              <w:r>
                <w:rPr>
                  <w:rFonts w:ascii="Times New Roman" w:hAnsi="Times New Roman"/>
                </w:rPr>
                <w:t>ГОСТ</w:t>
              </w:r>
              <w:r>
                <w:rPr>
                  <w:rFonts w:ascii="Times New Roman" w:hAnsi="Times New Roman"/>
                  <w:spacing w:val="1"/>
                </w:rPr>
                <w:t xml:space="preserve"> </w:t>
              </w:r>
              <w:r>
                <w:rPr>
                  <w:rFonts w:ascii="Times New Roman" w:hAnsi="Times New Roman"/>
                </w:rPr>
                <w:t>9389-75</w:t>
              </w:r>
            </w:hyperlink>
            <w:r>
              <w:rPr>
                <w:rFonts w:ascii="Times New Roman" w:hAnsi="Times New Roman"/>
              </w:rPr>
              <w:t>*(9)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before="131"/>
              <w:ind w:left="2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38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мм</w:t>
            </w: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1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шт.</w:t>
            </w:r>
          </w:p>
        </w:tc>
      </w:tr>
      <w:tr w:rsidR="0004799B">
        <w:trPr>
          <w:trHeight w:val="1656"/>
        </w:trPr>
        <w:tc>
          <w:tcPr>
            <w:tcW w:w="704" w:type="dxa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spacing w:before="5"/>
              <w:rPr>
                <w:rFonts w:ascii="Times New Roman"/>
                <w:sz w:val="33"/>
              </w:rPr>
            </w:pPr>
          </w:p>
          <w:p w:rsidR="0004799B" w:rsidRDefault="00D23070"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4.2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tabs>
                <w:tab w:val="left" w:pos="3175"/>
              </w:tabs>
              <w:spacing w:line="269" w:lineRule="exact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Рекомендации</w:t>
            </w:r>
            <w:r>
              <w:rPr>
                <w:rFonts w:ascii="Times New Roman" w:hAnsi="Times New Roman"/>
                <w:sz w:val="24"/>
              </w:rPr>
              <w:tab/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</w:p>
          <w:p w:rsidR="0004799B" w:rsidRDefault="00D23070">
            <w:pPr>
              <w:pStyle w:val="TableParagraph"/>
              <w:tabs>
                <w:tab w:val="left" w:pos="3034"/>
              </w:tabs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пиктограммами</w:t>
            </w:r>
            <w:r>
              <w:rPr>
                <w:rFonts w:ascii="Times New Roman" w:hAnsi="Times New Roman"/>
                <w:sz w:val="24"/>
              </w:rPr>
              <w:tab/>
            </w:r>
            <w:proofErr w:type="gramStart"/>
            <w:r>
              <w:rPr>
                <w:rFonts w:ascii="Times New Roman" w:hAnsi="Times New Roman"/>
                <w:sz w:val="24"/>
              </w:rPr>
              <w:t>по</w:t>
            </w:r>
            <w:proofErr w:type="gramEnd"/>
          </w:p>
          <w:p w:rsidR="0004799B" w:rsidRDefault="00D23070">
            <w:pPr>
              <w:pStyle w:val="TableParagraph"/>
              <w:tabs>
                <w:tab w:val="left" w:pos="2452"/>
              </w:tabs>
              <w:ind w:left="107" w:right="9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использованию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изделий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медицинского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назначения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аптечки</w:t>
            </w:r>
            <w:r>
              <w:rPr>
                <w:rFonts w:ascii="Times New Roman" w:hAnsi="Times New Roman"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оказания</w:t>
            </w:r>
            <w:r>
              <w:rPr>
                <w:rFonts w:ascii="Times New Roman" w:hAnsi="Times New Roman"/>
                <w:spacing w:val="6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первой</w:t>
            </w:r>
          </w:p>
          <w:p w:rsidR="0004799B" w:rsidRDefault="00D23070">
            <w:pPr>
              <w:pStyle w:val="TableParagraph"/>
              <w:spacing w:line="263" w:lineRule="exact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работникам</w:t>
            </w:r>
          </w:p>
        </w:tc>
        <w:tc>
          <w:tcPr>
            <w:tcW w:w="2139" w:type="dxa"/>
          </w:tcPr>
          <w:p w:rsidR="0004799B" w:rsidRDefault="000479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4799B" w:rsidRDefault="0004799B">
            <w:pPr>
              <w:pStyle w:val="TableParagraph"/>
              <w:rPr>
                <w:rFonts w:ascii="Times New Roman"/>
                <w:sz w:val="26"/>
              </w:rPr>
            </w:pPr>
          </w:p>
          <w:p w:rsidR="0004799B" w:rsidRDefault="0004799B">
            <w:pPr>
              <w:pStyle w:val="TableParagraph"/>
              <w:spacing w:before="5"/>
              <w:rPr>
                <w:rFonts w:ascii="Times New Roman"/>
                <w:sz w:val="33"/>
              </w:rPr>
            </w:pPr>
          </w:p>
          <w:p w:rsidR="0004799B" w:rsidRDefault="00D23070">
            <w:pPr>
              <w:pStyle w:val="TableParagraph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275"/>
        </w:trPr>
        <w:tc>
          <w:tcPr>
            <w:tcW w:w="704" w:type="dxa"/>
          </w:tcPr>
          <w:p w:rsidR="0004799B" w:rsidRDefault="00D23070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4.3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Футляр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сумка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санитарная</w:t>
            </w:r>
          </w:p>
        </w:tc>
        <w:tc>
          <w:tcPr>
            <w:tcW w:w="2139" w:type="dxa"/>
          </w:tcPr>
          <w:p w:rsidR="0004799B" w:rsidRDefault="000479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line="256" w:lineRule="exact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51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3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tabs>
                <w:tab w:val="left" w:pos="1445"/>
                <w:tab w:val="left" w:pos="2928"/>
              </w:tabs>
              <w:spacing w:line="269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Блокнот</w:t>
            </w:r>
            <w:r>
              <w:rPr>
                <w:rFonts w:ascii="Times New Roman" w:hAnsi="Times New Roman"/>
                <w:sz w:val="24"/>
              </w:rPr>
              <w:tab/>
              <w:t>отрывной</w:t>
            </w:r>
            <w:r>
              <w:rPr>
                <w:rFonts w:ascii="Times New Roman" w:hAnsi="Times New Roman"/>
                <w:sz w:val="24"/>
              </w:rPr>
              <w:tab/>
            </w:r>
            <w:proofErr w:type="gramStart"/>
            <w:r>
              <w:rPr>
                <w:rFonts w:ascii="Times New Roman" w:hAnsi="Times New Roman"/>
                <w:sz w:val="24"/>
              </w:rPr>
              <w:t>для</w:t>
            </w:r>
            <w:proofErr w:type="gramEnd"/>
          </w:p>
          <w:p w:rsidR="0004799B" w:rsidRDefault="00D23070">
            <w:pPr>
              <w:pStyle w:val="TableParagraph"/>
              <w:spacing w:line="26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записей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before="16"/>
              <w:ind w:left="719" w:right="418" w:hanging="274"/>
              <w:rPr>
                <w:rFonts w:ascii="Times New Roman" w:hAnsi="Times New Roman"/>
              </w:rPr>
            </w:pPr>
            <w:hyperlink r:id="rId112">
              <w:r>
                <w:rPr>
                  <w:rFonts w:ascii="Times New Roman" w:hAnsi="Times New Roman"/>
                </w:rPr>
                <w:t>ГОСТ 18510-</w:t>
              </w:r>
            </w:hyperlink>
            <w:r>
              <w:rPr>
                <w:rFonts w:ascii="Times New Roman" w:hAnsi="Times New Roman"/>
                <w:spacing w:val="-52"/>
              </w:rPr>
              <w:t xml:space="preserve"> </w:t>
            </w:r>
            <w:hyperlink r:id="rId113">
              <w:r>
                <w:rPr>
                  <w:rFonts w:ascii="Times New Roman" w:hAnsi="Times New Roman"/>
                </w:rPr>
                <w:t>87</w:t>
              </w:r>
            </w:hyperlink>
            <w:r>
              <w:rPr>
                <w:rFonts w:ascii="Times New Roman" w:hAnsi="Times New Roman"/>
              </w:rPr>
              <w:t>*(10)</w:t>
            </w:r>
          </w:p>
        </w:tc>
        <w:tc>
          <w:tcPr>
            <w:tcW w:w="2127" w:type="dxa"/>
          </w:tcPr>
          <w:p w:rsidR="0004799B" w:rsidRDefault="00D23070">
            <w:pPr>
              <w:pStyle w:val="TableParagraph"/>
              <w:spacing w:line="269" w:lineRule="exact"/>
              <w:ind w:left="143" w:right="13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  <w:p w:rsidR="0004799B" w:rsidRDefault="00D23070">
            <w:pPr>
              <w:pStyle w:val="TableParagraph"/>
              <w:spacing w:line="263" w:lineRule="exact"/>
              <w:ind w:left="143" w:right="13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proofErr w:type="gramStart"/>
            <w:r>
              <w:rPr>
                <w:rFonts w:ascii="Times New Roman" w:hAnsi="Times New Roman"/>
                <w:sz w:val="24"/>
              </w:rPr>
              <w:t>7</w:t>
            </w:r>
            <w:proofErr w:type="gramEnd"/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31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  <w:tr w:rsidR="0004799B">
        <w:trPr>
          <w:trHeight w:val="508"/>
        </w:trPr>
        <w:tc>
          <w:tcPr>
            <w:tcW w:w="704" w:type="dxa"/>
          </w:tcPr>
          <w:p w:rsidR="0004799B" w:rsidRDefault="00D23070">
            <w:pPr>
              <w:pStyle w:val="TableParagraph"/>
              <w:spacing w:before="11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</w:t>
            </w:r>
          </w:p>
        </w:tc>
        <w:tc>
          <w:tcPr>
            <w:tcW w:w="3392" w:type="dxa"/>
          </w:tcPr>
          <w:p w:rsidR="0004799B" w:rsidRDefault="00D23070">
            <w:pPr>
              <w:pStyle w:val="TableParagraph"/>
              <w:spacing w:before="110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Авторучка</w:t>
            </w:r>
          </w:p>
        </w:tc>
        <w:tc>
          <w:tcPr>
            <w:tcW w:w="2139" w:type="dxa"/>
          </w:tcPr>
          <w:p w:rsidR="0004799B" w:rsidRDefault="00D23070">
            <w:pPr>
              <w:pStyle w:val="TableParagraph"/>
              <w:spacing w:line="247" w:lineRule="exact"/>
              <w:ind w:left="133" w:right="124"/>
              <w:jc w:val="center"/>
              <w:rPr>
                <w:rFonts w:ascii="Times New Roman" w:hAnsi="Times New Roman"/>
              </w:rPr>
            </w:pPr>
            <w:hyperlink r:id="rId114">
              <w:r>
                <w:rPr>
                  <w:rFonts w:ascii="Times New Roman" w:hAnsi="Times New Roman"/>
                </w:rPr>
                <w:t>ГОСТ 28937-</w:t>
              </w:r>
            </w:hyperlink>
          </w:p>
          <w:p w:rsidR="0004799B" w:rsidRDefault="00D23070">
            <w:pPr>
              <w:pStyle w:val="TableParagraph"/>
              <w:spacing w:line="242" w:lineRule="exact"/>
              <w:ind w:left="130" w:right="124"/>
              <w:jc w:val="center"/>
              <w:rPr>
                <w:rFonts w:ascii="Times New Roman"/>
              </w:rPr>
            </w:pPr>
            <w:hyperlink r:id="rId115">
              <w:r>
                <w:rPr>
                  <w:rFonts w:ascii="Times New Roman"/>
                </w:rPr>
                <w:t>91</w:t>
              </w:r>
            </w:hyperlink>
            <w:r>
              <w:rPr>
                <w:rFonts w:ascii="Times New Roman"/>
              </w:rPr>
              <w:t>*(11)</w:t>
            </w:r>
          </w:p>
        </w:tc>
        <w:tc>
          <w:tcPr>
            <w:tcW w:w="2127" w:type="dxa"/>
          </w:tcPr>
          <w:p w:rsidR="0004799B" w:rsidRDefault="000479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4799B" w:rsidRDefault="00D23070">
            <w:pPr>
              <w:pStyle w:val="TableParagraph"/>
              <w:spacing w:before="110"/>
              <w:ind w:right="43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шт.</w:t>
            </w:r>
          </w:p>
        </w:tc>
      </w:tr>
    </w:tbl>
    <w:p w:rsidR="0004799B" w:rsidRDefault="0004799B">
      <w:pPr>
        <w:jc w:val="right"/>
        <w:rPr>
          <w:sz w:val="24"/>
        </w:rPr>
        <w:sectPr w:rsidR="0004799B">
          <w:pgSz w:w="11910" w:h="16840"/>
          <w:pgMar w:top="840" w:right="660" w:bottom="860" w:left="820" w:header="0" w:footer="549" w:gutter="0"/>
          <w:cols w:space="720"/>
        </w:sectPr>
      </w:pPr>
    </w:p>
    <w:p w:rsidR="0004799B" w:rsidRDefault="00D23070">
      <w:pPr>
        <w:spacing w:before="71"/>
        <w:ind w:right="187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04799B" w:rsidRDefault="0004799B">
      <w:pPr>
        <w:pStyle w:val="a3"/>
        <w:ind w:left="0"/>
        <w:rPr>
          <w:i/>
          <w:sz w:val="20"/>
        </w:rPr>
      </w:pPr>
    </w:p>
    <w:p w:rsidR="0004799B" w:rsidRDefault="0004799B">
      <w:pPr>
        <w:pStyle w:val="a3"/>
        <w:spacing w:before="6"/>
        <w:ind w:left="0"/>
        <w:rPr>
          <w:i/>
          <w:sz w:val="19"/>
        </w:rPr>
      </w:pPr>
    </w:p>
    <w:tbl>
      <w:tblPr>
        <w:tblStyle w:val="TableNormal"/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2206"/>
        <w:gridCol w:w="4799"/>
        <w:gridCol w:w="1057"/>
        <w:gridCol w:w="1339"/>
      </w:tblGrid>
      <w:tr w:rsidR="0004799B">
        <w:trPr>
          <w:trHeight w:val="137"/>
        </w:trPr>
        <w:tc>
          <w:tcPr>
            <w:tcW w:w="9983" w:type="dxa"/>
            <w:gridSpan w:val="5"/>
            <w:tcBorders>
              <w:left w:val="single" w:sz="6" w:space="0" w:color="0000D0"/>
              <w:right w:val="single" w:sz="6" w:space="0" w:color="0000D0"/>
            </w:tcBorders>
            <w:shd w:val="clear" w:color="auto" w:fill="003366"/>
          </w:tcPr>
          <w:p w:rsidR="0004799B" w:rsidRDefault="00D23070">
            <w:pPr>
              <w:pStyle w:val="TableParagraph"/>
              <w:spacing w:before="20" w:line="98" w:lineRule="exact"/>
              <w:ind w:left="4678" w:right="4720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АЛГОРИТМ</w:t>
            </w:r>
          </w:p>
        </w:tc>
      </w:tr>
      <w:tr w:rsidR="0004799B">
        <w:trPr>
          <w:trHeight w:val="427"/>
        </w:trPr>
        <w:tc>
          <w:tcPr>
            <w:tcW w:w="2788" w:type="dxa"/>
            <w:gridSpan w:val="2"/>
            <w:tcBorders>
              <w:left w:val="single" w:sz="6" w:space="0" w:color="0000D0"/>
            </w:tcBorders>
            <w:shd w:val="clear" w:color="auto" w:fill="C0C0C0"/>
          </w:tcPr>
          <w:p w:rsidR="0004799B" w:rsidRDefault="0004799B">
            <w:pPr>
              <w:pStyle w:val="TableParagraph"/>
              <w:spacing w:before="1"/>
              <w:rPr>
                <w:rFonts w:ascii="Times New Roman"/>
                <w:i/>
                <w:sz w:val="14"/>
              </w:rPr>
            </w:pPr>
          </w:p>
          <w:p w:rsidR="0004799B" w:rsidRDefault="00D23070">
            <w:pPr>
              <w:pStyle w:val="TableParagraph"/>
              <w:ind w:left="12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Наименование</w:t>
            </w:r>
          </w:p>
        </w:tc>
        <w:tc>
          <w:tcPr>
            <w:tcW w:w="7195" w:type="dxa"/>
            <w:gridSpan w:val="3"/>
            <w:tcBorders>
              <w:right w:val="single" w:sz="6" w:space="0" w:color="0000D0"/>
            </w:tcBorders>
          </w:tcPr>
          <w:p w:rsidR="0004799B" w:rsidRDefault="0004799B">
            <w:pPr>
              <w:pStyle w:val="TableParagraph"/>
              <w:spacing w:before="1"/>
              <w:rPr>
                <w:rFonts w:ascii="Times New Roman"/>
                <w:i/>
                <w:sz w:val="14"/>
              </w:rPr>
            </w:pPr>
          </w:p>
          <w:p w:rsidR="0004799B" w:rsidRDefault="00D23070">
            <w:pPr>
              <w:pStyle w:val="TableParagraph"/>
              <w:ind w:left="18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УНИВЕРСАЛЬНЫЙ</w:t>
            </w:r>
            <w:r>
              <w:rPr>
                <w:rFonts w:ascii="Arial" w:hAnsi="Arial"/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АЛГОРИТМ</w:t>
            </w:r>
            <w:r>
              <w:rPr>
                <w:rFonts w:ascii="Arial" w:hAnsi="Arial"/>
                <w:b/>
                <w:spacing w:val="15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ОКАЗАНИЯ</w:t>
            </w:r>
            <w:r>
              <w:rPr>
                <w:rFonts w:ascii="Arial" w:hAnsi="Arial"/>
                <w:b/>
                <w:spacing w:val="3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ПЕРВОЙ</w:t>
            </w:r>
            <w:r>
              <w:rPr>
                <w:rFonts w:ascii="Arial" w:hAnsi="Arial"/>
                <w:b/>
                <w:spacing w:val="3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ПОМОЩИ</w:t>
            </w:r>
          </w:p>
        </w:tc>
      </w:tr>
      <w:tr w:rsidR="0004799B">
        <w:trPr>
          <w:trHeight w:val="112"/>
        </w:trPr>
        <w:tc>
          <w:tcPr>
            <w:tcW w:w="9983" w:type="dxa"/>
            <w:gridSpan w:val="5"/>
            <w:tcBorders>
              <w:left w:val="single" w:sz="6" w:space="0" w:color="0000D0"/>
              <w:righ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04799B">
        <w:trPr>
          <w:trHeight w:val="198"/>
        </w:trPr>
        <w:tc>
          <w:tcPr>
            <w:tcW w:w="2788" w:type="dxa"/>
            <w:gridSpan w:val="2"/>
            <w:tcBorders>
              <w:left w:val="single" w:sz="6" w:space="0" w:color="0000D0"/>
            </w:tcBorders>
            <w:shd w:val="clear" w:color="auto" w:fill="C0C0C0"/>
          </w:tcPr>
          <w:p w:rsidR="0004799B" w:rsidRDefault="00D23070">
            <w:pPr>
              <w:pStyle w:val="TableParagraph"/>
              <w:spacing w:before="50"/>
              <w:ind w:left="12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Функция</w:t>
            </w:r>
          </w:p>
        </w:tc>
        <w:tc>
          <w:tcPr>
            <w:tcW w:w="7195" w:type="dxa"/>
            <w:gridSpan w:val="3"/>
            <w:tcBorders>
              <w:right w:val="single" w:sz="6" w:space="0" w:color="0000D0"/>
            </w:tcBorders>
          </w:tcPr>
          <w:p w:rsidR="0004799B" w:rsidRDefault="00D23070">
            <w:pPr>
              <w:pStyle w:val="TableParagraph"/>
              <w:spacing w:before="50"/>
              <w:ind w:left="18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ОКАЗАНИЕ</w:t>
            </w:r>
            <w:r>
              <w:rPr>
                <w:rFonts w:ascii="Arial" w:hAnsi="Arial"/>
                <w:b/>
                <w:spacing w:val="7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ПЕРВОЙ</w:t>
            </w:r>
            <w:r>
              <w:rPr>
                <w:rFonts w:ascii="Arial" w:hAnsi="Arial"/>
                <w:b/>
                <w:spacing w:val="3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ПОМОЩИ</w:t>
            </w:r>
          </w:p>
        </w:tc>
      </w:tr>
      <w:tr w:rsidR="0004799B">
        <w:trPr>
          <w:trHeight w:val="112"/>
        </w:trPr>
        <w:tc>
          <w:tcPr>
            <w:tcW w:w="9983" w:type="dxa"/>
            <w:gridSpan w:val="5"/>
            <w:tcBorders>
              <w:left w:val="single" w:sz="6" w:space="0" w:color="0000D0"/>
              <w:righ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04799B">
        <w:trPr>
          <w:trHeight w:val="876"/>
        </w:trPr>
        <w:tc>
          <w:tcPr>
            <w:tcW w:w="582" w:type="dxa"/>
            <w:vMerge w:val="restart"/>
            <w:tcBorders>
              <w:left w:val="single" w:sz="6" w:space="0" w:color="0000D0"/>
            </w:tcBorders>
            <w:shd w:val="clear" w:color="auto" w:fill="C0C0C0"/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spacing w:before="7"/>
              <w:rPr>
                <w:rFonts w:ascii="Times New Roman"/>
                <w:i/>
                <w:sz w:val="13"/>
              </w:rPr>
            </w:pPr>
          </w:p>
          <w:p w:rsidR="0004799B" w:rsidRDefault="00D23070">
            <w:pPr>
              <w:pStyle w:val="TableParagraph"/>
              <w:spacing w:line="283" w:lineRule="auto"/>
              <w:ind w:left="28" w:right="23"/>
              <w:jc w:val="center"/>
              <w:rPr>
                <w:rFonts w:ascii="Arial" w:hAnsi="Arial"/>
                <w:b/>
                <w:sz w:val="9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w w:val="105"/>
                <w:sz w:val="9"/>
              </w:rPr>
              <w:t>Задейство</w:t>
            </w:r>
            <w:proofErr w:type="spellEnd"/>
            <w:r>
              <w:rPr>
                <w:rFonts w:ascii="Arial" w:hAnsi="Arial"/>
                <w:b/>
                <w:spacing w:val="-24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ванные</w:t>
            </w:r>
            <w:proofErr w:type="gramEnd"/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стороны</w:t>
            </w:r>
          </w:p>
        </w:tc>
        <w:tc>
          <w:tcPr>
            <w:tcW w:w="2206" w:type="dxa"/>
            <w:shd w:val="clear" w:color="auto" w:fill="C0C0C0"/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4"/>
              </w:rPr>
            </w:pPr>
          </w:p>
          <w:p w:rsidR="0004799B" w:rsidRDefault="00D23070">
            <w:pPr>
              <w:pStyle w:val="TableParagraph"/>
              <w:spacing w:before="1"/>
              <w:ind w:left="18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Исполнители</w:t>
            </w:r>
          </w:p>
        </w:tc>
        <w:tc>
          <w:tcPr>
            <w:tcW w:w="7195" w:type="dxa"/>
            <w:gridSpan w:val="3"/>
            <w:tcBorders>
              <w:right w:val="single" w:sz="6" w:space="0" w:color="0000D0"/>
            </w:tcBorders>
          </w:tcPr>
          <w:p w:rsidR="0004799B" w:rsidRDefault="00D23070">
            <w:pPr>
              <w:pStyle w:val="TableParagraph"/>
              <w:spacing w:before="21" w:line="288" w:lineRule="auto"/>
              <w:ind w:left="18" w:right="17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Лица, обязанные оказывать первую помощь по закону или специальному правилу, в том числе должностные лица муниципальной пожарной охраны,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ведомственной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пожарной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охраны,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частной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пожарной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охраны, добровольные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пожарные;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военнослужащие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войск национальной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гвардии,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военнослужащие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органов федеральной службы безопасности, военнослужащие Вооруженных сил Российской Федерации, сотрудники уголовно-исполнительной системы;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внештатные сотрудники полиции, народные дружинники; должностные лица таможенных органов;</w:t>
            </w:r>
            <w:proofErr w:type="gramEnd"/>
            <w:r>
              <w:rPr>
                <w:w w:val="105"/>
                <w:sz w:val="9"/>
              </w:rPr>
              <w:t xml:space="preserve"> судебные приставы, частные охранники и работники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ведомственной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охраны</w:t>
            </w:r>
          </w:p>
          <w:p w:rsidR="0004799B" w:rsidRDefault="0004799B">
            <w:pPr>
              <w:pStyle w:val="TableParagraph"/>
              <w:spacing w:before="7"/>
              <w:rPr>
                <w:rFonts w:ascii="Times New Roman"/>
                <w:i/>
                <w:sz w:val="10"/>
              </w:rPr>
            </w:pPr>
          </w:p>
          <w:p w:rsidR="0004799B" w:rsidRDefault="00D23070">
            <w:pPr>
              <w:pStyle w:val="TableParagraph"/>
              <w:spacing w:line="101" w:lineRule="exact"/>
              <w:ind w:left="18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Лица,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имеющие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право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оказывать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первую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помощь</w:t>
            </w:r>
          </w:p>
        </w:tc>
      </w:tr>
      <w:tr w:rsidR="0004799B">
        <w:trPr>
          <w:trHeight w:val="229"/>
        </w:trPr>
        <w:tc>
          <w:tcPr>
            <w:tcW w:w="582" w:type="dxa"/>
            <w:vMerge/>
            <w:tcBorders>
              <w:top w:val="nil"/>
              <w:left w:val="single" w:sz="6" w:space="0" w:color="0000D0"/>
            </w:tcBorders>
            <w:shd w:val="clear" w:color="auto" w:fill="C0C0C0"/>
          </w:tcPr>
          <w:p w:rsidR="0004799B" w:rsidRDefault="0004799B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shd w:val="clear" w:color="auto" w:fill="C0C0C0"/>
          </w:tcPr>
          <w:p w:rsidR="0004799B" w:rsidRDefault="00D23070">
            <w:pPr>
              <w:pStyle w:val="TableParagraph"/>
              <w:spacing w:before="66"/>
              <w:ind w:left="18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Координатор</w:t>
            </w:r>
          </w:p>
        </w:tc>
        <w:tc>
          <w:tcPr>
            <w:tcW w:w="7195" w:type="dxa"/>
            <w:gridSpan w:val="3"/>
            <w:tcBorders>
              <w:right w:val="single" w:sz="6" w:space="0" w:color="0000D0"/>
            </w:tcBorders>
          </w:tcPr>
          <w:p w:rsidR="0004799B" w:rsidRDefault="00D23070">
            <w:pPr>
              <w:pStyle w:val="TableParagraph"/>
              <w:spacing w:before="67"/>
              <w:ind w:left="18"/>
              <w:rPr>
                <w:sz w:val="9"/>
              </w:rPr>
            </w:pPr>
            <w:r>
              <w:rPr>
                <w:w w:val="105"/>
                <w:sz w:val="9"/>
              </w:rPr>
              <w:t>Министерство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здравоохранения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Российской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Федерации</w:t>
            </w:r>
          </w:p>
        </w:tc>
      </w:tr>
      <w:tr w:rsidR="0004799B">
        <w:trPr>
          <w:trHeight w:val="147"/>
        </w:trPr>
        <w:tc>
          <w:tcPr>
            <w:tcW w:w="9983" w:type="dxa"/>
            <w:gridSpan w:val="5"/>
            <w:tcBorders>
              <w:left w:val="single" w:sz="6" w:space="0" w:color="0000D0"/>
              <w:righ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4799B">
        <w:trPr>
          <w:trHeight w:val="758"/>
        </w:trPr>
        <w:tc>
          <w:tcPr>
            <w:tcW w:w="582" w:type="dxa"/>
            <w:tcBorders>
              <w:left w:val="single" w:sz="6" w:space="0" w:color="0000D0"/>
            </w:tcBorders>
            <w:shd w:val="clear" w:color="auto" w:fill="C0C0C0"/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spacing w:before="5"/>
              <w:rPr>
                <w:rFonts w:ascii="Times New Roman"/>
                <w:i/>
                <w:sz w:val="13"/>
              </w:rPr>
            </w:pPr>
          </w:p>
          <w:p w:rsidR="0004799B" w:rsidRDefault="00D23070">
            <w:pPr>
              <w:pStyle w:val="TableParagraph"/>
              <w:spacing w:line="283" w:lineRule="auto"/>
              <w:ind w:left="28" w:right="11" w:firstLine="121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Пункт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Алгоритма</w:t>
            </w:r>
          </w:p>
        </w:tc>
        <w:tc>
          <w:tcPr>
            <w:tcW w:w="7005" w:type="dxa"/>
            <w:gridSpan w:val="2"/>
            <w:shd w:val="clear" w:color="auto" w:fill="C0C0C0"/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spacing w:before="8"/>
              <w:rPr>
                <w:rFonts w:ascii="Times New Roman"/>
                <w:i/>
                <w:sz w:val="8"/>
              </w:rPr>
            </w:pPr>
          </w:p>
          <w:p w:rsidR="0004799B" w:rsidRDefault="00D23070">
            <w:pPr>
              <w:pStyle w:val="TableParagraph"/>
              <w:ind w:left="2996" w:right="2991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Меры</w:t>
            </w:r>
            <w:r>
              <w:rPr>
                <w:rFonts w:ascii="Arial" w:hAnsi="Arial"/>
                <w:b/>
                <w:spacing w:val="14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реагирования</w:t>
            </w:r>
          </w:p>
        </w:tc>
        <w:tc>
          <w:tcPr>
            <w:tcW w:w="1057" w:type="dxa"/>
            <w:shd w:val="clear" w:color="auto" w:fill="C0C0C0"/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spacing w:before="8"/>
              <w:rPr>
                <w:rFonts w:ascii="Times New Roman"/>
                <w:i/>
                <w:sz w:val="8"/>
              </w:rPr>
            </w:pPr>
          </w:p>
          <w:p w:rsidR="0004799B" w:rsidRDefault="00D23070">
            <w:pPr>
              <w:pStyle w:val="TableParagraph"/>
              <w:ind w:left="390" w:right="385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Срок</w:t>
            </w:r>
          </w:p>
        </w:tc>
        <w:tc>
          <w:tcPr>
            <w:tcW w:w="1339" w:type="dxa"/>
            <w:tcBorders>
              <w:right w:val="single" w:sz="6" w:space="0" w:color="0000D0"/>
            </w:tcBorders>
            <w:shd w:val="clear" w:color="auto" w:fill="C0C0C0"/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spacing w:before="1"/>
              <w:rPr>
                <w:rFonts w:ascii="Times New Roman"/>
                <w:i/>
                <w:sz w:val="8"/>
              </w:rPr>
            </w:pPr>
          </w:p>
          <w:p w:rsidR="0004799B" w:rsidRDefault="00D23070">
            <w:pPr>
              <w:pStyle w:val="TableParagraph"/>
              <w:spacing w:line="283" w:lineRule="auto"/>
              <w:ind w:left="218" w:right="198" w:firstLine="3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Нормативный</w:t>
            </w:r>
            <w:r>
              <w:rPr>
                <w:rFonts w:ascii="Arial" w:hAnsi="Arial"/>
                <w:b/>
                <w:spacing w:val="3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акт,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устанавливающий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требования</w:t>
            </w:r>
          </w:p>
        </w:tc>
      </w:tr>
      <w:tr w:rsidR="0004799B">
        <w:trPr>
          <w:trHeight w:val="1023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spacing w:before="4"/>
              <w:rPr>
                <w:rFonts w:ascii="Times New Roman"/>
                <w:i/>
                <w:sz w:val="10"/>
              </w:rPr>
            </w:pPr>
          </w:p>
          <w:p w:rsidR="0004799B" w:rsidRDefault="00D23070">
            <w:pPr>
              <w:pStyle w:val="TableParagraph"/>
              <w:ind w:left="246"/>
              <w:rPr>
                <w:sz w:val="9"/>
              </w:rPr>
            </w:pPr>
            <w:r>
              <w:rPr>
                <w:w w:val="105"/>
                <w:sz w:val="9"/>
              </w:rPr>
              <w:t>1.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/>
              <w:ind w:left="63"/>
              <w:rPr>
                <w:sz w:val="9"/>
              </w:rPr>
            </w:pPr>
            <w:r>
              <w:rPr>
                <w:w w:val="105"/>
                <w:sz w:val="9"/>
              </w:rPr>
              <w:t>Проводят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оценку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обстановки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обеспечивают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безопасные условия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для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оказания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первой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помощи:</w:t>
            </w:r>
          </w:p>
          <w:p w:rsidR="0004799B" w:rsidRDefault="00D23070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определяют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угрожающие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факторы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для собственной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жизни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здоровья;</w:t>
            </w:r>
          </w:p>
          <w:p w:rsidR="0004799B" w:rsidRDefault="00D23070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21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определяют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угрожающие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факторы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для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жизни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здоровья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пострадавшего;</w:t>
            </w:r>
          </w:p>
          <w:p w:rsidR="0004799B" w:rsidRDefault="00D23070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устраняют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угрожающие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факторы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для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жизни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здоровья;</w:t>
            </w:r>
          </w:p>
          <w:p w:rsidR="0004799B" w:rsidRDefault="00D23070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21"/>
              <w:ind w:hanging="11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прекращают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действие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повреждающих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факторов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пострадавшего;</w:t>
            </w:r>
          </w:p>
          <w:p w:rsidR="0004799B" w:rsidRDefault="00D23070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оценивают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количество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пострадавших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(при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необходимости);</w:t>
            </w:r>
          </w:p>
          <w:p w:rsidR="0004799B" w:rsidRDefault="00D23070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извлекают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пострадавшего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из транспортного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средства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или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других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труднодоступных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мест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(при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необходимости);</w:t>
            </w:r>
          </w:p>
          <w:p w:rsidR="0004799B" w:rsidRDefault="00D23070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21"/>
              <w:ind w:hanging="11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перемещают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пострадавшего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(при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необходимости).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 w:line="288" w:lineRule="auto"/>
              <w:ind w:left="19" w:right="294"/>
              <w:rPr>
                <w:sz w:val="9"/>
              </w:rPr>
            </w:pPr>
            <w:r>
              <w:rPr>
                <w:w w:val="105"/>
                <w:sz w:val="9"/>
              </w:rPr>
              <w:t>Определяется в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зависимости от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обстоятель</w:t>
            </w:r>
            <w:proofErr w:type="gramStart"/>
            <w:r>
              <w:rPr>
                <w:w w:val="105"/>
                <w:sz w:val="9"/>
              </w:rPr>
              <w:t>ств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</w:t>
            </w:r>
            <w:proofErr w:type="gramEnd"/>
            <w:r>
              <w:rPr>
                <w:w w:val="105"/>
                <w:sz w:val="9"/>
              </w:rPr>
              <w:t>оисшествия</w:t>
            </w:r>
          </w:p>
        </w:tc>
        <w:tc>
          <w:tcPr>
            <w:tcW w:w="1339" w:type="dxa"/>
            <w:vMerge w:val="restart"/>
            <w:tcBorders>
              <w:bottom w:val="single" w:sz="4" w:space="0" w:color="D3D3D3"/>
              <w:right w:val="single" w:sz="6" w:space="0" w:color="0000D0"/>
            </w:tcBorders>
          </w:tcPr>
          <w:p w:rsidR="0004799B" w:rsidRDefault="00D23070">
            <w:pPr>
              <w:pStyle w:val="TableParagraph"/>
              <w:spacing w:before="11" w:line="288" w:lineRule="auto"/>
              <w:ind w:left="86" w:right="62"/>
              <w:jc w:val="center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 xml:space="preserve">Приказ </w:t>
            </w:r>
            <w:r>
              <w:rPr>
                <w:w w:val="105"/>
                <w:sz w:val="9"/>
              </w:rPr>
              <w:t>Минздрава России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04.05.2012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№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477н</w:t>
            </w:r>
          </w:p>
          <w:p w:rsidR="0004799B" w:rsidRDefault="00D23070">
            <w:pPr>
              <w:pStyle w:val="TableParagraph"/>
              <w:spacing w:line="288" w:lineRule="auto"/>
              <w:ind w:left="19" w:right="3" w:hanging="1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"Об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утверждении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перечня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состояний, при которых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оказывается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первая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помощь,</w:t>
            </w:r>
            <w:r>
              <w:rPr>
                <w:spacing w:val="-2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 перечня мероприятий по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оказанию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первой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помощи"</w:t>
            </w:r>
          </w:p>
        </w:tc>
      </w:tr>
      <w:tr w:rsidR="0004799B">
        <w:trPr>
          <w:trHeight w:val="295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04799B">
            <w:pPr>
              <w:pStyle w:val="TableParagraph"/>
              <w:spacing w:before="10"/>
              <w:rPr>
                <w:rFonts w:ascii="Times New Roman"/>
                <w:i/>
                <w:sz w:val="8"/>
              </w:rPr>
            </w:pPr>
          </w:p>
          <w:p w:rsidR="0004799B" w:rsidRDefault="00D23070">
            <w:pPr>
              <w:pStyle w:val="TableParagraph"/>
              <w:spacing w:before="1"/>
              <w:ind w:left="246"/>
              <w:rPr>
                <w:sz w:val="9"/>
              </w:rPr>
            </w:pPr>
            <w:r>
              <w:rPr>
                <w:w w:val="105"/>
                <w:sz w:val="9"/>
              </w:rPr>
              <w:t>2.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/>
              <w:ind w:left="6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Определяют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наличие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сознания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пострадавшего.</w:t>
            </w:r>
          </w:p>
          <w:p w:rsidR="0004799B" w:rsidRDefault="00D23070">
            <w:pPr>
              <w:pStyle w:val="TableParagraph"/>
              <w:spacing w:before="20"/>
              <w:ind w:left="6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При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наличии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сознания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переходят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п.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7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Алгоритма;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отсутствии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сознания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переходят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п.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3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Алгоритма.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5 секунд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D3D3D3"/>
              <w:right w:val="single" w:sz="6" w:space="0" w:color="0000D0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1023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spacing w:before="4"/>
              <w:rPr>
                <w:rFonts w:ascii="Times New Roman"/>
                <w:i/>
                <w:sz w:val="10"/>
              </w:rPr>
            </w:pPr>
          </w:p>
          <w:p w:rsidR="0004799B" w:rsidRDefault="00D23070">
            <w:pPr>
              <w:pStyle w:val="TableParagraph"/>
              <w:ind w:left="246"/>
              <w:rPr>
                <w:sz w:val="9"/>
              </w:rPr>
            </w:pPr>
            <w:r>
              <w:rPr>
                <w:w w:val="105"/>
                <w:sz w:val="9"/>
              </w:rPr>
              <w:t>3.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/>
              <w:ind w:left="6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Восстанавливают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проходимость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дыхательных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путей:</w:t>
            </w:r>
          </w:p>
          <w:p w:rsidR="0004799B" w:rsidRDefault="00D23070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запрокидывают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голову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 подъемом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подбородка;</w:t>
            </w:r>
          </w:p>
          <w:p w:rsidR="0004799B" w:rsidRDefault="00D23070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spacing w:before="21" w:line="288" w:lineRule="auto"/>
              <w:ind w:left="63" w:right="5521" w:firstLine="0"/>
              <w:rPr>
                <w:sz w:val="9"/>
              </w:rPr>
            </w:pPr>
            <w:r>
              <w:rPr>
                <w:w w:val="105"/>
                <w:sz w:val="9"/>
              </w:rPr>
              <w:t>выдвигают нижнюю челюсть.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Определяют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признаки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жизни:</w:t>
            </w:r>
          </w:p>
          <w:p w:rsidR="0004799B" w:rsidRDefault="00D23070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определяют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наличие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нормального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дыхания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 помощью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слуха,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зрения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осязания;</w:t>
            </w:r>
          </w:p>
          <w:p w:rsidR="0004799B" w:rsidRDefault="00D23070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spacing w:before="20" w:line="288" w:lineRule="auto"/>
              <w:ind w:left="63" w:right="274" w:firstLine="0"/>
              <w:rPr>
                <w:sz w:val="9"/>
              </w:rPr>
            </w:pPr>
            <w:r>
              <w:rPr>
                <w:w w:val="105"/>
                <w:sz w:val="9"/>
              </w:rPr>
              <w:t>определяют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наличие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кровообращения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путем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проверки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пульса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магистральных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артериях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(одновременно</w:t>
            </w:r>
            <w:r>
              <w:rPr>
                <w:spacing w:val="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 определением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дыхания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наличии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соответствующей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подготовки).</w:t>
            </w:r>
          </w:p>
          <w:p w:rsidR="0004799B" w:rsidRDefault="00D23070">
            <w:pPr>
              <w:pStyle w:val="TableParagraph"/>
              <w:ind w:left="6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При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наличии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дыхания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переходят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п.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6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Алгоритма;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отсутствии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дыхания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переходят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п.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4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Алгоритма.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2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секунды</w:t>
            </w: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3"/>
              </w:rPr>
            </w:pPr>
          </w:p>
          <w:p w:rsidR="0004799B" w:rsidRDefault="00D23070">
            <w:pPr>
              <w:pStyle w:val="TableParagraph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10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секунд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D3D3D3"/>
              <w:right w:val="single" w:sz="6" w:space="0" w:color="0000D0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305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04799B">
            <w:pPr>
              <w:pStyle w:val="TableParagraph"/>
              <w:spacing w:before="4"/>
              <w:rPr>
                <w:rFonts w:ascii="Times New Roman"/>
                <w:i/>
                <w:sz w:val="9"/>
              </w:rPr>
            </w:pPr>
          </w:p>
          <w:p w:rsidR="0004799B" w:rsidRDefault="00D23070">
            <w:pPr>
              <w:pStyle w:val="TableParagraph"/>
              <w:ind w:left="246"/>
              <w:rPr>
                <w:sz w:val="9"/>
              </w:rPr>
            </w:pPr>
            <w:r>
              <w:rPr>
                <w:w w:val="105"/>
                <w:sz w:val="9"/>
              </w:rPr>
              <w:t>4.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 w:line="288" w:lineRule="auto"/>
              <w:ind w:left="63"/>
              <w:rPr>
                <w:sz w:val="9"/>
              </w:rPr>
            </w:pPr>
            <w:r>
              <w:rPr>
                <w:w w:val="105"/>
                <w:sz w:val="9"/>
              </w:rPr>
              <w:t>Вызывают скорую медицинскую помощь, другие специальные службы, сотрудники которых обязаны оказывать первую помощь в соответствии с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федеральным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законом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или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специальным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правилом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(по тел.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103 или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112,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привлекая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помощника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или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использованием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громкой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связи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телефоне)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1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минута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D3D3D3"/>
              <w:right w:val="single" w:sz="6" w:space="0" w:color="0000D0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2490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spacing w:before="2"/>
              <w:rPr>
                <w:rFonts w:ascii="Times New Roman"/>
                <w:i/>
                <w:sz w:val="14"/>
              </w:rPr>
            </w:pPr>
          </w:p>
          <w:p w:rsidR="0004799B" w:rsidRDefault="00D23070">
            <w:pPr>
              <w:pStyle w:val="TableParagraph"/>
              <w:ind w:left="246"/>
              <w:rPr>
                <w:sz w:val="9"/>
              </w:rPr>
            </w:pPr>
            <w:r>
              <w:rPr>
                <w:w w:val="105"/>
                <w:sz w:val="9"/>
              </w:rPr>
              <w:t>5.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/>
              <w:ind w:left="63"/>
              <w:rPr>
                <w:sz w:val="9"/>
              </w:rPr>
            </w:pPr>
            <w:r>
              <w:rPr>
                <w:w w:val="105"/>
                <w:sz w:val="9"/>
              </w:rPr>
              <w:t>Начинают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проведение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базовой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proofErr w:type="spellStart"/>
            <w:r>
              <w:rPr>
                <w:w w:val="105"/>
                <w:sz w:val="9"/>
              </w:rPr>
              <w:t>середечно</w:t>
            </w:r>
            <w:proofErr w:type="spellEnd"/>
            <w:r>
              <w:rPr>
                <w:w w:val="105"/>
                <w:sz w:val="9"/>
              </w:rPr>
              <w:t>-легочной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реанимации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путем чередования:</w:t>
            </w:r>
          </w:p>
          <w:p w:rsidR="0004799B" w:rsidRDefault="00D23070">
            <w:pPr>
              <w:pStyle w:val="TableParagraph"/>
              <w:numPr>
                <w:ilvl w:val="0"/>
                <w:numId w:val="4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давления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руками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грудину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пострадавшего;</w:t>
            </w:r>
          </w:p>
          <w:p w:rsidR="0004799B" w:rsidRDefault="00D23070">
            <w:pPr>
              <w:pStyle w:val="TableParagraph"/>
              <w:numPr>
                <w:ilvl w:val="0"/>
                <w:numId w:val="4"/>
              </w:numPr>
              <w:tabs>
                <w:tab w:val="left" w:pos="176"/>
              </w:tabs>
              <w:spacing w:before="21" w:line="288" w:lineRule="auto"/>
              <w:ind w:left="63" w:right="1653" w:firstLine="0"/>
              <w:rPr>
                <w:sz w:val="9"/>
              </w:rPr>
            </w:pPr>
            <w:r>
              <w:rPr>
                <w:w w:val="105"/>
                <w:sz w:val="9"/>
              </w:rPr>
              <w:t>искусственного дыхания "Рот ко рту" или "Рот к носу" с использованием устрой</w:t>
            </w:r>
            <w:proofErr w:type="gramStart"/>
            <w:r>
              <w:rPr>
                <w:w w:val="105"/>
                <w:sz w:val="9"/>
              </w:rPr>
              <w:t>ств дл</w:t>
            </w:r>
            <w:proofErr w:type="gramEnd"/>
            <w:r>
              <w:rPr>
                <w:w w:val="105"/>
                <w:sz w:val="9"/>
              </w:rPr>
              <w:t>я искусственного дыхания &lt;*&gt;.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появлении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признаков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жизни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переходят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п.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6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Алгоритма.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 w:line="288" w:lineRule="auto"/>
              <w:ind w:left="19" w:right="57"/>
              <w:rPr>
                <w:sz w:val="9"/>
              </w:rPr>
            </w:pPr>
            <w:r>
              <w:rPr>
                <w:w w:val="105"/>
                <w:sz w:val="9"/>
              </w:rPr>
              <w:t>До появления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признаков жизни,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приезда скорой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медицинской помощи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или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других</w:t>
            </w:r>
          </w:p>
          <w:p w:rsidR="0004799B" w:rsidRDefault="00D23070">
            <w:pPr>
              <w:pStyle w:val="TableParagraph"/>
              <w:spacing w:line="288" w:lineRule="auto"/>
              <w:ind w:left="19" w:right="104"/>
              <w:rPr>
                <w:sz w:val="9"/>
              </w:rPr>
            </w:pPr>
            <w:r>
              <w:rPr>
                <w:w w:val="105"/>
                <w:sz w:val="9"/>
              </w:rPr>
              <w:t>специальных служб,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сотрудники которых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обязаны оказывать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первую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помощь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соответствии с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федеральным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законом или со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специальным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правилом, или до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появления чувства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собственной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усталости, не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позволяющей</w:t>
            </w:r>
          </w:p>
          <w:p w:rsidR="0004799B" w:rsidRDefault="00D23070">
            <w:pPr>
              <w:pStyle w:val="TableParagraph"/>
              <w:spacing w:line="288" w:lineRule="auto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продолжать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сердечн</w:t>
            </w:r>
            <w:proofErr w:type="gramStart"/>
            <w:r>
              <w:rPr>
                <w:w w:val="105"/>
                <w:sz w:val="9"/>
              </w:rPr>
              <w:t>о-</w:t>
            </w:r>
            <w:proofErr w:type="gramEnd"/>
            <w:r>
              <w:rPr>
                <w:spacing w:val="-2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легочную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реанимацию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D3D3D3"/>
              <w:right w:val="single" w:sz="6" w:space="0" w:color="0000D0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504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D23070">
            <w:pPr>
              <w:pStyle w:val="TableParagraph"/>
              <w:spacing w:before="90"/>
              <w:ind w:left="246"/>
              <w:rPr>
                <w:sz w:val="9"/>
              </w:rPr>
            </w:pPr>
            <w:r>
              <w:rPr>
                <w:w w:val="105"/>
                <w:sz w:val="9"/>
              </w:rPr>
              <w:t>6.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/>
              <w:ind w:left="6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При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появлении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(наличии)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признаков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жизни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выполняют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мероприятия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поддержанию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проходимости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дыхательных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путей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одним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или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несколькими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способами:</w:t>
            </w:r>
          </w:p>
          <w:p w:rsidR="0004799B" w:rsidRDefault="00D23070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придают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устойчивое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боковое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положение;</w:t>
            </w:r>
          </w:p>
          <w:p w:rsidR="0004799B" w:rsidRDefault="00D23070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spacing w:before="21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запрокидывают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голову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 подъемом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подбородка;</w:t>
            </w:r>
          </w:p>
          <w:p w:rsidR="0004799B" w:rsidRDefault="00D23070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выдвигают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нижнюю челюсть.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20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секунд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D3D3D3"/>
              <w:right w:val="single" w:sz="6" w:space="0" w:color="0000D0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896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D23070">
            <w:pPr>
              <w:pStyle w:val="TableParagraph"/>
              <w:spacing w:before="58"/>
              <w:ind w:left="246"/>
              <w:rPr>
                <w:sz w:val="9"/>
              </w:rPr>
            </w:pPr>
            <w:r>
              <w:rPr>
                <w:w w:val="105"/>
                <w:sz w:val="9"/>
              </w:rPr>
              <w:t>7.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 w:line="288" w:lineRule="auto"/>
              <w:ind w:left="63"/>
              <w:rPr>
                <w:sz w:val="9"/>
              </w:rPr>
            </w:pPr>
            <w:r>
              <w:rPr>
                <w:w w:val="105"/>
                <w:sz w:val="9"/>
              </w:rPr>
              <w:t>Проводят обзорный осмотр пострадавшего и осуществляют мероприятия по временной остановке наружного кровотечения одним или несколькими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способами:</w:t>
            </w:r>
          </w:p>
          <w:p w:rsidR="0004799B" w:rsidRDefault="00D23070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прямым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давлением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рану;</w:t>
            </w:r>
          </w:p>
          <w:p w:rsidR="0004799B" w:rsidRDefault="00D23070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пальцевым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прижатием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артерии;</w:t>
            </w:r>
          </w:p>
          <w:p w:rsidR="0004799B" w:rsidRDefault="00D23070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spacing w:before="21"/>
              <w:ind w:hanging="11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наложением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давящей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повязки;</w:t>
            </w:r>
          </w:p>
          <w:p w:rsidR="0004799B" w:rsidRDefault="00D23070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максимальным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сгибанием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конечности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суставе;</w:t>
            </w:r>
          </w:p>
          <w:p w:rsidR="0004799B" w:rsidRDefault="00D23070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наложением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жгута.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 w:line="288" w:lineRule="auto"/>
              <w:ind w:left="19" w:right="19"/>
              <w:rPr>
                <w:sz w:val="9"/>
              </w:rPr>
            </w:pPr>
            <w:r>
              <w:rPr>
                <w:w w:val="105"/>
                <w:sz w:val="9"/>
              </w:rPr>
              <w:t>Определяется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наличием и видом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 xml:space="preserve">кровотечения, </w:t>
            </w:r>
            <w:r>
              <w:rPr>
                <w:w w:val="105"/>
                <w:sz w:val="9"/>
              </w:rPr>
              <w:t>а также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методами его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остановки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D3D3D3"/>
              <w:right w:val="single" w:sz="6" w:space="0" w:color="0000D0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1981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rPr>
                <w:rFonts w:ascii="Times New Roman"/>
                <w:i/>
                <w:sz w:val="12"/>
              </w:rPr>
            </w:pPr>
          </w:p>
          <w:p w:rsidR="0004799B" w:rsidRDefault="00D23070">
            <w:pPr>
              <w:pStyle w:val="TableParagraph"/>
              <w:ind w:left="246"/>
              <w:rPr>
                <w:sz w:val="9"/>
              </w:rPr>
            </w:pPr>
            <w:r>
              <w:rPr>
                <w:w w:val="105"/>
                <w:sz w:val="9"/>
              </w:rPr>
              <w:t>8.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 w:line="288" w:lineRule="auto"/>
              <w:ind w:left="63"/>
              <w:rPr>
                <w:sz w:val="9"/>
              </w:rPr>
            </w:pPr>
            <w:r>
              <w:rPr>
                <w:w w:val="105"/>
                <w:sz w:val="9"/>
              </w:rPr>
              <w:t>Проводят подробный осмотр пострадавшего в целях выявления признаков травм, отравлений и других состояний, угрожающих его жизни и здоровью,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осуществляют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вызов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скорой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медицинской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(если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она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не была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вызвана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ранее)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выполняют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мероприятия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оказанию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первой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помощи: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проводят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осмотр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головы;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проводят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осмотр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шеи;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before="21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проводят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осмотр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груди;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проводят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осмотр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спины;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проводят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осмотр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живота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таза;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before="21"/>
              <w:ind w:hanging="113"/>
              <w:rPr>
                <w:sz w:val="9"/>
              </w:rPr>
            </w:pPr>
            <w:r>
              <w:rPr>
                <w:w w:val="105"/>
                <w:sz w:val="9"/>
              </w:rPr>
              <w:t>проводят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осмотр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конечностей;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накладывают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повязки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при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травмах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различных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областей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тела,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в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том числе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9"/>
              </w:rPr>
              <w:t>окклюзионную</w:t>
            </w:r>
            <w:proofErr w:type="spellEnd"/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(</w:t>
            </w:r>
            <w:proofErr w:type="gramStart"/>
            <w:r>
              <w:rPr>
                <w:spacing w:val="-1"/>
                <w:w w:val="105"/>
                <w:sz w:val="9"/>
              </w:rPr>
              <w:t>герметизирующую</w:t>
            </w:r>
            <w:proofErr w:type="gramEnd"/>
            <w:r>
              <w:rPr>
                <w:spacing w:val="-1"/>
                <w:w w:val="105"/>
                <w:sz w:val="9"/>
              </w:rPr>
              <w:t>)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ранении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грудной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клетки;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before="21"/>
              <w:ind w:hanging="11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проводят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иммобилизацию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(с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помощью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подручных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средств,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proofErr w:type="spellStart"/>
            <w:r>
              <w:rPr>
                <w:w w:val="105"/>
                <w:sz w:val="9"/>
              </w:rPr>
              <w:t>аутоиммобилизацию</w:t>
            </w:r>
            <w:proofErr w:type="spellEnd"/>
            <w:r>
              <w:rPr>
                <w:w w:val="105"/>
                <w:sz w:val="9"/>
              </w:rPr>
              <w:t>,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использованием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изделий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медицинского назначения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&lt;*&gt;);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before="20"/>
              <w:ind w:hanging="11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фиксируют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шейный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отдел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позвоночника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(вручную, подручными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средствами,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использованием изделий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медицинского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назначения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&lt;*&gt;);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232"/>
              </w:tabs>
              <w:spacing w:before="20" w:line="288" w:lineRule="auto"/>
              <w:ind w:left="63" w:right="243" w:firstLine="0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 xml:space="preserve">прекращают воздействия опасных </w:t>
            </w:r>
            <w:r>
              <w:rPr>
                <w:w w:val="105"/>
                <w:sz w:val="9"/>
              </w:rPr>
              <w:t>химических веществ на пострадавшего (промывают желудок путем приема воды и вызывания рвоты, удаляют с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поврежденной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поверхности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промывают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поврежденные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поверхности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проточной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водой);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232"/>
              </w:tabs>
              <w:ind w:left="231" w:hanging="169"/>
              <w:rPr>
                <w:sz w:val="9"/>
              </w:rPr>
            </w:pPr>
            <w:r>
              <w:rPr>
                <w:w w:val="105"/>
                <w:sz w:val="9"/>
              </w:rPr>
              <w:t>проводят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местное охлаждение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травмах,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термических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ожогах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иных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воздействиях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высоких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температур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или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теплового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излучения;</w:t>
            </w:r>
          </w:p>
          <w:p w:rsidR="0004799B" w:rsidRDefault="00D23070">
            <w:pPr>
              <w:pStyle w:val="TableParagraph"/>
              <w:numPr>
                <w:ilvl w:val="0"/>
                <w:numId w:val="1"/>
              </w:numPr>
              <w:tabs>
                <w:tab w:val="left" w:pos="232"/>
              </w:tabs>
              <w:spacing w:before="21"/>
              <w:ind w:left="231" w:hanging="169"/>
              <w:rPr>
                <w:sz w:val="9"/>
              </w:rPr>
            </w:pPr>
            <w:r>
              <w:rPr>
                <w:w w:val="105"/>
                <w:sz w:val="9"/>
              </w:rPr>
              <w:t>проводят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термоизоляцию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отморожениях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других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эффектах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воздействия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низких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температур.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 w:line="288" w:lineRule="auto"/>
              <w:ind w:left="19" w:right="6"/>
              <w:rPr>
                <w:sz w:val="9"/>
              </w:rPr>
            </w:pPr>
            <w:r>
              <w:rPr>
                <w:w w:val="105"/>
                <w:sz w:val="9"/>
              </w:rPr>
              <w:t>Определяется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наличием и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характером травм,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отравлений и прочих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состояний, требующих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оказания первой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помощи</w:t>
            </w:r>
          </w:p>
        </w:tc>
        <w:tc>
          <w:tcPr>
            <w:tcW w:w="1339" w:type="dxa"/>
            <w:vMerge w:val="restart"/>
            <w:tcBorders>
              <w:top w:val="single" w:sz="4" w:space="0" w:color="D3D3D3"/>
              <w:righ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4799B">
        <w:trPr>
          <w:trHeight w:val="147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D23070">
            <w:pPr>
              <w:pStyle w:val="TableParagraph"/>
              <w:spacing w:before="26" w:line="101" w:lineRule="exact"/>
              <w:ind w:left="246"/>
              <w:rPr>
                <w:sz w:val="9"/>
              </w:rPr>
            </w:pPr>
            <w:r>
              <w:rPr>
                <w:w w:val="105"/>
                <w:sz w:val="9"/>
              </w:rPr>
              <w:t>9.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/>
              <w:ind w:left="6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Придают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пострадавшему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оптимальное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положение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тела.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1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минута</w:t>
            </w:r>
          </w:p>
        </w:tc>
        <w:tc>
          <w:tcPr>
            <w:tcW w:w="1339" w:type="dxa"/>
            <w:vMerge/>
            <w:tcBorders>
              <w:top w:val="nil"/>
              <w:right w:val="single" w:sz="6" w:space="0" w:color="0000D0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509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04799B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04799B" w:rsidRDefault="0004799B">
            <w:pPr>
              <w:pStyle w:val="TableParagraph"/>
              <w:spacing w:before="2"/>
              <w:rPr>
                <w:rFonts w:ascii="Times New Roman"/>
                <w:i/>
                <w:sz w:val="8"/>
              </w:rPr>
            </w:pPr>
          </w:p>
          <w:p w:rsidR="0004799B" w:rsidRDefault="00D23070">
            <w:pPr>
              <w:pStyle w:val="TableParagraph"/>
              <w:spacing w:before="1"/>
              <w:ind w:left="216"/>
              <w:rPr>
                <w:sz w:val="9"/>
              </w:rPr>
            </w:pPr>
            <w:r>
              <w:rPr>
                <w:w w:val="105"/>
                <w:sz w:val="9"/>
              </w:rPr>
              <w:t>10.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/>
              <w:ind w:left="6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Постоянно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контролируют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состояние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пострадавшего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(наличие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сознания,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дыхания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кровообращения)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оказывают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психологическую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поддержку.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 w:line="288" w:lineRule="auto"/>
              <w:ind w:left="19" w:right="116"/>
              <w:rPr>
                <w:sz w:val="9"/>
              </w:rPr>
            </w:pPr>
            <w:r>
              <w:rPr>
                <w:w w:val="105"/>
                <w:sz w:val="9"/>
              </w:rPr>
              <w:t>Определяется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 xml:space="preserve">временем </w:t>
            </w:r>
            <w:r>
              <w:rPr>
                <w:w w:val="105"/>
                <w:sz w:val="9"/>
              </w:rPr>
              <w:t>прибытия</w:t>
            </w:r>
            <w:r>
              <w:rPr>
                <w:spacing w:val="-2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бригады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скорой</w:t>
            </w:r>
          </w:p>
          <w:p w:rsidR="0004799B" w:rsidRDefault="00D23070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медицинской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помощи</w:t>
            </w:r>
          </w:p>
        </w:tc>
        <w:tc>
          <w:tcPr>
            <w:tcW w:w="1339" w:type="dxa"/>
            <w:vMerge/>
            <w:tcBorders>
              <w:top w:val="nil"/>
              <w:right w:val="single" w:sz="6" w:space="0" w:color="0000D0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269"/>
        </w:trPr>
        <w:tc>
          <w:tcPr>
            <w:tcW w:w="582" w:type="dxa"/>
            <w:tcBorders>
              <w:left w:val="single" w:sz="6" w:space="0" w:color="0000D0"/>
            </w:tcBorders>
          </w:tcPr>
          <w:p w:rsidR="0004799B" w:rsidRDefault="00D23070">
            <w:pPr>
              <w:pStyle w:val="TableParagraph"/>
              <w:spacing w:before="87"/>
              <w:ind w:left="216"/>
              <w:rPr>
                <w:sz w:val="9"/>
              </w:rPr>
            </w:pPr>
            <w:r>
              <w:rPr>
                <w:w w:val="105"/>
                <w:sz w:val="9"/>
              </w:rPr>
              <w:t>11.</w:t>
            </w:r>
          </w:p>
        </w:tc>
        <w:tc>
          <w:tcPr>
            <w:tcW w:w="7005" w:type="dxa"/>
            <w:gridSpan w:val="2"/>
          </w:tcPr>
          <w:p w:rsidR="0004799B" w:rsidRDefault="00D23070">
            <w:pPr>
              <w:pStyle w:val="TableParagraph"/>
              <w:spacing w:before="11"/>
              <w:ind w:left="63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Передают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пострадавшего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бригаде скорой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медицинской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помощи,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другим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специальным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службам,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сотрудники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которых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обязаны оказывать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первую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помощь</w:t>
            </w:r>
            <w:r>
              <w:rPr>
                <w:spacing w:val="4"/>
                <w:w w:val="105"/>
                <w:sz w:val="9"/>
              </w:rPr>
              <w:t xml:space="preserve"> </w:t>
            </w:r>
            <w:proofErr w:type="gramStart"/>
            <w:r>
              <w:rPr>
                <w:w w:val="105"/>
                <w:sz w:val="9"/>
              </w:rPr>
              <w:t>в</w:t>
            </w:r>
            <w:proofErr w:type="gramEnd"/>
          </w:p>
          <w:p w:rsidR="0004799B" w:rsidRDefault="00D23070">
            <w:pPr>
              <w:pStyle w:val="TableParagraph"/>
              <w:spacing w:before="20"/>
              <w:ind w:left="63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соответствии</w:t>
            </w:r>
            <w:proofErr w:type="gramEnd"/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 федеральным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законом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или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 специальным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правилом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их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прибытии,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сообщают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необходимую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информацию.</w:t>
            </w:r>
          </w:p>
        </w:tc>
        <w:tc>
          <w:tcPr>
            <w:tcW w:w="1057" w:type="dxa"/>
          </w:tcPr>
          <w:p w:rsidR="0004799B" w:rsidRDefault="00D23070">
            <w:pPr>
              <w:pStyle w:val="TableParagraph"/>
              <w:spacing w:before="11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1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минута</w:t>
            </w:r>
          </w:p>
        </w:tc>
        <w:tc>
          <w:tcPr>
            <w:tcW w:w="1339" w:type="dxa"/>
            <w:vMerge/>
            <w:tcBorders>
              <w:top w:val="nil"/>
              <w:right w:val="single" w:sz="6" w:space="0" w:color="0000D0"/>
            </w:tcBorders>
          </w:tcPr>
          <w:p w:rsidR="0004799B" w:rsidRDefault="0004799B">
            <w:pPr>
              <w:rPr>
                <w:sz w:val="2"/>
                <w:szCs w:val="2"/>
              </w:rPr>
            </w:pPr>
          </w:p>
        </w:tc>
      </w:tr>
      <w:tr w:rsidR="0004799B">
        <w:trPr>
          <w:trHeight w:val="1538"/>
        </w:trPr>
        <w:tc>
          <w:tcPr>
            <w:tcW w:w="9983" w:type="dxa"/>
            <w:gridSpan w:val="5"/>
            <w:tcBorders>
              <w:left w:val="single" w:sz="6" w:space="0" w:color="0000D0"/>
              <w:bottom w:val="single" w:sz="6" w:space="0" w:color="0000D0"/>
              <w:right w:val="single" w:sz="6" w:space="0" w:color="0000D0"/>
            </w:tcBorders>
          </w:tcPr>
          <w:p w:rsidR="0004799B" w:rsidRDefault="0004799B">
            <w:pPr>
              <w:pStyle w:val="TableParagraph"/>
              <w:spacing w:before="5"/>
              <w:rPr>
                <w:rFonts w:ascii="Times New Roman"/>
                <w:i/>
                <w:sz w:val="11"/>
              </w:rPr>
            </w:pPr>
          </w:p>
          <w:p w:rsidR="0004799B" w:rsidRDefault="00D23070">
            <w:pPr>
              <w:pStyle w:val="TableParagraph"/>
              <w:ind w:left="12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Примечание:</w:t>
            </w:r>
          </w:p>
          <w:p w:rsidR="0004799B" w:rsidRDefault="00D23070">
            <w:pPr>
              <w:pStyle w:val="TableParagraph"/>
              <w:spacing w:before="21" w:line="288" w:lineRule="auto"/>
              <w:ind w:left="12" w:right="93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&lt;*&gt; В соответствии с утвержденными требованиями к комплектации медицинскими изделиями аптечек (укладок, наборов, комплектов) для оказания первой помощи, в том числе в соответствии с приказом</w:t>
            </w:r>
            <w:r>
              <w:rPr>
                <w:spacing w:val="1"/>
                <w:w w:val="105"/>
                <w:sz w:val="9"/>
              </w:rPr>
              <w:t xml:space="preserve"> </w:t>
            </w:r>
            <w:proofErr w:type="spellStart"/>
            <w:r>
              <w:rPr>
                <w:w w:val="105"/>
                <w:sz w:val="9"/>
              </w:rPr>
              <w:t>Минздравмедпрома</w:t>
            </w:r>
            <w:proofErr w:type="spellEnd"/>
            <w:r>
              <w:rPr>
                <w:w w:val="105"/>
                <w:sz w:val="9"/>
              </w:rPr>
              <w:t xml:space="preserve"> России от 20 августа 1996 г. № 325 (в ред. приказа Минздрава России от 01 апреля 2002 г. N 106, приказа </w:t>
            </w:r>
            <w:proofErr w:type="spellStart"/>
            <w:r>
              <w:rPr>
                <w:w w:val="105"/>
                <w:sz w:val="9"/>
              </w:rPr>
              <w:t>Минздравсоцразвития</w:t>
            </w:r>
            <w:proofErr w:type="spellEnd"/>
            <w:r>
              <w:rPr>
                <w:w w:val="105"/>
                <w:sz w:val="9"/>
              </w:rPr>
              <w:t xml:space="preserve"> России от 08 сентября 2009 г. N 697н), приказами</w:t>
            </w:r>
            <w:r>
              <w:rPr>
                <w:spacing w:val="1"/>
                <w:w w:val="105"/>
                <w:sz w:val="9"/>
              </w:rPr>
              <w:t xml:space="preserve"> </w:t>
            </w:r>
            <w:proofErr w:type="spellStart"/>
            <w:r>
              <w:rPr>
                <w:w w:val="105"/>
                <w:sz w:val="9"/>
              </w:rPr>
              <w:t>Минздравсоцразвития</w:t>
            </w:r>
            <w:proofErr w:type="spellEnd"/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России от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5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марта</w:t>
            </w:r>
            <w:proofErr w:type="gramEnd"/>
            <w:r>
              <w:rPr>
                <w:w w:val="105"/>
                <w:sz w:val="9"/>
              </w:rPr>
              <w:t xml:space="preserve"> 2011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г.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№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169н,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10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августа 2011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г.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№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905н,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11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августа 2011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г.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№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907н,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5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мая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2012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г.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№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498н,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приказами Минздрава России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10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октября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2012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г.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№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408н,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08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февраля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2013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№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61н,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15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февраля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2013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№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70н,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от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27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июня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2014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№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333н</w:t>
            </w:r>
          </w:p>
          <w:p w:rsidR="0004799B" w:rsidRDefault="0004799B">
            <w:pPr>
              <w:pStyle w:val="TableParagraph"/>
              <w:spacing w:before="6"/>
              <w:rPr>
                <w:rFonts w:ascii="Times New Roman"/>
                <w:i/>
                <w:sz w:val="10"/>
              </w:rPr>
            </w:pPr>
          </w:p>
          <w:p w:rsidR="0004799B" w:rsidRDefault="00D23070">
            <w:pPr>
              <w:pStyle w:val="TableParagraph"/>
              <w:spacing w:before="1" w:line="288" w:lineRule="auto"/>
              <w:ind w:left="12"/>
              <w:rPr>
                <w:sz w:val="9"/>
              </w:rPr>
            </w:pPr>
            <w:r>
              <w:rPr>
                <w:w w:val="105"/>
                <w:sz w:val="9"/>
              </w:rPr>
              <w:t>Перечень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мероприятий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Универсального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алгоритма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оказания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первой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помощи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является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типовым,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временные параметры,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необходимые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для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выполнения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мероприятий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определяются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учетом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конкретных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условий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оказания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первой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помощи.</w:t>
            </w:r>
          </w:p>
          <w:p w:rsidR="0004799B" w:rsidRDefault="0004799B">
            <w:pPr>
              <w:pStyle w:val="TableParagraph"/>
              <w:spacing w:before="5"/>
              <w:rPr>
                <w:rFonts w:ascii="Times New Roman"/>
                <w:i/>
                <w:sz w:val="10"/>
              </w:rPr>
            </w:pPr>
          </w:p>
          <w:p w:rsidR="0004799B" w:rsidRDefault="00D23070">
            <w:pPr>
              <w:pStyle w:val="TableParagraph"/>
              <w:ind w:left="12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Приложение:</w:t>
            </w:r>
          </w:p>
          <w:p w:rsidR="0004799B" w:rsidRDefault="00D23070">
            <w:pPr>
              <w:pStyle w:val="TableParagraph"/>
              <w:spacing w:before="21"/>
              <w:ind w:left="12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Графический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вариант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Алгоритма</w:t>
            </w:r>
          </w:p>
        </w:tc>
      </w:tr>
    </w:tbl>
    <w:p w:rsidR="00D23070" w:rsidRDefault="00D23070"/>
    <w:sectPr w:rsidR="00D23070">
      <w:pgSz w:w="11910" w:h="16840"/>
      <w:pgMar w:top="760" w:right="660" w:bottom="740" w:left="820" w:header="0" w:footer="5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8A0" w:rsidRDefault="00CE68A0">
      <w:r>
        <w:separator/>
      </w:r>
    </w:p>
  </w:endnote>
  <w:endnote w:type="continuationSeparator" w:id="0">
    <w:p w:rsidR="00CE68A0" w:rsidRDefault="00CE6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070" w:rsidRDefault="00D23070">
    <w:pPr>
      <w:pStyle w:val="a3"/>
      <w:spacing w:line="14" w:lineRule="auto"/>
      <w:ind w:left="0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9.85pt;margin-top:793.4pt;width:16.1pt;height:13.05pt;z-index:-17438208;mso-position-horizontal-relative:page;mso-position-vertical-relative:page" filled="f" stroked="f">
          <v:textbox style="mso-next-textbox:#_x0000_s2052" inset="0,0,0,0">
            <w:txbxContent>
              <w:p w:rsidR="00D23070" w:rsidRDefault="00D2307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F0400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070" w:rsidRDefault="00D23070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3.6pt;margin-top:775.1pt;width:62.3pt;height:17.55pt;z-index:-17437696;mso-position-horizontal-relative:page;mso-position-vertical-relative:page" filled="f" stroked="f">
          <v:textbox inset="0,0,0,0">
            <w:txbxContent>
              <w:p w:rsidR="00D23070" w:rsidRDefault="00D23070">
                <w:pPr>
                  <w:pStyle w:val="a3"/>
                  <w:spacing w:before="9"/>
                  <w:ind w:left="20"/>
                </w:pPr>
                <w:r>
                  <w:t>Рисунок</w:t>
                </w:r>
                <w:r>
                  <w:rPr>
                    <w:spacing w:val="-4"/>
                  </w:rPr>
                  <w:t xml:space="preserve"> </w:t>
                </w:r>
                <w: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39.85pt;margin-top:793.4pt;width:16.1pt;height:13.05pt;z-index:-17437184;mso-position-horizontal-relative:page;mso-position-vertical-relative:page" filled="f" stroked="f">
          <v:textbox inset="0,0,0,0">
            <w:txbxContent>
              <w:p w:rsidR="00D23070" w:rsidRDefault="00D2307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F0400">
                  <w:rPr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070" w:rsidRDefault="00D23070">
    <w:pPr>
      <w:pStyle w:val="a3"/>
      <w:spacing w:line="14" w:lineRule="auto"/>
      <w:ind w:left="0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85pt;margin-top:793.4pt;width:16.1pt;height:13.05pt;z-index:-17436672;mso-position-horizontal-relative:page;mso-position-vertical-relative:page" filled="f" stroked="f">
          <v:textbox inset="0,0,0,0">
            <w:txbxContent>
              <w:p w:rsidR="00D23070" w:rsidRDefault="00D2307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8A0" w:rsidRDefault="00CE68A0">
      <w:r>
        <w:separator/>
      </w:r>
    </w:p>
  </w:footnote>
  <w:footnote w:type="continuationSeparator" w:id="0">
    <w:p w:rsidR="00CE68A0" w:rsidRDefault="00CE6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6041"/>
    <w:multiLevelType w:val="hybridMultilevel"/>
    <w:tmpl w:val="ED1CF84E"/>
    <w:lvl w:ilvl="0" w:tplc="533A3002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1E579C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7AEAF4CC">
      <w:numFmt w:val="bullet"/>
      <w:lvlText w:val="•"/>
      <w:lvlJc w:val="left"/>
      <w:pPr>
        <w:ind w:left="3141" w:hanging="305"/>
      </w:pPr>
      <w:rPr>
        <w:rFonts w:hint="default"/>
        <w:lang w:val="ru-RU" w:eastAsia="en-US" w:bidi="ar-SA"/>
      </w:rPr>
    </w:lvl>
    <w:lvl w:ilvl="3" w:tplc="C4FA20FA">
      <w:numFmt w:val="bullet"/>
      <w:lvlText w:val="•"/>
      <w:lvlJc w:val="left"/>
      <w:pPr>
        <w:ind w:left="4051" w:hanging="305"/>
      </w:pPr>
      <w:rPr>
        <w:rFonts w:hint="default"/>
        <w:lang w:val="ru-RU" w:eastAsia="en-US" w:bidi="ar-SA"/>
      </w:rPr>
    </w:lvl>
    <w:lvl w:ilvl="4" w:tplc="763EBE56">
      <w:numFmt w:val="bullet"/>
      <w:lvlText w:val="•"/>
      <w:lvlJc w:val="left"/>
      <w:pPr>
        <w:ind w:left="4962" w:hanging="305"/>
      </w:pPr>
      <w:rPr>
        <w:rFonts w:hint="default"/>
        <w:lang w:val="ru-RU" w:eastAsia="en-US" w:bidi="ar-SA"/>
      </w:rPr>
    </w:lvl>
    <w:lvl w:ilvl="5" w:tplc="82BA9934">
      <w:numFmt w:val="bullet"/>
      <w:lvlText w:val="•"/>
      <w:lvlJc w:val="left"/>
      <w:pPr>
        <w:ind w:left="5873" w:hanging="305"/>
      </w:pPr>
      <w:rPr>
        <w:rFonts w:hint="default"/>
        <w:lang w:val="ru-RU" w:eastAsia="en-US" w:bidi="ar-SA"/>
      </w:rPr>
    </w:lvl>
    <w:lvl w:ilvl="6" w:tplc="DEA87552">
      <w:numFmt w:val="bullet"/>
      <w:lvlText w:val="•"/>
      <w:lvlJc w:val="left"/>
      <w:pPr>
        <w:ind w:left="6783" w:hanging="305"/>
      </w:pPr>
      <w:rPr>
        <w:rFonts w:hint="default"/>
        <w:lang w:val="ru-RU" w:eastAsia="en-US" w:bidi="ar-SA"/>
      </w:rPr>
    </w:lvl>
    <w:lvl w:ilvl="7" w:tplc="3FECB8F6">
      <w:numFmt w:val="bullet"/>
      <w:lvlText w:val="•"/>
      <w:lvlJc w:val="left"/>
      <w:pPr>
        <w:ind w:left="7694" w:hanging="305"/>
      </w:pPr>
      <w:rPr>
        <w:rFonts w:hint="default"/>
        <w:lang w:val="ru-RU" w:eastAsia="en-US" w:bidi="ar-SA"/>
      </w:rPr>
    </w:lvl>
    <w:lvl w:ilvl="8" w:tplc="6200F63A">
      <w:numFmt w:val="bullet"/>
      <w:lvlText w:val="•"/>
      <w:lvlJc w:val="left"/>
      <w:pPr>
        <w:ind w:left="8605" w:hanging="305"/>
      </w:pPr>
      <w:rPr>
        <w:rFonts w:hint="default"/>
        <w:lang w:val="ru-RU" w:eastAsia="en-US" w:bidi="ar-SA"/>
      </w:rPr>
    </w:lvl>
  </w:abstractNum>
  <w:abstractNum w:abstractNumId="1">
    <w:nsid w:val="0B23011B"/>
    <w:multiLevelType w:val="hybridMultilevel"/>
    <w:tmpl w:val="4A064C58"/>
    <w:lvl w:ilvl="0" w:tplc="5EDC74A4">
      <w:start w:val="1"/>
      <w:numFmt w:val="decimal"/>
      <w:lvlText w:val="%1."/>
      <w:lvlJc w:val="left"/>
      <w:pPr>
        <w:ind w:left="312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74800A">
      <w:numFmt w:val="bullet"/>
      <w:lvlText w:val="•"/>
      <w:lvlJc w:val="left"/>
      <w:pPr>
        <w:ind w:left="1330" w:hanging="307"/>
      </w:pPr>
      <w:rPr>
        <w:rFonts w:hint="default"/>
        <w:lang w:val="ru-RU" w:eastAsia="en-US" w:bidi="ar-SA"/>
      </w:rPr>
    </w:lvl>
    <w:lvl w:ilvl="2" w:tplc="6E843C4C">
      <w:numFmt w:val="bullet"/>
      <w:lvlText w:val="•"/>
      <w:lvlJc w:val="left"/>
      <w:pPr>
        <w:ind w:left="2341" w:hanging="307"/>
      </w:pPr>
      <w:rPr>
        <w:rFonts w:hint="default"/>
        <w:lang w:val="ru-RU" w:eastAsia="en-US" w:bidi="ar-SA"/>
      </w:rPr>
    </w:lvl>
    <w:lvl w:ilvl="3" w:tplc="C20CF9A6">
      <w:numFmt w:val="bullet"/>
      <w:lvlText w:val="•"/>
      <w:lvlJc w:val="left"/>
      <w:pPr>
        <w:ind w:left="3351" w:hanging="307"/>
      </w:pPr>
      <w:rPr>
        <w:rFonts w:hint="default"/>
        <w:lang w:val="ru-RU" w:eastAsia="en-US" w:bidi="ar-SA"/>
      </w:rPr>
    </w:lvl>
    <w:lvl w:ilvl="4" w:tplc="124658C4">
      <w:numFmt w:val="bullet"/>
      <w:lvlText w:val="•"/>
      <w:lvlJc w:val="left"/>
      <w:pPr>
        <w:ind w:left="4362" w:hanging="307"/>
      </w:pPr>
      <w:rPr>
        <w:rFonts w:hint="default"/>
        <w:lang w:val="ru-RU" w:eastAsia="en-US" w:bidi="ar-SA"/>
      </w:rPr>
    </w:lvl>
    <w:lvl w:ilvl="5" w:tplc="AB7ADFBA">
      <w:numFmt w:val="bullet"/>
      <w:lvlText w:val="•"/>
      <w:lvlJc w:val="left"/>
      <w:pPr>
        <w:ind w:left="5373" w:hanging="307"/>
      </w:pPr>
      <w:rPr>
        <w:rFonts w:hint="default"/>
        <w:lang w:val="ru-RU" w:eastAsia="en-US" w:bidi="ar-SA"/>
      </w:rPr>
    </w:lvl>
    <w:lvl w:ilvl="6" w:tplc="9B44E7E0">
      <w:numFmt w:val="bullet"/>
      <w:lvlText w:val="•"/>
      <w:lvlJc w:val="left"/>
      <w:pPr>
        <w:ind w:left="6383" w:hanging="307"/>
      </w:pPr>
      <w:rPr>
        <w:rFonts w:hint="default"/>
        <w:lang w:val="ru-RU" w:eastAsia="en-US" w:bidi="ar-SA"/>
      </w:rPr>
    </w:lvl>
    <w:lvl w:ilvl="7" w:tplc="4244852E">
      <w:numFmt w:val="bullet"/>
      <w:lvlText w:val="•"/>
      <w:lvlJc w:val="left"/>
      <w:pPr>
        <w:ind w:left="7394" w:hanging="307"/>
      </w:pPr>
      <w:rPr>
        <w:rFonts w:hint="default"/>
        <w:lang w:val="ru-RU" w:eastAsia="en-US" w:bidi="ar-SA"/>
      </w:rPr>
    </w:lvl>
    <w:lvl w:ilvl="8" w:tplc="DD104B06">
      <w:numFmt w:val="bullet"/>
      <w:lvlText w:val="•"/>
      <w:lvlJc w:val="left"/>
      <w:pPr>
        <w:ind w:left="8405" w:hanging="307"/>
      </w:pPr>
      <w:rPr>
        <w:rFonts w:hint="default"/>
        <w:lang w:val="ru-RU" w:eastAsia="en-US" w:bidi="ar-SA"/>
      </w:rPr>
    </w:lvl>
  </w:abstractNum>
  <w:abstractNum w:abstractNumId="2">
    <w:nsid w:val="1015188C"/>
    <w:multiLevelType w:val="hybridMultilevel"/>
    <w:tmpl w:val="F3BE5484"/>
    <w:lvl w:ilvl="0" w:tplc="A96C040A">
      <w:start w:val="1"/>
      <w:numFmt w:val="decimal"/>
      <w:lvlText w:val="%1."/>
      <w:lvlJc w:val="left"/>
      <w:pPr>
        <w:ind w:left="31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9A3554">
      <w:numFmt w:val="bullet"/>
      <w:lvlText w:val="•"/>
      <w:lvlJc w:val="left"/>
      <w:pPr>
        <w:ind w:left="1330" w:hanging="437"/>
      </w:pPr>
      <w:rPr>
        <w:rFonts w:hint="default"/>
        <w:lang w:val="ru-RU" w:eastAsia="en-US" w:bidi="ar-SA"/>
      </w:rPr>
    </w:lvl>
    <w:lvl w:ilvl="2" w:tplc="649C1152">
      <w:numFmt w:val="bullet"/>
      <w:lvlText w:val="•"/>
      <w:lvlJc w:val="left"/>
      <w:pPr>
        <w:ind w:left="2341" w:hanging="437"/>
      </w:pPr>
      <w:rPr>
        <w:rFonts w:hint="default"/>
        <w:lang w:val="ru-RU" w:eastAsia="en-US" w:bidi="ar-SA"/>
      </w:rPr>
    </w:lvl>
    <w:lvl w:ilvl="3" w:tplc="F2EA8F36">
      <w:numFmt w:val="bullet"/>
      <w:lvlText w:val="•"/>
      <w:lvlJc w:val="left"/>
      <w:pPr>
        <w:ind w:left="3351" w:hanging="437"/>
      </w:pPr>
      <w:rPr>
        <w:rFonts w:hint="default"/>
        <w:lang w:val="ru-RU" w:eastAsia="en-US" w:bidi="ar-SA"/>
      </w:rPr>
    </w:lvl>
    <w:lvl w:ilvl="4" w:tplc="A286621A">
      <w:numFmt w:val="bullet"/>
      <w:lvlText w:val="•"/>
      <w:lvlJc w:val="left"/>
      <w:pPr>
        <w:ind w:left="4362" w:hanging="437"/>
      </w:pPr>
      <w:rPr>
        <w:rFonts w:hint="default"/>
        <w:lang w:val="ru-RU" w:eastAsia="en-US" w:bidi="ar-SA"/>
      </w:rPr>
    </w:lvl>
    <w:lvl w:ilvl="5" w:tplc="021C564E">
      <w:numFmt w:val="bullet"/>
      <w:lvlText w:val="•"/>
      <w:lvlJc w:val="left"/>
      <w:pPr>
        <w:ind w:left="5373" w:hanging="437"/>
      </w:pPr>
      <w:rPr>
        <w:rFonts w:hint="default"/>
        <w:lang w:val="ru-RU" w:eastAsia="en-US" w:bidi="ar-SA"/>
      </w:rPr>
    </w:lvl>
    <w:lvl w:ilvl="6" w:tplc="6C6A8D5E">
      <w:numFmt w:val="bullet"/>
      <w:lvlText w:val="•"/>
      <w:lvlJc w:val="left"/>
      <w:pPr>
        <w:ind w:left="6383" w:hanging="437"/>
      </w:pPr>
      <w:rPr>
        <w:rFonts w:hint="default"/>
        <w:lang w:val="ru-RU" w:eastAsia="en-US" w:bidi="ar-SA"/>
      </w:rPr>
    </w:lvl>
    <w:lvl w:ilvl="7" w:tplc="C18EDAF0">
      <w:numFmt w:val="bullet"/>
      <w:lvlText w:val="•"/>
      <w:lvlJc w:val="left"/>
      <w:pPr>
        <w:ind w:left="7394" w:hanging="437"/>
      </w:pPr>
      <w:rPr>
        <w:rFonts w:hint="default"/>
        <w:lang w:val="ru-RU" w:eastAsia="en-US" w:bidi="ar-SA"/>
      </w:rPr>
    </w:lvl>
    <w:lvl w:ilvl="8" w:tplc="D8D8961C">
      <w:numFmt w:val="bullet"/>
      <w:lvlText w:val="•"/>
      <w:lvlJc w:val="left"/>
      <w:pPr>
        <w:ind w:left="8405" w:hanging="437"/>
      </w:pPr>
      <w:rPr>
        <w:rFonts w:hint="default"/>
        <w:lang w:val="ru-RU" w:eastAsia="en-US" w:bidi="ar-SA"/>
      </w:rPr>
    </w:lvl>
  </w:abstractNum>
  <w:abstractNum w:abstractNumId="3">
    <w:nsid w:val="10177ACC"/>
    <w:multiLevelType w:val="hybridMultilevel"/>
    <w:tmpl w:val="5024DBC6"/>
    <w:lvl w:ilvl="0" w:tplc="C1404012">
      <w:start w:val="1"/>
      <w:numFmt w:val="decimal"/>
      <w:lvlText w:val="%1)"/>
      <w:lvlJc w:val="left"/>
      <w:pPr>
        <w:ind w:left="6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4221A8">
      <w:numFmt w:val="bullet"/>
      <w:lvlText w:val="•"/>
      <w:lvlJc w:val="left"/>
      <w:pPr>
        <w:ind w:left="1600" w:hanging="305"/>
      </w:pPr>
      <w:rPr>
        <w:rFonts w:hint="default"/>
        <w:lang w:val="ru-RU" w:eastAsia="en-US" w:bidi="ar-SA"/>
      </w:rPr>
    </w:lvl>
    <w:lvl w:ilvl="2" w:tplc="9CEEDA6E">
      <w:numFmt w:val="bullet"/>
      <w:lvlText w:val="•"/>
      <w:lvlJc w:val="left"/>
      <w:pPr>
        <w:ind w:left="2581" w:hanging="305"/>
      </w:pPr>
      <w:rPr>
        <w:rFonts w:hint="default"/>
        <w:lang w:val="ru-RU" w:eastAsia="en-US" w:bidi="ar-SA"/>
      </w:rPr>
    </w:lvl>
    <w:lvl w:ilvl="3" w:tplc="33E426F8">
      <w:numFmt w:val="bullet"/>
      <w:lvlText w:val="•"/>
      <w:lvlJc w:val="left"/>
      <w:pPr>
        <w:ind w:left="3561" w:hanging="305"/>
      </w:pPr>
      <w:rPr>
        <w:rFonts w:hint="default"/>
        <w:lang w:val="ru-RU" w:eastAsia="en-US" w:bidi="ar-SA"/>
      </w:rPr>
    </w:lvl>
    <w:lvl w:ilvl="4" w:tplc="5C3CEE36">
      <w:numFmt w:val="bullet"/>
      <w:lvlText w:val="•"/>
      <w:lvlJc w:val="left"/>
      <w:pPr>
        <w:ind w:left="4542" w:hanging="305"/>
      </w:pPr>
      <w:rPr>
        <w:rFonts w:hint="default"/>
        <w:lang w:val="ru-RU" w:eastAsia="en-US" w:bidi="ar-SA"/>
      </w:rPr>
    </w:lvl>
    <w:lvl w:ilvl="5" w:tplc="450AF2F8">
      <w:numFmt w:val="bullet"/>
      <w:lvlText w:val="•"/>
      <w:lvlJc w:val="left"/>
      <w:pPr>
        <w:ind w:left="5523" w:hanging="305"/>
      </w:pPr>
      <w:rPr>
        <w:rFonts w:hint="default"/>
        <w:lang w:val="ru-RU" w:eastAsia="en-US" w:bidi="ar-SA"/>
      </w:rPr>
    </w:lvl>
    <w:lvl w:ilvl="6" w:tplc="9DFC5A4A">
      <w:numFmt w:val="bullet"/>
      <w:lvlText w:val="•"/>
      <w:lvlJc w:val="left"/>
      <w:pPr>
        <w:ind w:left="6503" w:hanging="305"/>
      </w:pPr>
      <w:rPr>
        <w:rFonts w:hint="default"/>
        <w:lang w:val="ru-RU" w:eastAsia="en-US" w:bidi="ar-SA"/>
      </w:rPr>
    </w:lvl>
    <w:lvl w:ilvl="7" w:tplc="492CB152">
      <w:numFmt w:val="bullet"/>
      <w:lvlText w:val="•"/>
      <w:lvlJc w:val="left"/>
      <w:pPr>
        <w:ind w:left="7484" w:hanging="305"/>
      </w:pPr>
      <w:rPr>
        <w:rFonts w:hint="default"/>
        <w:lang w:val="ru-RU" w:eastAsia="en-US" w:bidi="ar-SA"/>
      </w:rPr>
    </w:lvl>
    <w:lvl w:ilvl="8" w:tplc="450EBC90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4">
    <w:nsid w:val="13001D18"/>
    <w:multiLevelType w:val="hybridMultilevel"/>
    <w:tmpl w:val="B2001BB8"/>
    <w:lvl w:ilvl="0" w:tplc="C8285FAA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52CC6A">
      <w:numFmt w:val="bullet"/>
      <w:lvlText w:val="•"/>
      <w:lvlJc w:val="left"/>
      <w:pPr>
        <w:ind w:left="2212" w:hanging="281"/>
      </w:pPr>
      <w:rPr>
        <w:rFonts w:hint="default"/>
        <w:lang w:val="ru-RU" w:eastAsia="en-US" w:bidi="ar-SA"/>
      </w:rPr>
    </w:lvl>
    <w:lvl w:ilvl="2" w:tplc="785CDB46">
      <w:numFmt w:val="bullet"/>
      <w:lvlText w:val="•"/>
      <w:lvlJc w:val="left"/>
      <w:pPr>
        <w:ind w:left="3125" w:hanging="281"/>
      </w:pPr>
      <w:rPr>
        <w:rFonts w:hint="default"/>
        <w:lang w:val="ru-RU" w:eastAsia="en-US" w:bidi="ar-SA"/>
      </w:rPr>
    </w:lvl>
    <w:lvl w:ilvl="3" w:tplc="BFC0CF34">
      <w:numFmt w:val="bullet"/>
      <w:lvlText w:val="•"/>
      <w:lvlJc w:val="left"/>
      <w:pPr>
        <w:ind w:left="4037" w:hanging="281"/>
      </w:pPr>
      <w:rPr>
        <w:rFonts w:hint="default"/>
        <w:lang w:val="ru-RU" w:eastAsia="en-US" w:bidi="ar-SA"/>
      </w:rPr>
    </w:lvl>
    <w:lvl w:ilvl="4" w:tplc="7D7CA126">
      <w:numFmt w:val="bullet"/>
      <w:lvlText w:val="•"/>
      <w:lvlJc w:val="left"/>
      <w:pPr>
        <w:ind w:left="4950" w:hanging="281"/>
      </w:pPr>
      <w:rPr>
        <w:rFonts w:hint="default"/>
        <w:lang w:val="ru-RU" w:eastAsia="en-US" w:bidi="ar-SA"/>
      </w:rPr>
    </w:lvl>
    <w:lvl w:ilvl="5" w:tplc="CC4E4B54">
      <w:numFmt w:val="bullet"/>
      <w:lvlText w:val="•"/>
      <w:lvlJc w:val="left"/>
      <w:pPr>
        <w:ind w:left="5863" w:hanging="281"/>
      </w:pPr>
      <w:rPr>
        <w:rFonts w:hint="default"/>
        <w:lang w:val="ru-RU" w:eastAsia="en-US" w:bidi="ar-SA"/>
      </w:rPr>
    </w:lvl>
    <w:lvl w:ilvl="6" w:tplc="48FECA1C">
      <w:numFmt w:val="bullet"/>
      <w:lvlText w:val="•"/>
      <w:lvlJc w:val="left"/>
      <w:pPr>
        <w:ind w:left="6775" w:hanging="281"/>
      </w:pPr>
      <w:rPr>
        <w:rFonts w:hint="default"/>
        <w:lang w:val="ru-RU" w:eastAsia="en-US" w:bidi="ar-SA"/>
      </w:rPr>
    </w:lvl>
    <w:lvl w:ilvl="7" w:tplc="2A8CC448">
      <w:numFmt w:val="bullet"/>
      <w:lvlText w:val="•"/>
      <w:lvlJc w:val="left"/>
      <w:pPr>
        <w:ind w:left="7688" w:hanging="281"/>
      </w:pPr>
      <w:rPr>
        <w:rFonts w:hint="default"/>
        <w:lang w:val="ru-RU" w:eastAsia="en-US" w:bidi="ar-SA"/>
      </w:rPr>
    </w:lvl>
    <w:lvl w:ilvl="8" w:tplc="91B65930">
      <w:numFmt w:val="bullet"/>
      <w:lvlText w:val="•"/>
      <w:lvlJc w:val="left"/>
      <w:pPr>
        <w:ind w:left="8601" w:hanging="281"/>
      </w:pPr>
      <w:rPr>
        <w:rFonts w:hint="default"/>
        <w:lang w:val="ru-RU" w:eastAsia="en-US" w:bidi="ar-SA"/>
      </w:rPr>
    </w:lvl>
  </w:abstractNum>
  <w:abstractNum w:abstractNumId="5">
    <w:nsid w:val="13043892"/>
    <w:multiLevelType w:val="hybridMultilevel"/>
    <w:tmpl w:val="0562DDD2"/>
    <w:lvl w:ilvl="0" w:tplc="85FA5BA6">
      <w:start w:val="1"/>
      <w:numFmt w:val="decimal"/>
      <w:lvlText w:val="%1."/>
      <w:lvlJc w:val="left"/>
      <w:pPr>
        <w:ind w:left="312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38DA86">
      <w:numFmt w:val="bullet"/>
      <w:lvlText w:val="•"/>
      <w:lvlJc w:val="left"/>
      <w:pPr>
        <w:ind w:left="1330" w:hanging="283"/>
      </w:pPr>
      <w:rPr>
        <w:rFonts w:hint="default"/>
        <w:lang w:val="ru-RU" w:eastAsia="en-US" w:bidi="ar-SA"/>
      </w:rPr>
    </w:lvl>
    <w:lvl w:ilvl="2" w:tplc="C2AA9EB4">
      <w:numFmt w:val="bullet"/>
      <w:lvlText w:val="•"/>
      <w:lvlJc w:val="left"/>
      <w:pPr>
        <w:ind w:left="2341" w:hanging="283"/>
      </w:pPr>
      <w:rPr>
        <w:rFonts w:hint="default"/>
        <w:lang w:val="ru-RU" w:eastAsia="en-US" w:bidi="ar-SA"/>
      </w:rPr>
    </w:lvl>
    <w:lvl w:ilvl="3" w:tplc="0ED8C906">
      <w:numFmt w:val="bullet"/>
      <w:lvlText w:val="•"/>
      <w:lvlJc w:val="left"/>
      <w:pPr>
        <w:ind w:left="3351" w:hanging="283"/>
      </w:pPr>
      <w:rPr>
        <w:rFonts w:hint="default"/>
        <w:lang w:val="ru-RU" w:eastAsia="en-US" w:bidi="ar-SA"/>
      </w:rPr>
    </w:lvl>
    <w:lvl w:ilvl="4" w:tplc="7AD82D04">
      <w:numFmt w:val="bullet"/>
      <w:lvlText w:val="•"/>
      <w:lvlJc w:val="left"/>
      <w:pPr>
        <w:ind w:left="4362" w:hanging="283"/>
      </w:pPr>
      <w:rPr>
        <w:rFonts w:hint="default"/>
        <w:lang w:val="ru-RU" w:eastAsia="en-US" w:bidi="ar-SA"/>
      </w:rPr>
    </w:lvl>
    <w:lvl w:ilvl="5" w:tplc="7C625F32">
      <w:numFmt w:val="bullet"/>
      <w:lvlText w:val="•"/>
      <w:lvlJc w:val="left"/>
      <w:pPr>
        <w:ind w:left="5373" w:hanging="283"/>
      </w:pPr>
      <w:rPr>
        <w:rFonts w:hint="default"/>
        <w:lang w:val="ru-RU" w:eastAsia="en-US" w:bidi="ar-SA"/>
      </w:rPr>
    </w:lvl>
    <w:lvl w:ilvl="6" w:tplc="78166CF8"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 w:tplc="C5A6E676">
      <w:numFmt w:val="bullet"/>
      <w:lvlText w:val="•"/>
      <w:lvlJc w:val="left"/>
      <w:pPr>
        <w:ind w:left="7394" w:hanging="283"/>
      </w:pPr>
      <w:rPr>
        <w:rFonts w:hint="default"/>
        <w:lang w:val="ru-RU" w:eastAsia="en-US" w:bidi="ar-SA"/>
      </w:rPr>
    </w:lvl>
    <w:lvl w:ilvl="8" w:tplc="CE1EEF0C">
      <w:numFmt w:val="bullet"/>
      <w:lvlText w:val="•"/>
      <w:lvlJc w:val="left"/>
      <w:pPr>
        <w:ind w:left="8405" w:hanging="283"/>
      </w:pPr>
      <w:rPr>
        <w:rFonts w:hint="default"/>
        <w:lang w:val="ru-RU" w:eastAsia="en-US" w:bidi="ar-SA"/>
      </w:rPr>
    </w:lvl>
  </w:abstractNum>
  <w:abstractNum w:abstractNumId="6">
    <w:nsid w:val="13AD77F6"/>
    <w:multiLevelType w:val="hybridMultilevel"/>
    <w:tmpl w:val="D87A5FB2"/>
    <w:lvl w:ilvl="0" w:tplc="98F0AC40">
      <w:start w:val="1"/>
      <w:numFmt w:val="decimal"/>
      <w:lvlText w:val="%1."/>
      <w:lvlJc w:val="left"/>
      <w:pPr>
        <w:ind w:left="130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34A82E">
      <w:numFmt w:val="bullet"/>
      <w:lvlText w:val="•"/>
      <w:lvlJc w:val="left"/>
      <w:pPr>
        <w:ind w:left="2212" w:hanging="286"/>
      </w:pPr>
      <w:rPr>
        <w:rFonts w:hint="default"/>
        <w:lang w:val="ru-RU" w:eastAsia="en-US" w:bidi="ar-SA"/>
      </w:rPr>
    </w:lvl>
    <w:lvl w:ilvl="2" w:tplc="7F346498">
      <w:numFmt w:val="bullet"/>
      <w:lvlText w:val="•"/>
      <w:lvlJc w:val="left"/>
      <w:pPr>
        <w:ind w:left="3125" w:hanging="286"/>
      </w:pPr>
      <w:rPr>
        <w:rFonts w:hint="default"/>
        <w:lang w:val="ru-RU" w:eastAsia="en-US" w:bidi="ar-SA"/>
      </w:rPr>
    </w:lvl>
    <w:lvl w:ilvl="3" w:tplc="8DD81064">
      <w:numFmt w:val="bullet"/>
      <w:lvlText w:val="•"/>
      <w:lvlJc w:val="left"/>
      <w:pPr>
        <w:ind w:left="4037" w:hanging="286"/>
      </w:pPr>
      <w:rPr>
        <w:rFonts w:hint="default"/>
        <w:lang w:val="ru-RU" w:eastAsia="en-US" w:bidi="ar-SA"/>
      </w:rPr>
    </w:lvl>
    <w:lvl w:ilvl="4" w:tplc="41A483AC">
      <w:numFmt w:val="bullet"/>
      <w:lvlText w:val="•"/>
      <w:lvlJc w:val="left"/>
      <w:pPr>
        <w:ind w:left="4950" w:hanging="286"/>
      </w:pPr>
      <w:rPr>
        <w:rFonts w:hint="default"/>
        <w:lang w:val="ru-RU" w:eastAsia="en-US" w:bidi="ar-SA"/>
      </w:rPr>
    </w:lvl>
    <w:lvl w:ilvl="5" w:tplc="C7F0F636">
      <w:numFmt w:val="bullet"/>
      <w:lvlText w:val="•"/>
      <w:lvlJc w:val="left"/>
      <w:pPr>
        <w:ind w:left="5863" w:hanging="286"/>
      </w:pPr>
      <w:rPr>
        <w:rFonts w:hint="default"/>
        <w:lang w:val="ru-RU" w:eastAsia="en-US" w:bidi="ar-SA"/>
      </w:rPr>
    </w:lvl>
    <w:lvl w:ilvl="6" w:tplc="1602BAB0">
      <w:numFmt w:val="bullet"/>
      <w:lvlText w:val="•"/>
      <w:lvlJc w:val="left"/>
      <w:pPr>
        <w:ind w:left="6775" w:hanging="286"/>
      </w:pPr>
      <w:rPr>
        <w:rFonts w:hint="default"/>
        <w:lang w:val="ru-RU" w:eastAsia="en-US" w:bidi="ar-SA"/>
      </w:rPr>
    </w:lvl>
    <w:lvl w:ilvl="7" w:tplc="9312AE4A">
      <w:numFmt w:val="bullet"/>
      <w:lvlText w:val="•"/>
      <w:lvlJc w:val="left"/>
      <w:pPr>
        <w:ind w:left="7688" w:hanging="286"/>
      </w:pPr>
      <w:rPr>
        <w:rFonts w:hint="default"/>
        <w:lang w:val="ru-RU" w:eastAsia="en-US" w:bidi="ar-SA"/>
      </w:rPr>
    </w:lvl>
    <w:lvl w:ilvl="8" w:tplc="BA6EB1F0">
      <w:numFmt w:val="bullet"/>
      <w:lvlText w:val="•"/>
      <w:lvlJc w:val="left"/>
      <w:pPr>
        <w:ind w:left="8601" w:hanging="286"/>
      </w:pPr>
      <w:rPr>
        <w:rFonts w:hint="default"/>
        <w:lang w:val="ru-RU" w:eastAsia="en-US" w:bidi="ar-SA"/>
      </w:rPr>
    </w:lvl>
  </w:abstractNum>
  <w:abstractNum w:abstractNumId="7">
    <w:nsid w:val="15341205"/>
    <w:multiLevelType w:val="hybridMultilevel"/>
    <w:tmpl w:val="1F08F58E"/>
    <w:lvl w:ilvl="0" w:tplc="F9BA11E4">
      <w:start w:val="1"/>
      <w:numFmt w:val="decimal"/>
      <w:lvlText w:val="%1."/>
      <w:lvlJc w:val="left"/>
      <w:pPr>
        <w:ind w:left="312" w:hanging="3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06034A">
      <w:numFmt w:val="bullet"/>
      <w:lvlText w:val="•"/>
      <w:lvlJc w:val="left"/>
      <w:pPr>
        <w:ind w:left="1330" w:hanging="357"/>
      </w:pPr>
      <w:rPr>
        <w:rFonts w:hint="default"/>
        <w:lang w:val="ru-RU" w:eastAsia="en-US" w:bidi="ar-SA"/>
      </w:rPr>
    </w:lvl>
    <w:lvl w:ilvl="2" w:tplc="6AE0A0F0">
      <w:numFmt w:val="bullet"/>
      <w:lvlText w:val="•"/>
      <w:lvlJc w:val="left"/>
      <w:pPr>
        <w:ind w:left="2341" w:hanging="357"/>
      </w:pPr>
      <w:rPr>
        <w:rFonts w:hint="default"/>
        <w:lang w:val="ru-RU" w:eastAsia="en-US" w:bidi="ar-SA"/>
      </w:rPr>
    </w:lvl>
    <w:lvl w:ilvl="3" w:tplc="C5888D02">
      <w:numFmt w:val="bullet"/>
      <w:lvlText w:val="•"/>
      <w:lvlJc w:val="left"/>
      <w:pPr>
        <w:ind w:left="3351" w:hanging="357"/>
      </w:pPr>
      <w:rPr>
        <w:rFonts w:hint="default"/>
        <w:lang w:val="ru-RU" w:eastAsia="en-US" w:bidi="ar-SA"/>
      </w:rPr>
    </w:lvl>
    <w:lvl w:ilvl="4" w:tplc="29C4C21A">
      <w:numFmt w:val="bullet"/>
      <w:lvlText w:val="•"/>
      <w:lvlJc w:val="left"/>
      <w:pPr>
        <w:ind w:left="4362" w:hanging="357"/>
      </w:pPr>
      <w:rPr>
        <w:rFonts w:hint="default"/>
        <w:lang w:val="ru-RU" w:eastAsia="en-US" w:bidi="ar-SA"/>
      </w:rPr>
    </w:lvl>
    <w:lvl w:ilvl="5" w:tplc="023AA2C8">
      <w:numFmt w:val="bullet"/>
      <w:lvlText w:val="•"/>
      <w:lvlJc w:val="left"/>
      <w:pPr>
        <w:ind w:left="5373" w:hanging="357"/>
      </w:pPr>
      <w:rPr>
        <w:rFonts w:hint="default"/>
        <w:lang w:val="ru-RU" w:eastAsia="en-US" w:bidi="ar-SA"/>
      </w:rPr>
    </w:lvl>
    <w:lvl w:ilvl="6" w:tplc="85DCB810">
      <w:numFmt w:val="bullet"/>
      <w:lvlText w:val="•"/>
      <w:lvlJc w:val="left"/>
      <w:pPr>
        <w:ind w:left="6383" w:hanging="357"/>
      </w:pPr>
      <w:rPr>
        <w:rFonts w:hint="default"/>
        <w:lang w:val="ru-RU" w:eastAsia="en-US" w:bidi="ar-SA"/>
      </w:rPr>
    </w:lvl>
    <w:lvl w:ilvl="7" w:tplc="CB18F062">
      <w:numFmt w:val="bullet"/>
      <w:lvlText w:val="•"/>
      <w:lvlJc w:val="left"/>
      <w:pPr>
        <w:ind w:left="7394" w:hanging="357"/>
      </w:pPr>
      <w:rPr>
        <w:rFonts w:hint="default"/>
        <w:lang w:val="ru-RU" w:eastAsia="en-US" w:bidi="ar-SA"/>
      </w:rPr>
    </w:lvl>
    <w:lvl w:ilvl="8" w:tplc="76A89958">
      <w:numFmt w:val="bullet"/>
      <w:lvlText w:val="•"/>
      <w:lvlJc w:val="left"/>
      <w:pPr>
        <w:ind w:left="8405" w:hanging="357"/>
      </w:pPr>
      <w:rPr>
        <w:rFonts w:hint="default"/>
        <w:lang w:val="ru-RU" w:eastAsia="en-US" w:bidi="ar-SA"/>
      </w:rPr>
    </w:lvl>
  </w:abstractNum>
  <w:abstractNum w:abstractNumId="8">
    <w:nsid w:val="193A6DE9"/>
    <w:multiLevelType w:val="hybridMultilevel"/>
    <w:tmpl w:val="AF2CCC10"/>
    <w:lvl w:ilvl="0" w:tplc="39388152">
      <w:start w:val="1"/>
      <w:numFmt w:val="decimal"/>
      <w:lvlText w:val="%1."/>
      <w:lvlJc w:val="left"/>
      <w:pPr>
        <w:ind w:left="312" w:hanging="4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709718">
      <w:numFmt w:val="bullet"/>
      <w:lvlText w:val="•"/>
      <w:lvlJc w:val="left"/>
      <w:pPr>
        <w:ind w:left="1330" w:hanging="404"/>
      </w:pPr>
      <w:rPr>
        <w:rFonts w:hint="default"/>
        <w:lang w:val="ru-RU" w:eastAsia="en-US" w:bidi="ar-SA"/>
      </w:rPr>
    </w:lvl>
    <w:lvl w:ilvl="2" w:tplc="ED30D80A">
      <w:numFmt w:val="bullet"/>
      <w:lvlText w:val="•"/>
      <w:lvlJc w:val="left"/>
      <w:pPr>
        <w:ind w:left="2341" w:hanging="404"/>
      </w:pPr>
      <w:rPr>
        <w:rFonts w:hint="default"/>
        <w:lang w:val="ru-RU" w:eastAsia="en-US" w:bidi="ar-SA"/>
      </w:rPr>
    </w:lvl>
    <w:lvl w:ilvl="3" w:tplc="A1B64E1C">
      <w:numFmt w:val="bullet"/>
      <w:lvlText w:val="•"/>
      <w:lvlJc w:val="left"/>
      <w:pPr>
        <w:ind w:left="3351" w:hanging="404"/>
      </w:pPr>
      <w:rPr>
        <w:rFonts w:hint="default"/>
        <w:lang w:val="ru-RU" w:eastAsia="en-US" w:bidi="ar-SA"/>
      </w:rPr>
    </w:lvl>
    <w:lvl w:ilvl="4" w:tplc="0F0EDF60">
      <w:numFmt w:val="bullet"/>
      <w:lvlText w:val="•"/>
      <w:lvlJc w:val="left"/>
      <w:pPr>
        <w:ind w:left="4362" w:hanging="404"/>
      </w:pPr>
      <w:rPr>
        <w:rFonts w:hint="default"/>
        <w:lang w:val="ru-RU" w:eastAsia="en-US" w:bidi="ar-SA"/>
      </w:rPr>
    </w:lvl>
    <w:lvl w:ilvl="5" w:tplc="EBBAE7C2">
      <w:numFmt w:val="bullet"/>
      <w:lvlText w:val="•"/>
      <w:lvlJc w:val="left"/>
      <w:pPr>
        <w:ind w:left="5373" w:hanging="404"/>
      </w:pPr>
      <w:rPr>
        <w:rFonts w:hint="default"/>
        <w:lang w:val="ru-RU" w:eastAsia="en-US" w:bidi="ar-SA"/>
      </w:rPr>
    </w:lvl>
    <w:lvl w:ilvl="6" w:tplc="B52ABA1C">
      <w:numFmt w:val="bullet"/>
      <w:lvlText w:val="•"/>
      <w:lvlJc w:val="left"/>
      <w:pPr>
        <w:ind w:left="6383" w:hanging="404"/>
      </w:pPr>
      <w:rPr>
        <w:rFonts w:hint="default"/>
        <w:lang w:val="ru-RU" w:eastAsia="en-US" w:bidi="ar-SA"/>
      </w:rPr>
    </w:lvl>
    <w:lvl w:ilvl="7" w:tplc="3A540DDA">
      <w:numFmt w:val="bullet"/>
      <w:lvlText w:val="•"/>
      <w:lvlJc w:val="left"/>
      <w:pPr>
        <w:ind w:left="7394" w:hanging="404"/>
      </w:pPr>
      <w:rPr>
        <w:rFonts w:hint="default"/>
        <w:lang w:val="ru-RU" w:eastAsia="en-US" w:bidi="ar-SA"/>
      </w:rPr>
    </w:lvl>
    <w:lvl w:ilvl="8" w:tplc="ACAE184A">
      <w:numFmt w:val="bullet"/>
      <w:lvlText w:val="•"/>
      <w:lvlJc w:val="left"/>
      <w:pPr>
        <w:ind w:left="8405" w:hanging="404"/>
      </w:pPr>
      <w:rPr>
        <w:rFonts w:hint="default"/>
        <w:lang w:val="ru-RU" w:eastAsia="en-US" w:bidi="ar-SA"/>
      </w:rPr>
    </w:lvl>
  </w:abstractNum>
  <w:abstractNum w:abstractNumId="9">
    <w:nsid w:val="1DD12068"/>
    <w:multiLevelType w:val="hybridMultilevel"/>
    <w:tmpl w:val="EF761612"/>
    <w:lvl w:ilvl="0" w:tplc="FC7827CE">
      <w:start w:val="1"/>
      <w:numFmt w:val="decimal"/>
      <w:lvlText w:val="%1)"/>
      <w:lvlJc w:val="left"/>
      <w:pPr>
        <w:ind w:left="175" w:hanging="112"/>
        <w:jc w:val="left"/>
      </w:pPr>
      <w:rPr>
        <w:rFonts w:ascii="Microsoft Sans Serif" w:eastAsia="Microsoft Sans Serif" w:hAnsi="Microsoft Sans Serif" w:cs="Microsoft Sans Serif" w:hint="default"/>
        <w:spacing w:val="0"/>
        <w:w w:val="107"/>
        <w:sz w:val="9"/>
        <w:szCs w:val="9"/>
        <w:lang w:val="ru-RU" w:eastAsia="en-US" w:bidi="ar-SA"/>
      </w:rPr>
    </w:lvl>
    <w:lvl w:ilvl="1" w:tplc="7CEABE60">
      <w:numFmt w:val="bullet"/>
      <w:lvlText w:val="•"/>
      <w:lvlJc w:val="left"/>
      <w:pPr>
        <w:ind w:left="861" w:hanging="112"/>
      </w:pPr>
      <w:rPr>
        <w:rFonts w:hint="default"/>
        <w:lang w:val="ru-RU" w:eastAsia="en-US" w:bidi="ar-SA"/>
      </w:rPr>
    </w:lvl>
    <w:lvl w:ilvl="2" w:tplc="0332F6CE">
      <w:numFmt w:val="bullet"/>
      <w:lvlText w:val="•"/>
      <w:lvlJc w:val="left"/>
      <w:pPr>
        <w:ind w:left="1543" w:hanging="112"/>
      </w:pPr>
      <w:rPr>
        <w:rFonts w:hint="default"/>
        <w:lang w:val="ru-RU" w:eastAsia="en-US" w:bidi="ar-SA"/>
      </w:rPr>
    </w:lvl>
    <w:lvl w:ilvl="3" w:tplc="FE34B116">
      <w:numFmt w:val="bullet"/>
      <w:lvlText w:val="•"/>
      <w:lvlJc w:val="left"/>
      <w:pPr>
        <w:ind w:left="2224" w:hanging="112"/>
      </w:pPr>
      <w:rPr>
        <w:rFonts w:hint="default"/>
        <w:lang w:val="ru-RU" w:eastAsia="en-US" w:bidi="ar-SA"/>
      </w:rPr>
    </w:lvl>
    <w:lvl w:ilvl="4" w:tplc="4FE6A978">
      <w:numFmt w:val="bullet"/>
      <w:lvlText w:val="•"/>
      <w:lvlJc w:val="left"/>
      <w:pPr>
        <w:ind w:left="2906" w:hanging="112"/>
      </w:pPr>
      <w:rPr>
        <w:rFonts w:hint="default"/>
        <w:lang w:val="ru-RU" w:eastAsia="en-US" w:bidi="ar-SA"/>
      </w:rPr>
    </w:lvl>
    <w:lvl w:ilvl="5" w:tplc="F5D227F4">
      <w:numFmt w:val="bullet"/>
      <w:lvlText w:val="•"/>
      <w:lvlJc w:val="left"/>
      <w:pPr>
        <w:ind w:left="3587" w:hanging="112"/>
      </w:pPr>
      <w:rPr>
        <w:rFonts w:hint="default"/>
        <w:lang w:val="ru-RU" w:eastAsia="en-US" w:bidi="ar-SA"/>
      </w:rPr>
    </w:lvl>
    <w:lvl w:ilvl="6" w:tplc="260AD09E">
      <w:numFmt w:val="bullet"/>
      <w:lvlText w:val="•"/>
      <w:lvlJc w:val="left"/>
      <w:pPr>
        <w:ind w:left="4269" w:hanging="112"/>
      </w:pPr>
      <w:rPr>
        <w:rFonts w:hint="default"/>
        <w:lang w:val="ru-RU" w:eastAsia="en-US" w:bidi="ar-SA"/>
      </w:rPr>
    </w:lvl>
    <w:lvl w:ilvl="7" w:tplc="C5A250B8">
      <w:numFmt w:val="bullet"/>
      <w:lvlText w:val="•"/>
      <w:lvlJc w:val="left"/>
      <w:pPr>
        <w:ind w:left="4950" w:hanging="112"/>
      </w:pPr>
      <w:rPr>
        <w:rFonts w:hint="default"/>
        <w:lang w:val="ru-RU" w:eastAsia="en-US" w:bidi="ar-SA"/>
      </w:rPr>
    </w:lvl>
    <w:lvl w:ilvl="8" w:tplc="FD28A90A">
      <w:numFmt w:val="bullet"/>
      <w:lvlText w:val="•"/>
      <w:lvlJc w:val="left"/>
      <w:pPr>
        <w:ind w:left="5632" w:hanging="112"/>
      </w:pPr>
      <w:rPr>
        <w:rFonts w:hint="default"/>
        <w:lang w:val="ru-RU" w:eastAsia="en-US" w:bidi="ar-SA"/>
      </w:rPr>
    </w:lvl>
  </w:abstractNum>
  <w:abstractNum w:abstractNumId="10">
    <w:nsid w:val="205171C5"/>
    <w:multiLevelType w:val="hybridMultilevel"/>
    <w:tmpl w:val="A75E4A6E"/>
    <w:lvl w:ilvl="0" w:tplc="DA740C00">
      <w:numFmt w:val="bullet"/>
      <w:lvlText w:val="-"/>
      <w:lvlJc w:val="left"/>
      <w:pPr>
        <w:ind w:left="31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F052F8">
      <w:numFmt w:val="bullet"/>
      <w:lvlText w:val="•"/>
      <w:lvlJc w:val="left"/>
      <w:pPr>
        <w:ind w:left="1330" w:hanging="298"/>
      </w:pPr>
      <w:rPr>
        <w:rFonts w:hint="default"/>
        <w:lang w:val="ru-RU" w:eastAsia="en-US" w:bidi="ar-SA"/>
      </w:rPr>
    </w:lvl>
    <w:lvl w:ilvl="2" w:tplc="7BA83BDE">
      <w:numFmt w:val="bullet"/>
      <w:lvlText w:val="•"/>
      <w:lvlJc w:val="left"/>
      <w:pPr>
        <w:ind w:left="2341" w:hanging="298"/>
      </w:pPr>
      <w:rPr>
        <w:rFonts w:hint="default"/>
        <w:lang w:val="ru-RU" w:eastAsia="en-US" w:bidi="ar-SA"/>
      </w:rPr>
    </w:lvl>
    <w:lvl w:ilvl="3" w:tplc="4768B2CE">
      <w:numFmt w:val="bullet"/>
      <w:lvlText w:val="•"/>
      <w:lvlJc w:val="left"/>
      <w:pPr>
        <w:ind w:left="3351" w:hanging="298"/>
      </w:pPr>
      <w:rPr>
        <w:rFonts w:hint="default"/>
        <w:lang w:val="ru-RU" w:eastAsia="en-US" w:bidi="ar-SA"/>
      </w:rPr>
    </w:lvl>
    <w:lvl w:ilvl="4" w:tplc="0BE0CA4C">
      <w:numFmt w:val="bullet"/>
      <w:lvlText w:val="•"/>
      <w:lvlJc w:val="left"/>
      <w:pPr>
        <w:ind w:left="4362" w:hanging="298"/>
      </w:pPr>
      <w:rPr>
        <w:rFonts w:hint="default"/>
        <w:lang w:val="ru-RU" w:eastAsia="en-US" w:bidi="ar-SA"/>
      </w:rPr>
    </w:lvl>
    <w:lvl w:ilvl="5" w:tplc="42AC26E6">
      <w:numFmt w:val="bullet"/>
      <w:lvlText w:val="•"/>
      <w:lvlJc w:val="left"/>
      <w:pPr>
        <w:ind w:left="5373" w:hanging="298"/>
      </w:pPr>
      <w:rPr>
        <w:rFonts w:hint="default"/>
        <w:lang w:val="ru-RU" w:eastAsia="en-US" w:bidi="ar-SA"/>
      </w:rPr>
    </w:lvl>
    <w:lvl w:ilvl="6" w:tplc="CD0276C8">
      <w:numFmt w:val="bullet"/>
      <w:lvlText w:val="•"/>
      <w:lvlJc w:val="left"/>
      <w:pPr>
        <w:ind w:left="6383" w:hanging="298"/>
      </w:pPr>
      <w:rPr>
        <w:rFonts w:hint="default"/>
        <w:lang w:val="ru-RU" w:eastAsia="en-US" w:bidi="ar-SA"/>
      </w:rPr>
    </w:lvl>
    <w:lvl w:ilvl="7" w:tplc="378A30A4">
      <w:numFmt w:val="bullet"/>
      <w:lvlText w:val="•"/>
      <w:lvlJc w:val="left"/>
      <w:pPr>
        <w:ind w:left="7394" w:hanging="298"/>
      </w:pPr>
      <w:rPr>
        <w:rFonts w:hint="default"/>
        <w:lang w:val="ru-RU" w:eastAsia="en-US" w:bidi="ar-SA"/>
      </w:rPr>
    </w:lvl>
    <w:lvl w:ilvl="8" w:tplc="5E985FA2">
      <w:numFmt w:val="bullet"/>
      <w:lvlText w:val="•"/>
      <w:lvlJc w:val="left"/>
      <w:pPr>
        <w:ind w:left="8405" w:hanging="298"/>
      </w:pPr>
      <w:rPr>
        <w:rFonts w:hint="default"/>
        <w:lang w:val="ru-RU" w:eastAsia="en-US" w:bidi="ar-SA"/>
      </w:rPr>
    </w:lvl>
  </w:abstractNum>
  <w:abstractNum w:abstractNumId="11">
    <w:nsid w:val="23942457"/>
    <w:multiLevelType w:val="hybridMultilevel"/>
    <w:tmpl w:val="BDE466AC"/>
    <w:lvl w:ilvl="0" w:tplc="49861EEC">
      <w:start w:val="1"/>
      <w:numFmt w:val="decimal"/>
      <w:lvlText w:val="%1)"/>
      <w:lvlJc w:val="left"/>
      <w:pPr>
        <w:ind w:left="6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72BC66">
      <w:numFmt w:val="bullet"/>
      <w:lvlText w:val=""/>
      <w:lvlJc w:val="left"/>
      <w:pPr>
        <w:ind w:left="102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664306E">
      <w:numFmt w:val="bullet"/>
      <w:lvlText w:val="•"/>
      <w:lvlJc w:val="left"/>
      <w:pPr>
        <w:ind w:left="31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77321A08">
      <w:numFmt w:val="bullet"/>
      <w:lvlText w:val="•"/>
      <w:lvlJc w:val="left"/>
      <w:pPr>
        <w:ind w:left="2195" w:hanging="169"/>
      </w:pPr>
      <w:rPr>
        <w:rFonts w:hint="default"/>
        <w:lang w:val="ru-RU" w:eastAsia="en-US" w:bidi="ar-SA"/>
      </w:rPr>
    </w:lvl>
    <w:lvl w:ilvl="4" w:tplc="262CE4DA">
      <w:numFmt w:val="bullet"/>
      <w:lvlText w:val="•"/>
      <w:lvlJc w:val="left"/>
      <w:pPr>
        <w:ind w:left="3371" w:hanging="169"/>
      </w:pPr>
      <w:rPr>
        <w:rFonts w:hint="default"/>
        <w:lang w:val="ru-RU" w:eastAsia="en-US" w:bidi="ar-SA"/>
      </w:rPr>
    </w:lvl>
    <w:lvl w:ilvl="5" w:tplc="229C45CE">
      <w:numFmt w:val="bullet"/>
      <w:lvlText w:val="•"/>
      <w:lvlJc w:val="left"/>
      <w:pPr>
        <w:ind w:left="4547" w:hanging="169"/>
      </w:pPr>
      <w:rPr>
        <w:rFonts w:hint="default"/>
        <w:lang w:val="ru-RU" w:eastAsia="en-US" w:bidi="ar-SA"/>
      </w:rPr>
    </w:lvl>
    <w:lvl w:ilvl="6" w:tplc="51F69E58">
      <w:numFmt w:val="bullet"/>
      <w:lvlText w:val="•"/>
      <w:lvlJc w:val="left"/>
      <w:pPr>
        <w:ind w:left="5723" w:hanging="169"/>
      </w:pPr>
      <w:rPr>
        <w:rFonts w:hint="default"/>
        <w:lang w:val="ru-RU" w:eastAsia="en-US" w:bidi="ar-SA"/>
      </w:rPr>
    </w:lvl>
    <w:lvl w:ilvl="7" w:tplc="1F1601A4">
      <w:numFmt w:val="bullet"/>
      <w:lvlText w:val="•"/>
      <w:lvlJc w:val="left"/>
      <w:pPr>
        <w:ind w:left="6899" w:hanging="169"/>
      </w:pPr>
      <w:rPr>
        <w:rFonts w:hint="default"/>
        <w:lang w:val="ru-RU" w:eastAsia="en-US" w:bidi="ar-SA"/>
      </w:rPr>
    </w:lvl>
    <w:lvl w:ilvl="8" w:tplc="5C581A54">
      <w:numFmt w:val="bullet"/>
      <w:lvlText w:val="•"/>
      <w:lvlJc w:val="left"/>
      <w:pPr>
        <w:ind w:left="8074" w:hanging="169"/>
      </w:pPr>
      <w:rPr>
        <w:rFonts w:hint="default"/>
        <w:lang w:val="ru-RU" w:eastAsia="en-US" w:bidi="ar-SA"/>
      </w:rPr>
    </w:lvl>
  </w:abstractNum>
  <w:abstractNum w:abstractNumId="12">
    <w:nsid w:val="24EC380A"/>
    <w:multiLevelType w:val="hybridMultilevel"/>
    <w:tmpl w:val="11F0A068"/>
    <w:lvl w:ilvl="0" w:tplc="40D232FC">
      <w:start w:val="1"/>
      <w:numFmt w:val="decimal"/>
      <w:lvlText w:val="%1."/>
      <w:lvlJc w:val="left"/>
      <w:pPr>
        <w:ind w:left="312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54B15E">
      <w:numFmt w:val="bullet"/>
      <w:lvlText w:val="•"/>
      <w:lvlJc w:val="left"/>
      <w:pPr>
        <w:ind w:left="1330" w:hanging="377"/>
      </w:pPr>
      <w:rPr>
        <w:rFonts w:hint="default"/>
        <w:lang w:val="ru-RU" w:eastAsia="en-US" w:bidi="ar-SA"/>
      </w:rPr>
    </w:lvl>
    <w:lvl w:ilvl="2" w:tplc="DBF84C7E">
      <w:numFmt w:val="bullet"/>
      <w:lvlText w:val="•"/>
      <w:lvlJc w:val="left"/>
      <w:pPr>
        <w:ind w:left="2341" w:hanging="377"/>
      </w:pPr>
      <w:rPr>
        <w:rFonts w:hint="default"/>
        <w:lang w:val="ru-RU" w:eastAsia="en-US" w:bidi="ar-SA"/>
      </w:rPr>
    </w:lvl>
    <w:lvl w:ilvl="3" w:tplc="E4E6C88E">
      <w:numFmt w:val="bullet"/>
      <w:lvlText w:val="•"/>
      <w:lvlJc w:val="left"/>
      <w:pPr>
        <w:ind w:left="3351" w:hanging="377"/>
      </w:pPr>
      <w:rPr>
        <w:rFonts w:hint="default"/>
        <w:lang w:val="ru-RU" w:eastAsia="en-US" w:bidi="ar-SA"/>
      </w:rPr>
    </w:lvl>
    <w:lvl w:ilvl="4" w:tplc="7DB4C68C">
      <w:numFmt w:val="bullet"/>
      <w:lvlText w:val="•"/>
      <w:lvlJc w:val="left"/>
      <w:pPr>
        <w:ind w:left="4362" w:hanging="377"/>
      </w:pPr>
      <w:rPr>
        <w:rFonts w:hint="default"/>
        <w:lang w:val="ru-RU" w:eastAsia="en-US" w:bidi="ar-SA"/>
      </w:rPr>
    </w:lvl>
    <w:lvl w:ilvl="5" w:tplc="6CB617D6">
      <w:numFmt w:val="bullet"/>
      <w:lvlText w:val="•"/>
      <w:lvlJc w:val="left"/>
      <w:pPr>
        <w:ind w:left="5373" w:hanging="377"/>
      </w:pPr>
      <w:rPr>
        <w:rFonts w:hint="default"/>
        <w:lang w:val="ru-RU" w:eastAsia="en-US" w:bidi="ar-SA"/>
      </w:rPr>
    </w:lvl>
    <w:lvl w:ilvl="6" w:tplc="D15E84C8">
      <w:numFmt w:val="bullet"/>
      <w:lvlText w:val="•"/>
      <w:lvlJc w:val="left"/>
      <w:pPr>
        <w:ind w:left="6383" w:hanging="377"/>
      </w:pPr>
      <w:rPr>
        <w:rFonts w:hint="default"/>
        <w:lang w:val="ru-RU" w:eastAsia="en-US" w:bidi="ar-SA"/>
      </w:rPr>
    </w:lvl>
    <w:lvl w:ilvl="7" w:tplc="51ACCA38">
      <w:numFmt w:val="bullet"/>
      <w:lvlText w:val="•"/>
      <w:lvlJc w:val="left"/>
      <w:pPr>
        <w:ind w:left="7394" w:hanging="377"/>
      </w:pPr>
      <w:rPr>
        <w:rFonts w:hint="default"/>
        <w:lang w:val="ru-RU" w:eastAsia="en-US" w:bidi="ar-SA"/>
      </w:rPr>
    </w:lvl>
    <w:lvl w:ilvl="8" w:tplc="7632FEA6">
      <w:numFmt w:val="bullet"/>
      <w:lvlText w:val="•"/>
      <w:lvlJc w:val="left"/>
      <w:pPr>
        <w:ind w:left="8405" w:hanging="377"/>
      </w:pPr>
      <w:rPr>
        <w:rFonts w:hint="default"/>
        <w:lang w:val="ru-RU" w:eastAsia="en-US" w:bidi="ar-SA"/>
      </w:rPr>
    </w:lvl>
  </w:abstractNum>
  <w:abstractNum w:abstractNumId="13">
    <w:nsid w:val="25FD1BF6"/>
    <w:multiLevelType w:val="hybridMultilevel"/>
    <w:tmpl w:val="CD8AA7A2"/>
    <w:lvl w:ilvl="0" w:tplc="72CEE0CA">
      <w:start w:val="1"/>
      <w:numFmt w:val="decimal"/>
      <w:lvlText w:val="%1)"/>
      <w:lvlJc w:val="left"/>
      <w:pPr>
        <w:ind w:left="6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5447BC">
      <w:numFmt w:val="bullet"/>
      <w:lvlText w:val="•"/>
      <w:lvlJc w:val="left"/>
      <w:pPr>
        <w:ind w:left="1600" w:hanging="305"/>
      </w:pPr>
      <w:rPr>
        <w:rFonts w:hint="default"/>
        <w:lang w:val="ru-RU" w:eastAsia="en-US" w:bidi="ar-SA"/>
      </w:rPr>
    </w:lvl>
    <w:lvl w:ilvl="2" w:tplc="68DE830E">
      <w:numFmt w:val="bullet"/>
      <w:lvlText w:val="•"/>
      <w:lvlJc w:val="left"/>
      <w:pPr>
        <w:ind w:left="2581" w:hanging="305"/>
      </w:pPr>
      <w:rPr>
        <w:rFonts w:hint="default"/>
        <w:lang w:val="ru-RU" w:eastAsia="en-US" w:bidi="ar-SA"/>
      </w:rPr>
    </w:lvl>
    <w:lvl w:ilvl="3" w:tplc="340C0884">
      <w:numFmt w:val="bullet"/>
      <w:lvlText w:val="•"/>
      <w:lvlJc w:val="left"/>
      <w:pPr>
        <w:ind w:left="3561" w:hanging="305"/>
      </w:pPr>
      <w:rPr>
        <w:rFonts w:hint="default"/>
        <w:lang w:val="ru-RU" w:eastAsia="en-US" w:bidi="ar-SA"/>
      </w:rPr>
    </w:lvl>
    <w:lvl w:ilvl="4" w:tplc="08C48E0E">
      <w:numFmt w:val="bullet"/>
      <w:lvlText w:val="•"/>
      <w:lvlJc w:val="left"/>
      <w:pPr>
        <w:ind w:left="4542" w:hanging="305"/>
      </w:pPr>
      <w:rPr>
        <w:rFonts w:hint="default"/>
        <w:lang w:val="ru-RU" w:eastAsia="en-US" w:bidi="ar-SA"/>
      </w:rPr>
    </w:lvl>
    <w:lvl w:ilvl="5" w:tplc="46243AE2">
      <w:numFmt w:val="bullet"/>
      <w:lvlText w:val="•"/>
      <w:lvlJc w:val="left"/>
      <w:pPr>
        <w:ind w:left="5523" w:hanging="305"/>
      </w:pPr>
      <w:rPr>
        <w:rFonts w:hint="default"/>
        <w:lang w:val="ru-RU" w:eastAsia="en-US" w:bidi="ar-SA"/>
      </w:rPr>
    </w:lvl>
    <w:lvl w:ilvl="6" w:tplc="3AC05078">
      <w:numFmt w:val="bullet"/>
      <w:lvlText w:val="•"/>
      <w:lvlJc w:val="left"/>
      <w:pPr>
        <w:ind w:left="6503" w:hanging="305"/>
      </w:pPr>
      <w:rPr>
        <w:rFonts w:hint="default"/>
        <w:lang w:val="ru-RU" w:eastAsia="en-US" w:bidi="ar-SA"/>
      </w:rPr>
    </w:lvl>
    <w:lvl w:ilvl="7" w:tplc="848EAECE">
      <w:numFmt w:val="bullet"/>
      <w:lvlText w:val="•"/>
      <w:lvlJc w:val="left"/>
      <w:pPr>
        <w:ind w:left="7484" w:hanging="305"/>
      </w:pPr>
      <w:rPr>
        <w:rFonts w:hint="default"/>
        <w:lang w:val="ru-RU" w:eastAsia="en-US" w:bidi="ar-SA"/>
      </w:rPr>
    </w:lvl>
    <w:lvl w:ilvl="8" w:tplc="9B1AD1F6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4">
    <w:nsid w:val="2A99675B"/>
    <w:multiLevelType w:val="hybridMultilevel"/>
    <w:tmpl w:val="92A080D6"/>
    <w:lvl w:ilvl="0" w:tplc="F1923440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14A2E4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A43E6406">
      <w:numFmt w:val="bullet"/>
      <w:lvlText w:val="•"/>
      <w:lvlJc w:val="left"/>
      <w:pPr>
        <w:ind w:left="3141" w:hanging="305"/>
      </w:pPr>
      <w:rPr>
        <w:rFonts w:hint="default"/>
        <w:lang w:val="ru-RU" w:eastAsia="en-US" w:bidi="ar-SA"/>
      </w:rPr>
    </w:lvl>
    <w:lvl w:ilvl="3" w:tplc="C9405476">
      <w:numFmt w:val="bullet"/>
      <w:lvlText w:val="•"/>
      <w:lvlJc w:val="left"/>
      <w:pPr>
        <w:ind w:left="4051" w:hanging="305"/>
      </w:pPr>
      <w:rPr>
        <w:rFonts w:hint="default"/>
        <w:lang w:val="ru-RU" w:eastAsia="en-US" w:bidi="ar-SA"/>
      </w:rPr>
    </w:lvl>
    <w:lvl w:ilvl="4" w:tplc="9342D26E">
      <w:numFmt w:val="bullet"/>
      <w:lvlText w:val="•"/>
      <w:lvlJc w:val="left"/>
      <w:pPr>
        <w:ind w:left="4962" w:hanging="305"/>
      </w:pPr>
      <w:rPr>
        <w:rFonts w:hint="default"/>
        <w:lang w:val="ru-RU" w:eastAsia="en-US" w:bidi="ar-SA"/>
      </w:rPr>
    </w:lvl>
    <w:lvl w:ilvl="5" w:tplc="59AA325A">
      <w:numFmt w:val="bullet"/>
      <w:lvlText w:val="•"/>
      <w:lvlJc w:val="left"/>
      <w:pPr>
        <w:ind w:left="5873" w:hanging="305"/>
      </w:pPr>
      <w:rPr>
        <w:rFonts w:hint="default"/>
        <w:lang w:val="ru-RU" w:eastAsia="en-US" w:bidi="ar-SA"/>
      </w:rPr>
    </w:lvl>
    <w:lvl w:ilvl="6" w:tplc="FE84916C">
      <w:numFmt w:val="bullet"/>
      <w:lvlText w:val="•"/>
      <w:lvlJc w:val="left"/>
      <w:pPr>
        <w:ind w:left="6783" w:hanging="305"/>
      </w:pPr>
      <w:rPr>
        <w:rFonts w:hint="default"/>
        <w:lang w:val="ru-RU" w:eastAsia="en-US" w:bidi="ar-SA"/>
      </w:rPr>
    </w:lvl>
    <w:lvl w:ilvl="7" w:tplc="706EC8D2">
      <w:numFmt w:val="bullet"/>
      <w:lvlText w:val="•"/>
      <w:lvlJc w:val="left"/>
      <w:pPr>
        <w:ind w:left="7694" w:hanging="305"/>
      </w:pPr>
      <w:rPr>
        <w:rFonts w:hint="default"/>
        <w:lang w:val="ru-RU" w:eastAsia="en-US" w:bidi="ar-SA"/>
      </w:rPr>
    </w:lvl>
    <w:lvl w:ilvl="8" w:tplc="9C7A823E">
      <w:numFmt w:val="bullet"/>
      <w:lvlText w:val="•"/>
      <w:lvlJc w:val="left"/>
      <w:pPr>
        <w:ind w:left="8605" w:hanging="305"/>
      </w:pPr>
      <w:rPr>
        <w:rFonts w:hint="default"/>
        <w:lang w:val="ru-RU" w:eastAsia="en-US" w:bidi="ar-SA"/>
      </w:rPr>
    </w:lvl>
  </w:abstractNum>
  <w:abstractNum w:abstractNumId="15">
    <w:nsid w:val="2CCD734D"/>
    <w:multiLevelType w:val="hybridMultilevel"/>
    <w:tmpl w:val="2A021B5C"/>
    <w:lvl w:ilvl="0" w:tplc="FE6AF13C">
      <w:start w:val="1"/>
      <w:numFmt w:val="decimal"/>
      <w:lvlText w:val="%1)"/>
      <w:lvlJc w:val="left"/>
      <w:pPr>
        <w:ind w:left="6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6003BC">
      <w:numFmt w:val="bullet"/>
      <w:lvlText w:val="•"/>
      <w:lvlJc w:val="left"/>
      <w:pPr>
        <w:ind w:left="1600" w:hanging="305"/>
      </w:pPr>
      <w:rPr>
        <w:rFonts w:hint="default"/>
        <w:lang w:val="ru-RU" w:eastAsia="en-US" w:bidi="ar-SA"/>
      </w:rPr>
    </w:lvl>
    <w:lvl w:ilvl="2" w:tplc="8B2457A0">
      <w:numFmt w:val="bullet"/>
      <w:lvlText w:val="•"/>
      <w:lvlJc w:val="left"/>
      <w:pPr>
        <w:ind w:left="2581" w:hanging="305"/>
      </w:pPr>
      <w:rPr>
        <w:rFonts w:hint="default"/>
        <w:lang w:val="ru-RU" w:eastAsia="en-US" w:bidi="ar-SA"/>
      </w:rPr>
    </w:lvl>
    <w:lvl w:ilvl="3" w:tplc="E7A0706E">
      <w:numFmt w:val="bullet"/>
      <w:lvlText w:val="•"/>
      <w:lvlJc w:val="left"/>
      <w:pPr>
        <w:ind w:left="3561" w:hanging="305"/>
      </w:pPr>
      <w:rPr>
        <w:rFonts w:hint="default"/>
        <w:lang w:val="ru-RU" w:eastAsia="en-US" w:bidi="ar-SA"/>
      </w:rPr>
    </w:lvl>
    <w:lvl w:ilvl="4" w:tplc="AB2E911E">
      <w:numFmt w:val="bullet"/>
      <w:lvlText w:val="•"/>
      <w:lvlJc w:val="left"/>
      <w:pPr>
        <w:ind w:left="4542" w:hanging="305"/>
      </w:pPr>
      <w:rPr>
        <w:rFonts w:hint="default"/>
        <w:lang w:val="ru-RU" w:eastAsia="en-US" w:bidi="ar-SA"/>
      </w:rPr>
    </w:lvl>
    <w:lvl w:ilvl="5" w:tplc="B336C122">
      <w:numFmt w:val="bullet"/>
      <w:lvlText w:val="•"/>
      <w:lvlJc w:val="left"/>
      <w:pPr>
        <w:ind w:left="5523" w:hanging="305"/>
      </w:pPr>
      <w:rPr>
        <w:rFonts w:hint="default"/>
        <w:lang w:val="ru-RU" w:eastAsia="en-US" w:bidi="ar-SA"/>
      </w:rPr>
    </w:lvl>
    <w:lvl w:ilvl="6" w:tplc="C7B62910">
      <w:numFmt w:val="bullet"/>
      <w:lvlText w:val="•"/>
      <w:lvlJc w:val="left"/>
      <w:pPr>
        <w:ind w:left="6503" w:hanging="305"/>
      </w:pPr>
      <w:rPr>
        <w:rFonts w:hint="default"/>
        <w:lang w:val="ru-RU" w:eastAsia="en-US" w:bidi="ar-SA"/>
      </w:rPr>
    </w:lvl>
    <w:lvl w:ilvl="7" w:tplc="B17A2D9E">
      <w:numFmt w:val="bullet"/>
      <w:lvlText w:val="•"/>
      <w:lvlJc w:val="left"/>
      <w:pPr>
        <w:ind w:left="7484" w:hanging="305"/>
      </w:pPr>
      <w:rPr>
        <w:rFonts w:hint="default"/>
        <w:lang w:val="ru-RU" w:eastAsia="en-US" w:bidi="ar-SA"/>
      </w:rPr>
    </w:lvl>
    <w:lvl w:ilvl="8" w:tplc="7F02EF34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6">
    <w:nsid w:val="2D9A346A"/>
    <w:multiLevelType w:val="hybridMultilevel"/>
    <w:tmpl w:val="20FCCFFE"/>
    <w:lvl w:ilvl="0" w:tplc="FA5EB2E4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B489C0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03423B5A">
      <w:numFmt w:val="bullet"/>
      <w:lvlText w:val="•"/>
      <w:lvlJc w:val="left"/>
      <w:pPr>
        <w:ind w:left="3141" w:hanging="305"/>
      </w:pPr>
      <w:rPr>
        <w:rFonts w:hint="default"/>
        <w:lang w:val="ru-RU" w:eastAsia="en-US" w:bidi="ar-SA"/>
      </w:rPr>
    </w:lvl>
    <w:lvl w:ilvl="3" w:tplc="555045A8">
      <w:numFmt w:val="bullet"/>
      <w:lvlText w:val="•"/>
      <w:lvlJc w:val="left"/>
      <w:pPr>
        <w:ind w:left="4051" w:hanging="305"/>
      </w:pPr>
      <w:rPr>
        <w:rFonts w:hint="default"/>
        <w:lang w:val="ru-RU" w:eastAsia="en-US" w:bidi="ar-SA"/>
      </w:rPr>
    </w:lvl>
    <w:lvl w:ilvl="4" w:tplc="8D8CA732">
      <w:numFmt w:val="bullet"/>
      <w:lvlText w:val="•"/>
      <w:lvlJc w:val="left"/>
      <w:pPr>
        <w:ind w:left="4962" w:hanging="305"/>
      </w:pPr>
      <w:rPr>
        <w:rFonts w:hint="default"/>
        <w:lang w:val="ru-RU" w:eastAsia="en-US" w:bidi="ar-SA"/>
      </w:rPr>
    </w:lvl>
    <w:lvl w:ilvl="5" w:tplc="C9845446">
      <w:numFmt w:val="bullet"/>
      <w:lvlText w:val="•"/>
      <w:lvlJc w:val="left"/>
      <w:pPr>
        <w:ind w:left="5873" w:hanging="305"/>
      </w:pPr>
      <w:rPr>
        <w:rFonts w:hint="default"/>
        <w:lang w:val="ru-RU" w:eastAsia="en-US" w:bidi="ar-SA"/>
      </w:rPr>
    </w:lvl>
    <w:lvl w:ilvl="6" w:tplc="7A9C54AC">
      <w:numFmt w:val="bullet"/>
      <w:lvlText w:val="•"/>
      <w:lvlJc w:val="left"/>
      <w:pPr>
        <w:ind w:left="6783" w:hanging="305"/>
      </w:pPr>
      <w:rPr>
        <w:rFonts w:hint="default"/>
        <w:lang w:val="ru-RU" w:eastAsia="en-US" w:bidi="ar-SA"/>
      </w:rPr>
    </w:lvl>
    <w:lvl w:ilvl="7" w:tplc="D9F06C44">
      <w:numFmt w:val="bullet"/>
      <w:lvlText w:val="•"/>
      <w:lvlJc w:val="left"/>
      <w:pPr>
        <w:ind w:left="7694" w:hanging="305"/>
      </w:pPr>
      <w:rPr>
        <w:rFonts w:hint="default"/>
        <w:lang w:val="ru-RU" w:eastAsia="en-US" w:bidi="ar-SA"/>
      </w:rPr>
    </w:lvl>
    <w:lvl w:ilvl="8" w:tplc="FAAA08E4">
      <w:numFmt w:val="bullet"/>
      <w:lvlText w:val="•"/>
      <w:lvlJc w:val="left"/>
      <w:pPr>
        <w:ind w:left="8605" w:hanging="305"/>
      </w:pPr>
      <w:rPr>
        <w:rFonts w:hint="default"/>
        <w:lang w:val="ru-RU" w:eastAsia="en-US" w:bidi="ar-SA"/>
      </w:rPr>
    </w:lvl>
  </w:abstractNum>
  <w:abstractNum w:abstractNumId="17">
    <w:nsid w:val="334820D7"/>
    <w:multiLevelType w:val="hybridMultilevel"/>
    <w:tmpl w:val="1EA4F578"/>
    <w:lvl w:ilvl="0" w:tplc="9B884B42">
      <w:start w:val="1"/>
      <w:numFmt w:val="decimal"/>
      <w:lvlText w:val="%1)"/>
      <w:lvlJc w:val="left"/>
      <w:pPr>
        <w:ind w:left="175" w:hanging="112"/>
        <w:jc w:val="left"/>
      </w:pPr>
      <w:rPr>
        <w:rFonts w:ascii="Microsoft Sans Serif" w:eastAsia="Microsoft Sans Serif" w:hAnsi="Microsoft Sans Serif" w:cs="Microsoft Sans Serif" w:hint="default"/>
        <w:spacing w:val="0"/>
        <w:w w:val="107"/>
        <w:sz w:val="9"/>
        <w:szCs w:val="9"/>
        <w:lang w:val="ru-RU" w:eastAsia="en-US" w:bidi="ar-SA"/>
      </w:rPr>
    </w:lvl>
    <w:lvl w:ilvl="1" w:tplc="8FF89B7E">
      <w:numFmt w:val="bullet"/>
      <w:lvlText w:val="•"/>
      <w:lvlJc w:val="left"/>
      <w:pPr>
        <w:ind w:left="861" w:hanging="112"/>
      </w:pPr>
      <w:rPr>
        <w:rFonts w:hint="default"/>
        <w:lang w:val="ru-RU" w:eastAsia="en-US" w:bidi="ar-SA"/>
      </w:rPr>
    </w:lvl>
    <w:lvl w:ilvl="2" w:tplc="A1D25F42">
      <w:numFmt w:val="bullet"/>
      <w:lvlText w:val="•"/>
      <w:lvlJc w:val="left"/>
      <w:pPr>
        <w:ind w:left="1543" w:hanging="112"/>
      </w:pPr>
      <w:rPr>
        <w:rFonts w:hint="default"/>
        <w:lang w:val="ru-RU" w:eastAsia="en-US" w:bidi="ar-SA"/>
      </w:rPr>
    </w:lvl>
    <w:lvl w:ilvl="3" w:tplc="F816F4D0">
      <w:numFmt w:val="bullet"/>
      <w:lvlText w:val="•"/>
      <w:lvlJc w:val="left"/>
      <w:pPr>
        <w:ind w:left="2224" w:hanging="112"/>
      </w:pPr>
      <w:rPr>
        <w:rFonts w:hint="default"/>
        <w:lang w:val="ru-RU" w:eastAsia="en-US" w:bidi="ar-SA"/>
      </w:rPr>
    </w:lvl>
    <w:lvl w:ilvl="4" w:tplc="7EB09FC6">
      <w:numFmt w:val="bullet"/>
      <w:lvlText w:val="•"/>
      <w:lvlJc w:val="left"/>
      <w:pPr>
        <w:ind w:left="2906" w:hanging="112"/>
      </w:pPr>
      <w:rPr>
        <w:rFonts w:hint="default"/>
        <w:lang w:val="ru-RU" w:eastAsia="en-US" w:bidi="ar-SA"/>
      </w:rPr>
    </w:lvl>
    <w:lvl w:ilvl="5" w:tplc="13F4F98C">
      <w:numFmt w:val="bullet"/>
      <w:lvlText w:val="•"/>
      <w:lvlJc w:val="left"/>
      <w:pPr>
        <w:ind w:left="3587" w:hanging="112"/>
      </w:pPr>
      <w:rPr>
        <w:rFonts w:hint="default"/>
        <w:lang w:val="ru-RU" w:eastAsia="en-US" w:bidi="ar-SA"/>
      </w:rPr>
    </w:lvl>
    <w:lvl w:ilvl="6" w:tplc="FA6CA138">
      <w:numFmt w:val="bullet"/>
      <w:lvlText w:val="•"/>
      <w:lvlJc w:val="left"/>
      <w:pPr>
        <w:ind w:left="4269" w:hanging="112"/>
      </w:pPr>
      <w:rPr>
        <w:rFonts w:hint="default"/>
        <w:lang w:val="ru-RU" w:eastAsia="en-US" w:bidi="ar-SA"/>
      </w:rPr>
    </w:lvl>
    <w:lvl w:ilvl="7" w:tplc="6D746BD6">
      <w:numFmt w:val="bullet"/>
      <w:lvlText w:val="•"/>
      <w:lvlJc w:val="left"/>
      <w:pPr>
        <w:ind w:left="4950" w:hanging="112"/>
      </w:pPr>
      <w:rPr>
        <w:rFonts w:hint="default"/>
        <w:lang w:val="ru-RU" w:eastAsia="en-US" w:bidi="ar-SA"/>
      </w:rPr>
    </w:lvl>
    <w:lvl w:ilvl="8" w:tplc="65282878">
      <w:numFmt w:val="bullet"/>
      <w:lvlText w:val="•"/>
      <w:lvlJc w:val="left"/>
      <w:pPr>
        <w:ind w:left="5632" w:hanging="112"/>
      </w:pPr>
      <w:rPr>
        <w:rFonts w:hint="default"/>
        <w:lang w:val="ru-RU" w:eastAsia="en-US" w:bidi="ar-SA"/>
      </w:rPr>
    </w:lvl>
  </w:abstractNum>
  <w:abstractNum w:abstractNumId="18">
    <w:nsid w:val="3466779F"/>
    <w:multiLevelType w:val="hybridMultilevel"/>
    <w:tmpl w:val="AAB45CA8"/>
    <w:lvl w:ilvl="0" w:tplc="FFB69588">
      <w:start w:val="1"/>
      <w:numFmt w:val="decimal"/>
      <w:lvlText w:val="%1)."/>
      <w:lvlJc w:val="left"/>
      <w:pPr>
        <w:ind w:left="312" w:hanging="41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BE5C56">
      <w:numFmt w:val="bullet"/>
      <w:lvlText w:val="•"/>
      <w:lvlJc w:val="left"/>
      <w:pPr>
        <w:ind w:left="1330" w:hanging="413"/>
      </w:pPr>
      <w:rPr>
        <w:rFonts w:hint="default"/>
        <w:lang w:val="ru-RU" w:eastAsia="en-US" w:bidi="ar-SA"/>
      </w:rPr>
    </w:lvl>
    <w:lvl w:ilvl="2" w:tplc="C84A7730">
      <w:numFmt w:val="bullet"/>
      <w:lvlText w:val="•"/>
      <w:lvlJc w:val="left"/>
      <w:pPr>
        <w:ind w:left="2341" w:hanging="413"/>
      </w:pPr>
      <w:rPr>
        <w:rFonts w:hint="default"/>
        <w:lang w:val="ru-RU" w:eastAsia="en-US" w:bidi="ar-SA"/>
      </w:rPr>
    </w:lvl>
    <w:lvl w:ilvl="3" w:tplc="F9387702">
      <w:numFmt w:val="bullet"/>
      <w:lvlText w:val="•"/>
      <w:lvlJc w:val="left"/>
      <w:pPr>
        <w:ind w:left="3351" w:hanging="413"/>
      </w:pPr>
      <w:rPr>
        <w:rFonts w:hint="default"/>
        <w:lang w:val="ru-RU" w:eastAsia="en-US" w:bidi="ar-SA"/>
      </w:rPr>
    </w:lvl>
    <w:lvl w:ilvl="4" w:tplc="ED021912">
      <w:numFmt w:val="bullet"/>
      <w:lvlText w:val="•"/>
      <w:lvlJc w:val="left"/>
      <w:pPr>
        <w:ind w:left="4362" w:hanging="413"/>
      </w:pPr>
      <w:rPr>
        <w:rFonts w:hint="default"/>
        <w:lang w:val="ru-RU" w:eastAsia="en-US" w:bidi="ar-SA"/>
      </w:rPr>
    </w:lvl>
    <w:lvl w:ilvl="5" w:tplc="24BE0A4E">
      <w:numFmt w:val="bullet"/>
      <w:lvlText w:val="•"/>
      <w:lvlJc w:val="left"/>
      <w:pPr>
        <w:ind w:left="5373" w:hanging="413"/>
      </w:pPr>
      <w:rPr>
        <w:rFonts w:hint="default"/>
        <w:lang w:val="ru-RU" w:eastAsia="en-US" w:bidi="ar-SA"/>
      </w:rPr>
    </w:lvl>
    <w:lvl w:ilvl="6" w:tplc="CDDC2448">
      <w:numFmt w:val="bullet"/>
      <w:lvlText w:val="•"/>
      <w:lvlJc w:val="left"/>
      <w:pPr>
        <w:ind w:left="6383" w:hanging="413"/>
      </w:pPr>
      <w:rPr>
        <w:rFonts w:hint="default"/>
        <w:lang w:val="ru-RU" w:eastAsia="en-US" w:bidi="ar-SA"/>
      </w:rPr>
    </w:lvl>
    <w:lvl w:ilvl="7" w:tplc="55843646">
      <w:numFmt w:val="bullet"/>
      <w:lvlText w:val="•"/>
      <w:lvlJc w:val="left"/>
      <w:pPr>
        <w:ind w:left="7394" w:hanging="413"/>
      </w:pPr>
      <w:rPr>
        <w:rFonts w:hint="default"/>
        <w:lang w:val="ru-RU" w:eastAsia="en-US" w:bidi="ar-SA"/>
      </w:rPr>
    </w:lvl>
    <w:lvl w:ilvl="8" w:tplc="712282FA">
      <w:numFmt w:val="bullet"/>
      <w:lvlText w:val="•"/>
      <w:lvlJc w:val="left"/>
      <w:pPr>
        <w:ind w:left="8405" w:hanging="413"/>
      </w:pPr>
      <w:rPr>
        <w:rFonts w:hint="default"/>
        <w:lang w:val="ru-RU" w:eastAsia="en-US" w:bidi="ar-SA"/>
      </w:rPr>
    </w:lvl>
  </w:abstractNum>
  <w:abstractNum w:abstractNumId="19">
    <w:nsid w:val="34C824FF"/>
    <w:multiLevelType w:val="hybridMultilevel"/>
    <w:tmpl w:val="E618C23C"/>
    <w:lvl w:ilvl="0" w:tplc="24FEAA10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0CCB832">
      <w:numFmt w:val="bullet"/>
      <w:lvlText w:val="•"/>
      <w:lvlJc w:val="left"/>
      <w:pPr>
        <w:ind w:left="2212" w:hanging="281"/>
      </w:pPr>
      <w:rPr>
        <w:rFonts w:hint="default"/>
        <w:lang w:val="ru-RU" w:eastAsia="en-US" w:bidi="ar-SA"/>
      </w:rPr>
    </w:lvl>
    <w:lvl w:ilvl="2" w:tplc="E7BEEEA0">
      <w:numFmt w:val="bullet"/>
      <w:lvlText w:val="•"/>
      <w:lvlJc w:val="left"/>
      <w:pPr>
        <w:ind w:left="3125" w:hanging="281"/>
      </w:pPr>
      <w:rPr>
        <w:rFonts w:hint="default"/>
        <w:lang w:val="ru-RU" w:eastAsia="en-US" w:bidi="ar-SA"/>
      </w:rPr>
    </w:lvl>
    <w:lvl w:ilvl="3" w:tplc="08A2AAAA">
      <w:numFmt w:val="bullet"/>
      <w:lvlText w:val="•"/>
      <w:lvlJc w:val="left"/>
      <w:pPr>
        <w:ind w:left="4037" w:hanging="281"/>
      </w:pPr>
      <w:rPr>
        <w:rFonts w:hint="default"/>
        <w:lang w:val="ru-RU" w:eastAsia="en-US" w:bidi="ar-SA"/>
      </w:rPr>
    </w:lvl>
    <w:lvl w:ilvl="4" w:tplc="DDDCF3D6">
      <w:numFmt w:val="bullet"/>
      <w:lvlText w:val="•"/>
      <w:lvlJc w:val="left"/>
      <w:pPr>
        <w:ind w:left="4950" w:hanging="281"/>
      </w:pPr>
      <w:rPr>
        <w:rFonts w:hint="default"/>
        <w:lang w:val="ru-RU" w:eastAsia="en-US" w:bidi="ar-SA"/>
      </w:rPr>
    </w:lvl>
    <w:lvl w:ilvl="5" w:tplc="16B2F83A">
      <w:numFmt w:val="bullet"/>
      <w:lvlText w:val="•"/>
      <w:lvlJc w:val="left"/>
      <w:pPr>
        <w:ind w:left="5863" w:hanging="281"/>
      </w:pPr>
      <w:rPr>
        <w:rFonts w:hint="default"/>
        <w:lang w:val="ru-RU" w:eastAsia="en-US" w:bidi="ar-SA"/>
      </w:rPr>
    </w:lvl>
    <w:lvl w:ilvl="6" w:tplc="7274570E">
      <w:numFmt w:val="bullet"/>
      <w:lvlText w:val="•"/>
      <w:lvlJc w:val="left"/>
      <w:pPr>
        <w:ind w:left="6775" w:hanging="281"/>
      </w:pPr>
      <w:rPr>
        <w:rFonts w:hint="default"/>
        <w:lang w:val="ru-RU" w:eastAsia="en-US" w:bidi="ar-SA"/>
      </w:rPr>
    </w:lvl>
    <w:lvl w:ilvl="7" w:tplc="270687A6">
      <w:numFmt w:val="bullet"/>
      <w:lvlText w:val="•"/>
      <w:lvlJc w:val="left"/>
      <w:pPr>
        <w:ind w:left="7688" w:hanging="281"/>
      </w:pPr>
      <w:rPr>
        <w:rFonts w:hint="default"/>
        <w:lang w:val="ru-RU" w:eastAsia="en-US" w:bidi="ar-SA"/>
      </w:rPr>
    </w:lvl>
    <w:lvl w:ilvl="8" w:tplc="91BC77C4">
      <w:numFmt w:val="bullet"/>
      <w:lvlText w:val="•"/>
      <w:lvlJc w:val="left"/>
      <w:pPr>
        <w:ind w:left="8601" w:hanging="281"/>
      </w:pPr>
      <w:rPr>
        <w:rFonts w:hint="default"/>
        <w:lang w:val="ru-RU" w:eastAsia="en-US" w:bidi="ar-SA"/>
      </w:rPr>
    </w:lvl>
  </w:abstractNum>
  <w:abstractNum w:abstractNumId="20">
    <w:nsid w:val="38915B07"/>
    <w:multiLevelType w:val="hybridMultilevel"/>
    <w:tmpl w:val="C3727D04"/>
    <w:lvl w:ilvl="0" w:tplc="7ABCF340">
      <w:start w:val="1"/>
      <w:numFmt w:val="decimal"/>
      <w:lvlText w:val="%1."/>
      <w:lvlJc w:val="left"/>
      <w:pPr>
        <w:ind w:left="130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569802">
      <w:numFmt w:val="bullet"/>
      <w:lvlText w:val="•"/>
      <w:lvlJc w:val="left"/>
      <w:pPr>
        <w:ind w:left="2212" w:hanging="286"/>
      </w:pPr>
      <w:rPr>
        <w:rFonts w:hint="default"/>
        <w:lang w:val="ru-RU" w:eastAsia="en-US" w:bidi="ar-SA"/>
      </w:rPr>
    </w:lvl>
    <w:lvl w:ilvl="2" w:tplc="27401FBC">
      <w:numFmt w:val="bullet"/>
      <w:lvlText w:val="•"/>
      <w:lvlJc w:val="left"/>
      <w:pPr>
        <w:ind w:left="3125" w:hanging="286"/>
      </w:pPr>
      <w:rPr>
        <w:rFonts w:hint="default"/>
        <w:lang w:val="ru-RU" w:eastAsia="en-US" w:bidi="ar-SA"/>
      </w:rPr>
    </w:lvl>
    <w:lvl w:ilvl="3" w:tplc="F140ED30">
      <w:numFmt w:val="bullet"/>
      <w:lvlText w:val="•"/>
      <w:lvlJc w:val="left"/>
      <w:pPr>
        <w:ind w:left="4037" w:hanging="286"/>
      </w:pPr>
      <w:rPr>
        <w:rFonts w:hint="default"/>
        <w:lang w:val="ru-RU" w:eastAsia="en-US" w:bidi="ar-SA"/>
      </w:rPr>
    </w:lvl>
    <w:lvl w:ilvl="4" w:tplc="CCF44768">
      <w:numFmt w:val="bullet"/>
      <w:lvlText w:val="•"/>
      <w:lvlJc w:val="left"/>
      <w:pPr>
        <w:ind w:left="4950" w:hanging="286"/>
      </w:pPr>
      <w:rPr>
        <w:rFonts w:hint="default"/>
        <w:lang w:val="ru-RU" w:eastAsia="en-US" w:bidi="ar-SA"/>
      </w:rPr>
    </w:lvl>
    <w:lvl w:ilvl="5" w:tplc="B4AEF97A">
      <w:numFmt w:val="bullet"/>
      <w:lvlText w:val="•"/>
      <w:lvlJc w:val="left"/>
      <w:pPr>
        <w:ind w:left="5863" w:hanging="286"/>
      </w:pPr>
      <w:rPr>
        <w:rFonts w:hint="default"/>
        <w:lang w:val="ru-RU" w:eastAsia="en-US" w:bidi="ar-SA"/>
      </w:rPr>
    </w:lvl>
    <w:lvl w:ilvl="6" w:tplc="46246AE4">
      <w:numFmt w:val="bullet"/>
      <w:lvlText w:val="•"/>
      <w:lvlJc w:val="left"/>
      <w:pPr>
        <w:ind w:left="6775" w:hanging="286"/>
      </w:pPr>
      <w:rPr>
        <w:rFonts w:hint="default"/>
        <w:lang w:val="ru-RU" w:eastAsia="en-US" w:bidi="ar-SA"/>
      </w:rPr>
    </w:lvl>
    <w:lvl w:ilvl="7" w:tplc="058E8CDC">
      <w:numFmt w:val="bullet"/>
      <w:lvlText w:val="•"/>
      <w:lvlJc w:val="left"/>
      <w:pPr>
        <w:ind w:left="7688" w:hanging="286"/>
      </w:pPr>
      <w:rPr>
        <w:rFonts w:hint="default"/>
        <w:lang w:val="ru-RU" w:eastAsia="en-US" w:bidi="ar-SA"/>
      </w:rPr>
    </w:lvl>
    <w:lvl w:ilvl="8" w:tplc="683AEA76">
      <w:numFmt w:val="bullet"/>
      <w:lvlText w:val="•"/>
      <w:lvlJc w:val="left"/>
      <w:pPr>
        <w:ind w:left="8601" w:hanging="286"/>
      </w:pPr>
      <w:rPr>
        <w:rFonts w:hint="default"/>
        <w:lang w:val="ru-RU" w:eastAsia="en-US" w:bidi="ar-SA"/>
      </w:rPr>
    </w:lvl>
  </w:abstractNum>
  <w:abstractNum w:abstractNumId="21">
    <w:nsid w:val="38C17E9D"/>
    <w:multiLevelType w:val="hybridMultilevel"/>
    <w:tmpl w:val="28222E5A"/>
    <w:lvl w:ilvl="0" w:tplc="A49ECB68">
      <w:start w:val="1"/>
      <w:numFmt w:val="decimal"/>
      <w:lvlText w:val="%1)"/>
      <w:lvlJc w:val="left"/>
      <w:pPr>
        <w:ind w:left="6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98E192">
      <w:numFmt w:val="bullet"/>
      <w:lvlText w:val="•"/>
      <w:lvlJc w:val="left"/>
      <w:pPr>
        <w:ind w:left="1600" w:hanging="305"/>
      </w:pPr>
      <w:rPr>
        <w:rFonts w:hint="default"/>
        <w:lang w:val="ru-RU" w:eastAsia="en-US" w:bidi="ar-SA"/>
      </w:rPr>
    </w:lvl>
    <w:lvl w:ilvl="2" w:tplc="5448BC06">
      <w:numFmt w:val="bullet"/>
      <w:lvlText w:val="•"/>
      <w:lvlJc w:val="left"/>
      <w:pPr>
        <w:ind w:left="2581" w:hanging="305"/>
      </w:pPr>
      <w:rPr>
        <w:rFonts w:hint="default"/>
        <w:lang w:val="ru-RU" w:eastAsia="en-US" w:bidi="ar-SA"/>
      </w:rPr>
    </w:lvl>
    <w:lvl w:ilvl="3" w:tplc="E1C016E2">
      <w:numFmt w:val="bullet"/>
      <w:lvlText w:val="•"/>
      <w:lvlJc w:val="left"/>
      <w:pPr>
        <w:ind w:left="3561" w:hanging="305"/>
      </w:pPr>
      <w:rPr>
        <w:rFonts w:hint="default"/>
        <w:lang w:val="ru-RU" w:eastAsia="en-US" w:bidi="ar-SA"/>
      </w:rPr>
    </w:lvl>
    <w:lvl w:ilvl="4" w:tplc="53348D5A">
      <w:numFmt w:val="bullet"/>
      <w:lvlText w:val="•"/>
      <w:lvlJc w:val="left"/>
      <w:pPr>
        <w:ind w:left="4542" w:hanging="305"/>
      </w:pPr>
      <w:rPr>
        <w:rFonts w:hint="default"/>
        <w:lang w:val="ru-RU" w:eastAsia="en-US" w:bidi="ar-SA"/>
      </w:rPr>
    </w:lvl>
    <w:lvl w:ilvl="5" w:tplc="294CA838">
      <w:numFmt w:val="bullet"/>
      <w:lvlText w:val="•"/>
      <w:lvlJc w:val="left"/>
      <w:pPr>
        <w:ind w:left="5523" w:hanging="305"/>
      </w:pPr>
      <w:rPr>
        <w:rFonts w:hint="default"/>
        <w:lang w:val="ru-RU" w:eastAsia="en-US" w:bidi="ar-SA"/>
      </w:rPr>
    </w:lvl>
    <w:lvl w:ilvl="6" w:tplc="FA32FD38">
      <w:numFmt w:val="bullet"/>
      <w:lvlText w:val="•"/>
      <w:lvlJc w:val="left"/>
      <w:pPr>
        <w:ind w:left="6503" w:hanging="305"/>
      </w:pPr>
      <w:rPr>
        <w:rFonts w:hint="default"/>
        <w:lang w:val="ru-RU" w:eastAsia="en-US" w:bidi="ar-SA"/>
      </w:rPr>
    </w:lvl>
    <w:lvl w:ilvl="7" w:tplc="0E1C9A2E">
      <w:numFmt w:val="bullet"/>
      <w:lvlText w:val="•"/>
      <w:lvlJc w:val="left"/>
      <w:pPr>
        <w:ind w:left="7484" w:hanging="305"/>
      </w:pPr>
      <w:rPr>
        <w:rFonts w:hint="default"/>
        <w:lang w:val="ru-RU" w:eastAsia="en-US" w:bidi="ar-SA"/>
      </w:rPr>
    </w:lvl>
    <w:lvl w:ilvl="8" w:tplc="701E94D6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22">
    <w:nsid w:val="3C1834C7"/>
    <w:multiLevelType w:val="hybridMultilevel"/>
    <w:tmpl w:val="F3B0578A"/>
    <w:lvl w:ilvl="0" w:tplc="D4962E4E">
      <w:start w:val="1"/>
      <w:numFmt w:val="decimal"/>
      <w:lvlText w:val="%1)"/>
      <w:lvlJc w:val="left"/>
      <w:pPr>
        <w:ind w:left="6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489998">
      <w:numFmt w:val="bullet"/>
      <w:lvlText w:val="•"/>
      <w:lvlJc w:val="left"/>
      <w:pPr>
        <w:ind w:left="1600" w:hanging="305"/>
      </w:pPr>
      <w:rPr>
        <w:rFonts w:hint="default"/>
        <w:lang w:val="ru-RU" w:eastAsia="en-US" w:bidi="ar-SA"/>
      </w:rPr>
    </w:lvl>
    <w:lvl w:ilvl="2" w:tplc="CA641C1C">
      <w:numFmt w:val="bullet"/>
      <w:lvlText w:val="•"/>
      <w:lvlJc w:val="left"/>
      <w:pPr>
        <w:ind w:left="2581" w:hanging="305"/>
      </w:pPr>
      <w:rPr>
        <w:rFonts w:hint="default"/>
        <w:lang w:val="ru-RU" w:eastAsia="en-US" w:bidi="ar-SA"/>
      </w:rPr>
    </w:lvl>
    <w:lvl w:ilvl="3" w:tplc="C1B4B474">
      <w:numFmt w:val="bullet"/>
      <w:lvlText w:val="•"/>
      <w:lvlJc w:val="left"/>
      <w:pPr>
        <w:ind w:left="3561" w:hanging="305"/>
      </w:pPr>
      <w:rPr>
        <w:rFonts w:hint="default"/>
        <w:lang w:val="ru-RU" w:eastAsia="en-US" w:bidi="ar-SA"/>
      </w:rPr>
    </w:lvl>
    <w:lvl w:ilvl="4" w:tplc="3E52608A">
      <w:numFmt w:val="bullet"/>
      <w:lvlText w:val="•"/>
      <w:lvlJc w:val="left"/>
      <w:pPr>
        <w:ind w:left="4542" w:hanging="305"/>
      </w:pPr>
      <w:rPr>
        <w:rFonts w:hint="default"/>
        <w:lang w:val="ru-RU" w:eastAsia="en-US" w:bidi="ar-SA"/>
      </w:rPr>
    </w:lvl>
    <w:lvl w:ilvl="5" w:tplc="19065FD4">
      <w:numFmt w:val="bullet"/>
      <w:lvlText w:val="•"/>
      <w:lvlJc w:val="left"/>
      <w:pPr>
        <w:ind w:left="5523" w:hanging="305"/>
      </w:pPr>
      <w:rPr>
        <w:rFonts w:hint="default"/>
        <w:lang w:val="ru-RU" w:eastAsia="en-US" w:bidi="ar-SA"/>
      </w:rPr>
    </w:lvl>
    <w:lvl w:ilvl="6" w:tplc="D19E4D7E">
      <w:numFmt w:val="bullet"/>
      <w:lvlText w:val="•"/>
      <w:lvlJc w:val="left"/>
      <w:pPr>
        <w:ind w:left="6503" w:hanging="305"/>
      </w:pPr>
      <w:rPr>
        <w:rFonts w:hint="default"/>
        <w:lang w:val="ru-RU" w:eastAsia="en-US" w:bidi="ar-SA"/>
      </w:rPr>
    </w:lvl>
    <w:lvl w:ilvl="7" w:tplc="5316F996">
      <w:numFmt w:val="bullet"/>
      <w:lvlText w:val="•"/>
      <w:lvlJc w:val="left"/>
      <w:pPr>
        <w:ind w:left="7484" w:hanging="305"/>
      </w:pPr>
      <w:rPr>
        <w:rFonts w:hint="default"/>
        <w:lang w:val="ru-RU" w:eastAsia="en-US" w:bidi="ar-SA"/>
      </w:rPr>
    </w:lvl>
    <w:lvl w:ilvl="8" w:tplc="84DA41DC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23">
    <w:nsid w:val="3D78750B"/>
    <w:multiLevelType w:val="hybridMultilevel"/>
    <w:tmpl w:val="E23E0EC4"/>
    <w:lvl w:ilvl="0" w:tplc="D408BD98">
      <w:start w:val="1"/>
      <w:numFmt w:val="decimal"/>
      <w:lvlText w:val="%1."/>
      <w:lvlJc w:val="left"/>
      <w:pPr>
        <w:ind w:left="31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B21C04">
      <w:numFmt w:val="bullet"/>
      <w:lvlText w:val="•"/>
      <w:lvlJc w:val="left"/>
      <w:pPr>
        <w:ind w:left="1330" w:hanging="288"/>
      </w:pPr>
      <w:rPr>
        <w:rFonts w:hint="default"/>
        <w:lang w:val="ru-RU" w:eastAsia="en-US" w:bidi="ar-SA"/>
      </w:rPr>
    </w:lvl>
    <w:lvl w:ilvl="2" w:tplc="4CDCEC08">
      <w:numFmt w:val="bullet"/>
      <w:lvlText w:val="•"/>
      <w:lvlJc w:val="left"/>
      <w:pPr>
        <w:ind w:left="2341" w:hanging="288"/>
      </w:pPr>
      <w:rPr>
        <w:rFonts w:hint="default"/>
        <w:lang w:val="ru-RU" w:eastAsia="en-US" w:bidi="ar-SA"/>
      </w:rPr>
    </w:lvl>
    <w:lvl w:ilvl="3" w:tplc="91842124">
      <w:numFmt w:val="bullet"/>
      <w:lvlText w:val="•"/>
      <w:lvlJc w:val="left"/>
      <w:pPr>
        <w:ind w:left="3351" w:hanging="288"/>
      </w:pPr>
      <w:rPr>
        <w:rFonts w:hint="default"/>
        <w:lang w:val="ru-RU" w:eastAsia="en-US" w:bidi="ar-SA"/>
      </w:rPr>
    </w:lvl>
    <w:lvl w:ilvl="4" w:tplc="B3A0769C">
      <w:numFmt w:val="bullet"/>
      <w:lvlText w:val="•"/>
      <w:lvlJc w:val="left"/>
      <w:pPr>
        <w:ind w:left="4362" w:hanging="288"/>
      </w:pPr>
      <w:rPr>
        <w:rFonts w:hint="default"/>
        <w:lang w:val="ru-RU" w:eastAsia="en-US" w:bidi="ar-SA"/>
      </w:rPr>
    </w:lvl>
    <w:lvl w:ilvl="5" w:tplc="A5E61252">
      <w:numFmt w:val="bullet"/>
      <w:lvlText w:val="•"/>
      <w:lvlJc w:val="left"/>
      <w:pPr>
        <w:ind w:left="5373" w:hanging="288"/>
      </w:pPr>
      <w:rPr>
        <w:rFonts w:hint="default"/>
        <w:lang w:val="ru-RU" w:eastAsia="en-US" w:bidi="ar-SA"/>
      </w:rPr>
    </w:lvl>
    <w:lvl w:ilvl="6" w:tplc="362E05FA">
      <w:numFmt w:val="bullet"/>
      <w:lvlText w:val="•"/>
      <w:lvlJc w:val="left"/>
      <w:pPr>
        <w:ind w:left="6383" w:hanging="288"/>
      </w:pPr>
      <w:rPr>
        <w:rFonts w:hint="default"/>
        <w:lang w:val="ru-RU" w:eastAsia="en-US" w:bidi="ar-SA"/>
      </w:rPr>
    </w:lvl>
    <w:lvl w:ilvl="7" w:tplc="AAC279B2">
      <w:numFmt w:val="bullet"/>
      <w:lvlText w:val="•"/>
      <w:lvlJc w:val="left"/>
      <w:pPr>
        <w:ind w:left="7394" w:hanging="288"/>
      </w:pPr>
      <w:rPr>
        <w:rFonts w:hint="default"/>
        <w:lang w:val="ru-RU" w:eastAsia="en-US" w:bidi="ar-SA"/>
      </w:rPr>
    </w:lvl>
    <w:lvl w:ilvl="8" w:tplc="11625202">
      <w:numFmt w:val="bullet"/>
      <w:lvlText w:val="•"/>
      <w:lvlJc w:val="left"/>
      <w:pPr>
        <w:ind w:left="8405" w:hanging="288"/>
      </w:pPr>
      <w:rPr>
        <w:rFonts w:hint="default"/>
        <w:lang w:val="ru-RU" w:eastAsia="en-US" w:bidi="ar-SA"/>
      </w:rPr>
    </w:lvl>
  </w:abstractNum>
  <w:abstractNum w:abstractNumId="24">
    <w:nsid w:val="40CF0477"/>
    <w:multiLevelType w:val="hybridMultilevel"/>
    <w:tmpl w:val="ED509F48"/>
    <w:lvl w:ilvl="0" w:tplc="25EC1A46">
      <w:start w:val="1"/>
      <w:numFmt w:val="decimal"/>
      <w:lvlText w:val="%1."/>
      <w:lvlJc w:val="left"/>
      <w:pPr>
        <w:ind w:left="312" w:hanging="31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1CE9EB6">
      <w:numFmt w:val="bullet"/>
      <w:lvlText w:val="•"/>
      <w:lvlJc w:val="left"/>
      <w:pPr>
        <w:ind w:left="1330" w:hanging="312"/>
      </w:pPr>
      <w:rPr>
        <w:rFonts w:hint="default"/>
        <w:lang w:val="ru-RU" w:eastAsia="en-US" w:bidi="ar-SA"/>
      </w:rPr>
    </w:lvl>
    <w:lvl w:ilvl="2" w:tplc="220A31F6">
      <w:numFmt w:val="bullet"/>
      <w:lvlText w:val="•"/>
      <w:lvlJc w:val="left"/>
      <w:pPr>
        <w:ind w:left="2341" w:hanging="312"/>
      </w:pPr>
      <w:rPr>
        <w:rFonts w:hint="default"/>
        <w:lang w:val="ru-RU" w:eastAsia="en-US" w:bidi="ar-SA"/>
      </w:rPr>
    </w:lvl>
    <w:lvl w:ilvl="3" w:tplc="285CC3C0">
      <w:numFmt w:val="bullet"/>
      <w:lvlText w:val="•"/>
      <w:lvlJc w:val="left"/>
      <w:pPr>
        <w:ind w:left="3351" w:hanging="312"/>
      </w:pPr>
      <w:rPr>
        <w:rFonts w:hint="default"/>
        <w:lang w:val="ru-RU" w:eastAsia="en-US" w:bidi="ar-SA"/>
      </w:rPr>
    </w:lvl>
    <w:lvl w:ilvl="4" w:tplc="2B002630">
      <w:numFmt w:val="bullet"/>
      <w:lvlText w:val="•"/>
      <w:lvlJc w:val="left"/>
      <w:pPr>
        <w:ind w:left="4362" w:hanging="312"/>
      </w:pPr>
      <w:rPr>
        <w:rFonts w:hint="default"/>
        <w:lang w:val="ru-RU" w:eastAsia="en-US" w:bidi="ar-SA"/>
      </w:rPr>
    </w:lvl>
    <w:lvl w:ilvl="5" w:tplc="66240C12">
      <w:numFmt w:val="bullet"/>
      <w:lvlText w:val="•"/>
      <w:lvlJc w:val="left"/>
      <w:pPr>
        <w:ind w:left="5373" w:hanging="312"/>
      </w:pPr>
      <w:rPr>
        <w:rFonts w:hint="default"/>
        <w:lang w:val="ru-RU" w:eastAsia="en-US" w:bidi="ar-SA"/>
      </w:rPr>
    </w:lvl>
    <w:lvl w:ilvl="6" w:tplc="8F286DA8">
      <w:numFmt w:val="bullet"/>
      <w:lvlText w:val="•"/>
      <w:lvlJc w:val="left"/>
      <w:pPr>
        <w:ind w:left="6383" w:hanging="312"/>
      </w:pPr>
      <w:rPr>
        <w:rFonts w:hint="default"/>
        <w:lang w:val="ru-RU" w:eastAsia="en-US" w:bidi="ar-SA"/>
      </w:rPr>
    </w:lvl>
    <w:lvl w:ilvl="7" w:tplc="5B96F8B4">
      <w:numFmt w:val="bullet"/>
      <w:lvlText w:val="•"/>
      <w:lvlJc w:val="left"/>
      <w:pPr>
        <w:ind w:left="7394" w:hanging="312"/>
      </w:pPr>
      <w:rPr>
        <w:rFonts w:hint="default"/>
        <w:lang w:val="ru-RU" w:eastAsia="en-US" w:bidi="ar-SA"/>
      </w:rPr>
    </w:lvl>
    <w:lvl w:ilvl="8" w:tplc="C390E810">
      <w:numFmt w:val="bullet"/>
      <w:lvlText w:val="•"/>
      <w:lvlJc w:val="left"/>
      <w:pPr>
        <w:ind w:left="8405" w:hanging="312"/>
      </w:pPr>
      <w:rPr>
        <w:rFonts w:hint="default"/>
        <w:lang w:val="ru-RU" w:eastAsia="en-US" w:bidi="ar-SA"/>
      </w:rPr>
    </w:lvl>
  </w:abstractNum>
  <w:abstractNum w:abstractNumId="25">
    <w:nsid w:val="42753217"/>
    <w:multiLevelType w:val="hybridMultilevel"/>
    <w:tmpl w:val="BB485F46"/>
    <w:lvl w:ilvl="0" w:tplc="9A52B8A2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B6F394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14BE2F46">
      <w:numFmt w:val="bullet"/>
      <w:lvlText w:val="•"/>
      <w:lvlJc w:val="left"/>
      <w:pPr>
        <w:ind w:left="3141" w:hanging="305"/>
      </w:pPr>
      <w:rPr>
        <w:rFonts w:hint="default"/>
        <w:lang w:val="ru-RU" w:eastAsia="en-US" w:bidi="ar-SA"/>
      </w:rPr>
    </w:lvl>
    <w:lvl w:ilvl="3" w:tplc="18BC3362">
      <w:numFmt w:val="bullet"/>
      <w:lvlText w:val="•"/>
      <w:lvlJc w:val="left"/>
      <w:pPr>
        <w:ind w:left="4051" w:hanging="305"/>
      </w:pPr>
      <w:rPr>
        <w:rFonts w:hint="default"/>
        <w:lang w:val="ru-RU" w:eastAsia="en-US" w:bidi="ar-SA"/>
      </w:rPr>
    </w:lvl>
    <w:lvl w:ilvl="4" w:tplc="A678E5BE">
      <w:numFmt w:val="bullet"/>
      <w:lvlText w:val="•"/>
      <w:lvlJc w:val="left"/>
      <w:pPr>
        <w:ind w:left="4962" w:hanging="305"/>
      </w:pPr>
      <w:rPr>
        <w:rFonts w:hint="default"/>
        <w:lang w:val="ru-RU" w:eastAsia="en-US" w:bidi="ar-SA"/>
      </w:rPr>
    </w:lvl>
    <w:lvl w:ilvl="5" w:tplc="613837F4">
      <w:numFmt w:val="bullet"/>
      <w:lvlText w:val="•"/>
      <w:lvlJc w:val="left"/>
      <w:pPr>
        <w:ind w:left="5873" w:hanging="305"/>
      </w:pPr>
      <w:rPr>
        <w:rFonts w:hint="default"/>
        <w:lang w:val="ru-RU" w:eastAsia="en-US" w:bidi="ar-SA"/>
      </w:rPr>
    </w:lvl>
    <w:lvl w:ilvl="6" w:tplc="D2AEE0EA">
      <w:numFmt w:val="bullet"/>
      <w:lvlText w:val="•"/>
      <w:lvlJc w:val="left"/>
      <w:pPr>
        <w:ind w:left="6783" w:hanging="305"/>
      </w:pPr>
      <w:rPr>
        <w:rFonts w:hint="default"/>
        <w:lang w:val="ru-RU" w:eastAsia="en-US" w:bidi="ar-SA"/>
      </w:rPr>
    </w:lvl>
    <w:lvl w:ilvl="7" w:tplc="1CD0AC9E">
      <w:numFmt w:val="bullet"/>
      <w:lvlText w:val="•"/>
      <w:lvlJc w:val="left"/>
      <w:pPr>
        <w:ind w:left="7694" w:hanging="305"/>
      </w:pPr>
      <w:rPr>
        <w:rFonts w:hint="default"/>
        <w:lang w:val="ru-RU" w:eastAsia="en-US" w:bidi="ar-SA"/>
      </w:rPr>
    </w:lvl>
    <w:lvl w:ilvl="8" w:tplc="CE6EE5F4">
      <w:numFmt w:val="bullet"/>
      <w:lvlText w:val="•"/>
      <w:lvlJc w:val="left"/>
      <w:pPr>
        <w:ind w:left="8605" w:hanging="305"/>
      </w:pPr>
      <w:rPr>
        <w:rFonts w:hint="default"/>
        <w:lang w:val="ru-RU" w:eastAsia="en-US" w:bidi="ar-SA"/>
      </w:rPr>
    </w:lvl>
  </w:abstractNum>
  <w:abstractNum w:abstractNumId="26">
    <w:nsid w:val="53B628FE"/>
    <w:multiLevelType w:val="hybridMultilevel"/>
    <w:tmpl w:val="AC804DBC"/>
    <w:lvl w:ilvl="0" w:tplc="A11A148A">
      <w:start w:val="1"/>
      <w:numFmt w:val="decimal"/>
      <w:lvlText w:val="%1)"/>
      <w:lvlJc w:val="left"/>
      <w:pPr>
        <w:ind w:left="175" w:hanging="112"/>
        <w:jc w:val="left"/>
      </w:pPr>
      <w:rPr>
        <w:rFonts w:ascii="Microsoft Sans Serif" w:eastAsia="Microsoft Sans Serif" w:hAnsi="Microsoft Sans Serif" w:cs="Microsoft Sans Serif" w:hint="default"/>
        <w:spacing w:val="0"/>
        <w:w w:val="107"/>
        <w:sz w:val="9"/>
        <w:szCs w:val="9"/>
        <w:lang w:val="ru-RU" w:eastAsia="en-US" w:bidi="ar-SA"/>
      </w:rPr>
    </w:lvl>
    <w:lvl w:ilvl="1" w:tplc="31504434">
      <w:numFmt w:val="bullet"/>
      <w:lvlText w:val="•"/>
      <w:lvlJc w:val="left"/>
      <w:pPr>
        <w:ind w:left="861" w:hanging="112"/>
      </w:pPr>
      <w:rPr>
        <w:rFonts w:hint="default"/>
        <w:lang w:val="ru-RU" w:eastAsia="en-US" w:bidi="ar-SA"/>
      </w:rPr>
    </w:lvl>
    <w:lvl w:ilvl="2" w:tplc="F63E745A">
      <w:numFmt w:val="bullet"/>
      <w:lvlText w:val="•"/>
      <w:lvlJc w:val="left"/>
      <w:pPr>
        <w:ind w:left="1543" w:hanging="112"/>
      </w:pPr>
      <w:rPr>
        <w:rFonts w:hint="default"/>
        <w:lang w:val="ru-RU" w:eastAsia="en-US" w:bidi="ar-SA"/>
      </w:rPr>
    </w:lvl>
    <w:lvl w:ilvl="3" w:tplc="18863748">
      <w:numFmt w:val="bullet"/>
      <w:lvlText w:val="•"/>
      <w:lvlJc w:val="left"/>
      <w:pPr>
        <w:ind w:left="2224" w:hanging="112"/>
      </w:pPr>
      <w:rPr>
        <w:rFonts w:hint="default"/>
        <w:lang w:val="ru-RU" w:eastAsia="en-US" w:bidi="ar-SA"/>
      </w:rPr>
    </w:lvl>
    <w:lvl w:ilvl="4" w:tplc="18A84C12">
      <w:numFmt w:val="bullet"/>
      <w:lvlText w:val="•"/>
      <w:lvlJc w:val="left"/>
      <w:pPr>
        <w:ind w:left="2906" w:hanging="112"/>
      </w:pPr>
      <w:rPr>
        <w:rFonts w:hint="default"/>
        <w:lang w:val="ru-RU" w:eastAsia="en-US" w:bidi="ar-SA"/>
      </w:rPr>
    </w:lvl>
    <w:lvl w:ilvl="5" w:tplc="D8606E88">
      <w:numFmt w:val="bullet"/>
      <w:lvlText w:val="•"/>
      <w:lvlJc w:val="left"/>
      <w:pPr>
        <w:ind w:left="3587" w:hanging="112"/>
      </w:pPr>
      <w:rPr>
        <w:rFonts w:hint="default"/>
        <w:lang w:val="ru-RU" w:eastAsia="en-US" w:bidi="ar-SA"/>
      </w:rPr>
    </w:lvl>
    <w:lvl w:ilvl="6" w:tplc="B6F8B896">
      <w:numFmt w:val="bullet"/>
      <w:lvlText w:val="•"/>
      <w:lvlJc w:val="left"/>
      <w:pPr>
        <w:ind w:left="4269" w:hanging="112"/>
      </w:pPr>
      <w:rPr>
        <w:rFonts w:hint="default"/>
        <w:lang w:val="ru-RU" w:eastAsia="en-US" w:bidi="ar-SA"/>
      </w:rPr>
    </w:lvl>
    <w:lvl w:ilvl="7" w:tplc="F738D4CE">
      <w:numFmt w:val="bullet"/>
      <w:lvlText w:val="•"/>
      <w:lvlJc w:val="left"/>
      <w:pPr>
        <w:ind w:left="4950" w:hanging="112"/>
      </w:pPr>
      <w:rPr>
        <w:rFonts w:hint="default"/>
        <w:lang w:val="ru-RU" w:eastAsia="en-US" w:bidi="ar-SA"/>
      </w:rPr>
    </w:lvl>
    <w:lvl w:ilvl="8" w:tplc="84A674F8">
      <w:numFmt w:val="bullet"/>
      <w:lvlText w:val="•"/>
      <w:lvlJc w:val="left"/>
      <w:pPr>
        <w:ind w:left="5632" w:hanging="112"/>
      </w:pPr>
      <w:rPr>
        <w:rFonts w:hint="default"/>
        <w:lang w:val="ru-RU" w:eastAsia="en-US" w:bidi="ar-SA"/>
      </w:rPr>
    </w:lvl>
  </w:abstractNum>
  <w:abstractNum w:abstractNumId="27">
    <w:nsid w:val="589B732F"/>
    <w:multiLevelType w:val="hybridMultilevel"/>
    <w:tmpl w:val="48FE9940"/>
    <w:lvl w:ilvl="0" w:tplc="D876DEE2">
      <w:numFmt w:val="bullet"/>
      <w:lvlText w:val="-"/>
      <w:lvlJc w:val="left"/>
      <w:pPr>
        <w:ind w:left="312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0247E2">
      <w:numFmt w:val="bullet"/>
      <w:lvlText w:val=""/>
      <w:lvlJc w:val="left"/>
      <w:pPr>
        <w:ind w:left="174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98C250C">
      <w:numFmt w:val="bullet"/>
      <w:lvlText w:val="•"/>
      <w:lvlJc w:val="left"/>
      <w:pPr>
        <w:ind w:left="2705" w:hanging="348"/>
      </w:pPr>
      <w:rPr>
        <w:rFonts w:hint="default"/>
        <w:lang w:val="ru-RU" w:eastAsia="en-US" w:bidi="ar-SA"/>
      </w:rPr>
    </w:lvl>
    <w:lvl w:ilvl="3" w:tplc="7FA45A20">
      <w:numFmt w:val="bullet"/>
      <w:lvlText w:val="•"/>
      <w:lvlJc w:val="left"/>
      <w:pPr>
        <w:ind w:left="3670" w:hanging="348"/>
      </w:pPr>
      <w:rPr>
        <w:rFonts w:hint="default"/>
        <w:lang w:val="ru-RU" w:eastAsia="en-US" w:bidi="ar-SA"/>
      </w:rPr>
    </w:lvl>
    <w:lvl w:ilvl="4" w:tplc="D62C0854">
      <w:numFmt w:val="bullet"/>
      <w:lvlText w:val="•"/>
      <w:lvlJc w:val="left"/>
      <w:pPr>
        <w:ind w:left="4635" w:hanging="348"/>
      </w:pPr>
      <w:rPr>
        <w:rFonts w:hint="default"/>
        <w:lang w:val="ru-RU" w:eastAsia="en-US" w:bidi="ar-SA"/>
      </w:rPr>
    </w:lvl>
    <w:lvl w:ilvl="5" w:tplc="F06ACFF6">
      <w:numFmt w:val="bullet"/>
      <w:lvlText w:val="•"/>
      <w:lvlJc w:val="left"/>
      <w:pPr>
        <w:ind w:left="5600" w:hanging="348"/>
      </w:pPr>
      <w:rPr>
        <w:rFonts w:hint="default"/>
        <w:lang w:val="ru-RU" w:eastAsia="en-US" w:bidi="ar-SA"/>
      </w:rPr>
    </w:lvl>
    <w:lvl w:ilvl="6" w:tplc="AA2E5996">
      <w:numFmt w:val="bullet"/>
      <w:lvlText w:val="•"/>
      <w:lvlJc w:val="left"/>
      <w:pPr>
        <w:ind w:left="6565" w:hanging="348"/>
      </w:pPr>
      <w:rPr>
        <w:rFonts w:hint="default"/>
        <w:lang w:val="ru-RU" w:eastAsia="en-US" w:bidi="ar-SA"/>
      </w:rPr>
    </w:lvl>
    <w:lvl w:ilvl="7" w:tplc="4CC46C08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02F012DE">
      <w:numFmt w:val="bullet"/>
      <w:lvlText w:val="•"/>
      <w:lvlJc w:val="left"/>
      <w:pPr>
        <w:ind w:left="8496" w:hanging="348"/>
      </w:pPr>
      <w:rPr>
        <w:rFonts w:hint="default"/>
        <w:lang w:val="ru-RU" w:eastAsia="en-US" w:bidi="ar-SA"/>
      </w:rPr>
    </w:lvl>
  </w:abstractNum>
  <w:abstractNum w:abstractNumId="28">
    <w:nsid w:val="5A5D716E"/>
    <w:multiLevelType w:val="hybridMultilevel"/>
    <w:tmpl w:val="957C2B02"/>
    <w:lvl w:ilvl="0" w:tplc="3B28FE84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0AEE24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88BE8B0A">
      <w:numFmt w:val="bullet"/>
      <w:lvlText w:val="•"/>
      <w:lvlJc w:val="left"/>
      <w:pPr>
        <w:ind w:left="3141" w:hanging="305"/>
      </w:pPr>
      <w:rPr>
        <w:rFonts w:hint="default"/>
        <w:lang w:val="ru-RU" w:eastAsia="en-US" w:bidi="ar-SA"/>
      </w:rPr>
    </w:lvl>
    <w:lvl w:ilvl="3" w:tplc="8156337E">
      <w:numFmt w:val="bullet"/>
      <w:lvlText w:val="•"/>
      <w:lvlJc w:val="left"/>
      <w:pPr>
        <w:ind w:left="4051" w:hanging="305"/>
      </w:pPr>
      <w:rPr>
        <w:rFonts w:hint="default"/>
        <w:lang w:val="ru-RU" w:eastAsia="en-US" w:bidi="ar-SA"/>
      </w:rPr>
    </w:lvl>
    <w:lvl w:ilvl="4" w:tplc="E9E82A34">
      <w:numFmt w:val="bullet"/>
      <w:lvlText w:val="•"/>
      <w:lvlJc w:val="left"/>
      <w:pPr>
        <w:ind w:left="4962" w:hanging="305"/>
      </w:pPr>
      <w:rPr>
        <w:rFonts w:hint="default"/>
        <w:lang w:val="ru-RU" w:eastAsia="en-US" w:bidi="ar-SA"/>
      </w:rPr>
    </w:lvl>
    <w:lvl w:ilvl="5" w:tplc="887EC03A">
      <w:numFmt w:val="bullet"/>
      <w:lvlText w:val="•"/>
      <w:lvlJc w:val="left"/>
      <w:pPr>
        <w:ind w:left="5873" w:hanging="305"/>
      </w:pPr>
      <w:rPr>
        <w:rFonts w:hint="default"/>
        <w:lang w:val="ru-RU" w:eastAsia="en-US" w:bidi="ar-SA"/>
      </w:rPr>
    </w:lvl>
    <w:lvl w:ilvl="6" w:tplc="04103FD8">
      <w:numFmt w:val="bullet"/>
      <w:lvlText w:val="•"/>
      <w:lvlJc w:val="left"/>
      <w:pPr>
        <w:ind w:left="6783" w:hanging="305"/>
      </w:pPr>
      <w:rPr>
        <w:rFonts w:hint="default"/>
        <w:lang w:val="ru-RU" w:eastAsia="en-US" w:bidi="ar-SA"/>
      </w:rPr>
    </w:lvl>
    <w:lvl w:ilvl="7" w:tplc="AD4A8990">
      <w:numFmt w:val="bullet"/>
      <w:lvlText w:val="•"/>
      <w:lvlJc w:val="left"/>
      <w:pPr>
        <w:ind w:left="7694" w:hanging="305"/>
      </w:pPr>
      <w:rPr>
        <w:rFonts w:hint="default"/>
        <w:lang w:val="ru-RU" w:eastAsia="en-US" w:bidi="ar-SA"/>
      </w:rPr>
    </w:lvl>
    <w:lvl w:ilvl="8" w:tplc="03EE2DAE">
      <w:numFmt w:val="bullet"/>
      <w:lvlText w:val="•"/>
      <w:lvlJc w:val="left"/>
      <w:pPr>
        <w:ind w:left="8605" w:hanging="305"/>
      </w:pPr>
      <w:rPr>
        <w:rFonts w:hint="default"/>
        <w:lang w:val="ru-RU" w:eastAsia="en-US" w:bidi="ar-SA"/>
      </w:rPr>
    </w:lvl>
  </w:abstractNum>
  <w:abstractNum w:abstractNumId="29">
    <w:nsid w:val="5ECC779F"/>
    <w:multiLevelType w:val="hybridMultilevel"/>
    <w:tmpl w:val="BEDA21A2"/>
    <w:lvl w:ilvl="0" w:tplc="AB14A122">
      <w:numFmt w:val="bullet"/>
      <w:lvlText w:val="–"/>
      <w:lvlJc w:val="left"/>
      <w:pPr>
        <w:ind w:left="312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846F42">
      <w:numFmt w:val="bullet"/>
      <w:lvlText w:val="•"/>
      <w:lvlJc w:val="left"/>
      <w:pPr>
        <w:ind w:left="1330" w:hanging="346"/>
      </w:pPr>
      <w:rPr>
        <w:rFonts w:hint="default"/>
        <w:lang w:val="ru-RU" w:eastAsia="en-US" w:bidi="ar-SA"/>
      </w:rPr>
    </w:lvl>
    <w:lvl w:ilvl="2" w:tplc="B6EE658E">
      <w:numFmt w:val="bullet"/>
      <w:lvlText w:val="•"/>
      <w:lvlJc w:val="left"/>
      <w:pPr>
        <w:ind w:left="2341" w:hanging="346"/>
      </w:pPr>
      <w:rPr>
        <w:rFonts w:hint="default"/>
        <w:lang w:val="ru-RU" w:eastAsia="en-US" w:bidi="ar-SA"/>
      </w:rPr>
    </w:lvl>
    <w:lvl w:ilvl="3" w:tplc="82183DC6">
      <w:numFmt w:val="bullet"/>
      <w:lvlText w:val="•"/>
      <w:lvlJc w:val="left"/>
      <w:pPr>
        <w:ind w:left="3351" w:hanging="346"/>
      </w:pPr>
      <w:rPr>
        <w:rFonts w:hint="default"/>
        <w:lang w:val="ru-RU" w:eastAsia="en-US" w:bidi="ar-SA"/>
      </w:rPr>
    </w:lvl>
    <w:lvl w:ilvl="4" w:tplc="5D2A6E56">
      <w:numFmt w:val="bullet"/>
      <w:lvlText w:val="•"/>
      <w:lvlJc w:val="left"/>
      <w:pPr>
        <w:ind w:left="4362" w:hanging="346"/>
      </w:pPr>
      <w:rPr>
        <w:rFonts w:hint="default"/>
        <w:lang w:val="ru-RU" w:eastAsia="en-US" w:bidi="ar-SA"/>
      </w:rPr>
    </w:lvl>
    <w:lvl w:ilvl="5" w:tplc="38C08B4E">
      <w:numFmt w:val="bullet"/>
      <w:lvlText w:val="•"/>
      <w:lvlJc w:val="left"/>
      <w:pPr>
        <w:ind w:left="5373" w:hanging="346"/>
      </w:pPr>
      <w:rPr>
        <w:rFonts w:hint="default"/>
        <w:lang w:val="ru-RU" w:eastAsia="en-US" w:bidi="ar-SA"/>
      </w:rPr>
    </w:lvl>
    <w:lvl w:ilvl="6" w:tplc="D5D6F338">
      <w:numFmt w:val="bullet"/>
      <w:lvlText w:val="•"/>
      <w:lvlJc w:val="left"/>
      <w:pPr>
        <w:ind w:left="6383" w:hanging="346"/>
      </w:pPr>
      <w:rPr>
        <w:rFonts w:hint="default"/>
        <w:lang w:val="ru-RU" w:eastAsia="en-US" w:bidi="ar-SA"/>
      </w:rPr>
    </w:lvl>
    <w:lvl w:ilvl="7" w:tplc="61905490">
      <w:numFmt w:val="bullet"/>
      <w:lvlText w:val="•"/>
      <w:lvlJc w:val="left"/>
      <w:pPr>
        <w:ind w:left="7394" w:hanging="346"/>
      </w:pPr>
      <w:rPr>
        <w:rFonts w:hint="default"/>
        <w:lang w:val="ru-RU" w:eastAsia="en-US" w:bidi="ar-SA"/>
      </w:rPr>
    </w:lvl>
    <w:lvl w:ilvl="8" w:tplc="771AB5F6">
      <w:numFmt w:val="bullet"/>
      <w:lvlText w:val="•"/>
      <w:lvlJc w:val="left"/>
      <w:pPr>
        <w:ind w:left="8405" w:hanging="346"/>
      </w:pPr>
      <w:rPr>
        <w:rFonts w:hint="default"/>
        <w:lang w:val="ru-RU" w:eastAsia="en-US" w:bidi="ar-SA"/>
      </w:rPr>
    </w:lvl>
  </w:abstractNum>
  <w:abstractNum w:abstractNumId="30">
    <w:nsid w:val="692506BD"/>
    <w:multiLevelType w:val="hybridMultilevel"/>
    <w:tmpl w:val="8536DD62"/>
    <w:lvl w:ilvl="0" w:tplc="B27A8D4E">
      <w:start w:val="1"/>
      <w:numFmt w:val="decimal"/>
      <w:lvlText w:val="%1)"/>
      <w:lvlJc w:val="left"/>
      <w:pPr>
        <w:ind w:left="175" w:hanging="112"/>
        <w:jc w:val="left"/>
      </w:pPr>
      <w:rPr>
        <w:rFonts w:ascii="Microsoft Sans Serif" w:eastAsia="Microsoft Sans Serif" w:hAnsi="Microsoft Sans Serif" w:cs="Microsoft Sans Serif" w:hint="default"/>
        <w:spacing w:val="0"/>
        <w:w w:val="107"/>
        <w:sz w:val="9"/>
        <w:szCs w:val="9"/>
        <w:lang w:val="ru-RU" w:eastAsia="en-US" w:bidi="ar-SA"/>
      </w:rPr>
    </w:lvl>
    <w:lvl w:ilvl="1" w:tplc="6AACAFE6">
      <w:numFmt w:val="bullet"/>
      <w:lvlText w:val="•"/>
      <w:lvlJc w:val="left"/>
      <w:pPr>
        <w:ind w:left="861" w:hanging="112"/>
      </w:pPr>
      <w:rPr>
        <w:rFonts w:hint="default"/>
        <w:lang w:val="ru-RU" w:eastAsia="en-US" w:bidi="ar-SA"/>
      </w:rPr>
    </w:lvl>
    <w:lvl w:ilvl="2" w:tplc="A3E4EFFE">
      <w:numFmt w:val="bullet"/>
      <w:lvlText w:val="•"/>
      <w:lvlJc w:val="left"/>
      <w:pPr>
        <w:ind w:left="1543" w:hanging="112"/>
      </w:pPr>
      <w:rPr>
        <w:rFonts w:hint="default"/>
        <w:lang w:val="ru-RU" w:eastAsia="en-US" w:bidi="ar-SA"/>
      </w:rPr>
    </w:lvl>
    <w:lvl w:ilvl="3" w:tplc="AC3AA774">
      <w:numFmt w:val="bullet"/>
      <w:lvlText w:val="•"/>
      <w:lvlJc w:val="left"/>
      <w:pPr>
        <w:ind w:left="2224" w:hanging="112"/>
      </w:pPr>
      <w:rPr>
        <w:rFonts w:hint="default"/>
        <w:lang w:val="ru-RU" w:eastAsia="en-US" w:bidi="ar-SA"/>
      </w:rPr>
    </w:lvl>
    <w:lvl w:ilvl="4" w:tplc="9CE0B852">
      <w:numFmt w:val="bullet"/>
      <w:lvlText w:val="•"/>
      <w:lvlJc w:val="left"/>
      <w:pPr>
        <w:ind w:left="2906" w:hanging="112"/>
      </w:pPr>
      <w:rPr>
        <w:rFonts w:hint="default"/>
        <w:lang w:val="ru-RU" w:eastAsia="en-US" w:bidi="ar-SA"/>
      </w:rPr>
    </w:lvl>
    <w:lvl w:ilvl="5" w:tplc="98B4AF26">
      <w:numFmt w:val="bullet"/>
      <w:lvlText w:val="•"/>
      <w:lvlJc w:val="left"/>
      <w:pPr>
        <w:ind w:left="3587" w:hanging="112"/>
      </w:pPr>
      <w:rPr>
        <w:rFonts w:hint="default"/>
        <w:lang w:val="ru-RU" w:eastAsia="en-US" w:bidi="ar-SA"/>
      </w:rPr>
    </w:lvl>
    <w:lvl w:ilvl="6" w:tplc="C90EA2E0">
      <w:numFmt w:val="bullet"/>
      <w:lvlText w:val="•"/>
      <w:lvlJc w:val="left"/>
      <w:pPr>
        <w:ind w:left="4269" w:hanging="112"/>
      </w:pPr>
      <w:rPr>
        <w:rFonts w:hint="default"/>
        <w:lang w:val="ru-RU" w:eastAsia="en-US" w:bidi="ar-SA"/>
      </w:rPr>
    </w:lvl>
    <w:lvl w:ilvl="7" w:tplc="0802AA9C">
      <w:numFmt w:val="bullet"/>
      <w:lvlText w:val="•"/>
      <w:lvlJc w:val="left"/>
      <w:pPr>
        <w:ind w:left="4950" w:hanging="112"/>
      </w:pPr>
      <w:rPr>
        <w:rFonts w:hint="default"/>
        <w:lang w:val="ru-RU" w:eastAsia="en-US" w:bidi="ar-SA"/>
      </w:rPr>
    </w:lvl>
    <w:lvl w:ilvl="8" w:tplc="D2C8DFBC">
      <w:numFmt w:val="bullet"/>
      <w:lvlText w:val="•"/>
      <w:lvlJc w:val="left"/>
      <w:pPr>
        <w:ind w:left="5632" w:hanging="112"/>
      </w:pPr>
      <w:rPr>
        <w:rFonts w:hint="default"/>
        <w:lang w:val="ru-RU" w:eastAsia="en-US" w:bidi="ar-SA"/>
      </w:rPr>
    </w:lvl>
  </w:abstractNum>
  <w:abstractNum w:abstractNumId="31">
    <w:nsid w:val="6E3E2223"/>
    <w:multiLevelType w:val="hybridMultilevel"/>
    <w:tmpl w:val="B1ACC1B4"/>
    <w:lvl w:ilvl="0" w:tplc="D010A6A8">
      <w:start w:val="1"/>
      <w:numFmt w:val="decimal"/>
      <w:lvlText w:val="%1)"/>
      <w:lvlJc w:val="left"/>
      <w:pPr>
        <w:ind w:left="175" w:hanging="112"/>
        <w:jc w:val="left"/>
      </w:pPr>
      <w:rPr>
        <w:rFonts w:ascii="Microsoft Sans Serif" w:eastAsia="Microsoft Sans Serif" w:hAnsi="Microsoft Sans Serif" w:cs="Microsoft Sans Serif" w:hint="default"/>
        <w:spacing w:val="0"/>
        <w:w w:val="107"/>
        <w:sz w:val="9"/>
        <w:szCs w:val="9"/>
        <w:lang w:val="ru-RU" w:eastAsia="en-US" w:bidi="ar-SA"/>
      </w:rPr>
    </w:lvl>
    <w:lvl w:ilvl="1" w:tplc="2CFE6F92">
      <w:numFmt w:val="bullet"/>
      <w:lvlText w:val="•"/>
      <w:lvlJc w:val="left"/>
      <w:pPr>
        <w:ind w:left="861" w:hanging="112"/>
      </w:pPr>
      <w:rPr>
        <w:rFonts w:hint="default"/>
        <w:lang w:val="ru-RU" w:eastAsia="en-US" w:bidi="ar-SA"/>
      </w:rPr>
    </w:lvl>
    <w:lvl w:ilvl="2" w:tplc="9D427F84">
      <w:numFmt w:val="bullet"/>
      <w:lvlText w:val="•"/>
      <w:lvlJc w:val="left"/>
      <w:pPr>
        <w:ind w:left="1543" w:hanging="112"/>
      </w:pPr>
      <w:rPr>
        <w:rFonts w:hint="default"/>
        <w:lang w:val="ru-RU" w:eastAsia="en-US" w:bidi="ar-SA"/>
      </w:rPr>
    </w:lvl>
    <w:lvl w:ilvl="3" w:tplc="7522255C">
      <w:numFmt w:val="bullet"/>
      <w:lvlText w:val="•"/>
      <w:lvlJc w:val="left"/>
      <w:pPr>
        <w:ind w:left="2224" w:hanging="112"/>
      </w:pPr>
      <w:rPr>
        <w:rFonts w:hint="default"/>
        <w:lang w:val="ru-RU" w:eastAsia="en-US" w:bidi="ar-SA"/>
      </w:rPr>
    </w:lvl>
    <w:lvl w:ilvl="4" w:tplc="BEAC4A56">
      <w:numFmt w:val="bullet"/>
      <w:lvlText w:val="•"/>
      <w:lvlJc w:val="left"/>
      <w:pPr>
        <w:ind w:left="2906" w:hanging="112"/>
      </w:pPr>
      <w:rPr>
        <w:rFonts w:hint="default"/>
        <w:lang w:val="ru-RU" w:eastAsia="en-US" w:bidi="ar-SA"/>
      </w:rPr>
    </w:lvl>
    <w:lvl w:ilvl="5" w:tplc="5114F078">
      <w:numFmt w:val="bullet"/>
      <w:lvlText w:val="•"/>
      <w:lvlJc w:val="left"/>
      <w:pPr>
        <w:ind w:left="3587" w:hanging="112"/>
      </w:pPr>
      <w:rPr>
        <w:rFonts w:hint="default"/>
        <w:lang w:val="ru-RU" w:eastAsia="en-US" w:bidi="ar-SA"/>
      </w:rPr>
    </w:lvl>
    <w:lvl w:ilvl="6" w:tplc="EA7E8426">
      <w:numFmt w:val="bullet"/>
      <w:lvlText w:val="•"/>
      <w:lvlJc w:val="left"/>
      <w:pPr>
        <w:ind w:left="4269" w:hanging="112"/>
      </w:pPr>
      <w:rPr>
        <w:rFonts w:hint="default"/>
        <w:lang w:val="ru-RU" w:eastAsia="en-US" w:bidi="ar-SA"/>
      </w:rPr>
    </w:lvl>
    <w:lvl w:ilvl="7" w:tplc="18DAD4F6">
      <w:numFmt w:val="bullet"/>
      <w:lvlText w:val="•"/>
      <w:lvlJc w:val="left"/>
      <w:pPr>
        <w:ind w:left="4950" w:hanging="112"/>
      </w:pPr>
      <w:rPr>
        <w:rFonts w:hint="default"/>
        <w:lang w:val="ru-RU" w:eastAsia="en-US" w:bidi="ar-SA"/>
      </w:rPr>
    </w:lvl>
    <w:lvl w:ilvl="8" w:tplc="8CEE0316">
      <w:numFmt w:val="bullet"/>
      <w:lvlText w:val="•"/>
      <w:lvlJc w:val="left"/>
      <w:pPr>
        <w:ind w:left="5632" w:hanging="112"/>
      </w:pPr>
      <w:rPr>
        <w:rFonts w:hint="default"/>
        <w:lang w:val="ru-RU" w:eastAsia="en-US" w:bidi="ar-SA"/>
      </w:rPr>
    </w:lvl>
  </w:abstractNum>
  <w:abstractNum w:abstractNumId="32">
    <w:nsid w:val="6EEE6D84"/>
    <w:multiLevelType w:val="hybridMultilevel"/>
    <w:tmpl w:val="6E46EB9A"/>
    <w:lvl w:ilvl="0" w:tplc="1CDEBB14">
      <w:start w:val="1"/>
      <w:numFmt w:val="decimal"/>
      <w:lvlText w:val="%1."/>
      <w:lvlJc w:val="left"/>
      <w:pPr>
        <w:ind w:left="312" w:hanging="38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974E50A">
      <w:numFmt w:val="bullet"/>
      <w:lvlText w:val="•"/>
      <w:lvlJc w:val="left"/>
      <w:pPr>
        <w:ind w:left="1330" w:hanging="389"/>
      </w:pPr>
      <w:rPr>
        <w:rFonts w:hint="default"/>
        <w:lang w:val="ru-RU" w:eastAsia="en-US" w:bidi="ar-SA"/>
      </w:rPr>
    </w:lvl>
    <w:lvl w:ilvl="2" w:tplc="75E0B59C">
      <w:numFmt w:val="bullet"/>
      <w:lvlText w:val="•"/>
      <w:lvlJc w:val="left"/>
      <w:pPr>
        <w:ind w:left="2341" w:hanging="389"/>
      </w:pPr>
      <w:rPr>
        <w:rFonts w:hint="default"/>
        <w:lang w:val="ru-RU" w:eastAsia="en-US" w:bidi="ar-SA"/>
      </w:rPr>
    </w:lvl>
    <w:lvl w:ilvl="3" w:tplc="BF14DA5E">
      <w:numFmt w:val="bullet"/>
      <w:lvlText w:val="•"/>
      <w:lvlJc w:val="left"/>
      <w:pPr>
        <w:ind w:left="3351" w:hanging="389"/>
      </w:pPr>
      <w:rPr>
        <w:rFonts w:hint="default"/>
        <w:lang w:val="ru-RU" w:eastAsia="en-US" w:bidi="ar-SA"/>
      </w:rPr>
    </w:lvl>
    <w:lvl w:ilvl="4" w:tplc="C498A9E8">
      <w:numFmt w:val="bullet"/>
      <w:lvlText w:val="•"/>
      <w:lvlJc w:val="left"/>
      <w:pPr>
        <w:ind w:left="4362" w:hanging="389"/>
      </w:pPr>
      <w:rPr>
        <w:rFonts w:hint="default"/>
        <w:lang w:val="ru-RU" w:eastAsia="en-US" w:bidi="ar-SA"/>
      </w:rPr>
    </w:lvl>
    <w:lvl w:ilvl="5" w:tplc="CBCE1BC0">
      <w:numFmt w:val="bullet"/>
      <w:lvlText w:val="•"/>
      <w:lvlJc w:val="left"/>
      <w:pPr>
        <w:ind w:left="5373" w:hanging="389"/>
      </w:pPr>
      <w:rPr>
        <w:rFonts w:hint="default"/>
        <w:lang w:val="ru-RU" w:eastAsia="en-US" w:bidi="ar-SA"/>
      </w:rPr>
    </w:lvl>
    <w:lvl w:ilvl="6" w:tplc="051C48E0">
      <w:numFmt w:val="bullet"/>
      <w:lvlText w:val="•"/>
      <w:lvlJc w:val="left"/>
      <w:pPr>
        <w:ind w:left="6383" w:hanging="389"/>
      </w:pPr>
      <w:rPr>
        <w:rFonts w:hint="default"/>
        <w:lang w:val="ru-RU" w:eastAsia="en-US" w:bidi="ar-SA"/>
      </w:rPr>
    </w:lvl>
    <w:lvl w:ilvl="7" w:tplc="0D62A87A">
      <w:numFmt w:val="bullet"/>
      <w:lvlText w:val="•"/>
      <w:lvlJc w:val="left"/>
      <w:pPr>
        <w:ind w:left="7394" w:hanging="389"/>
      </w:pPr>
      <w:rPr>
        <w:rFonts w:hint="default"/>
        <w:lang w:val="ru-RU" w:eastAsia="en-US" w:bidi="ar-SA"/>
      </w:rPr>
    </w:lvl>
    <w:lvl w:ilvl="8" w:tplc="D2F6ADB4">
      <w:numFmt w:val="bullet"/>
      <w:lvlText w:val="•"/>
      <w:lvlJc w:val="left"/>
      <w:pPr>
        <w:ind w:left="8405" w:hanging="389"/>
      </w:pPr>
      <w:rPr>
        <w:rFonts w:hint="default"/>
        <w:lang w:val="ru-RU" w:eastAsia="en-US" w:bidi="ar-SA"/>
      </w:rPr>
    </w:lvl>
  </w:abstractNum>
  <w:abstractNum w:abstractNumId="33">
    <w:nsid w:val="71DA781D"/>
    <w:multiLevelType w:val="hybridMultilevel"/>
    <w:tmpl w:val="83EA28C2"/>
    <w:lvl w:ilvl="0" w:tplc="21842D72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26317A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63202CF6">
      <w:numFmt w:val="bullet"/>
      <w:lvlText w:val="•"/>
      <w:lvlJc w:val="left"/>
      <w:pPr>
        <w:ind w:left="3141" w:hanging="305"/>
      </w:pPr>
      <w:rPr>
        <w:rFonts w:hint="default"/>
        <w:lang w:val="ru-RU" w:eastAsia="en-US" w:bidi="ar-SA"/>
      </w:rPr>
    </w:lvl>
    <w:lvl w:ilvl="3" w:tplc="40CC2E74">
      <w:numFmt w:val="bullet"/>
      <w:lvlText w:val="•"/>
      <w:lvlJc w:val="left"/>
      <w:pPr>
        <w:ind w:left="4051" w:hanging="305"/>
      </w:pPr>
      <w:rPr>
        <w:rFonts w:hint="default"/>
        <w:lang w:val="ru-RU" w:eastAsia="en-US" w:bidi="ar-SA"/>
      </w:rPr>
    </w:lvl>
    <w:lvl w:ilvl="4" w:tplc="703C2530">
      <w:numFmt w:val="bullet"/>
      <w:lvlText w:val="•"/>
      <w:lvlJc w:val="left"/>
      <w:pPr>
        <w:ind w:left="4962" w:hanging="305"/>
      </w:pPr>
      <w:rPr>
        <w:rFonts w:hint="default"/>
        <w:lang w:val="ru-RU" w:eastAsia="en-US" w:bidi="ar-SA"/>
      </w:rPr>
    </w:lvl>
    <w:lvl w:ilvl="5" w:tplc="0F465F32">
      <w:numFmt w:val="bullet"/>
      <w:lvlText w:val="•"/>
      <w:lvlJc w:val="left"/>
      <w:pPr>
        <w:ind w:left="5873" w:hanging="305"/>
      </w:pPr>
      <w:rPr>
        <w:rFonts w:hint="default"/>
        <w:lang w:val="ru-RU" w:eastAsia="en-US" w:bidi="ar-SA"/>
      </w:rPr>
    </w:lvl>
    <w:lvl w:ilvl="6" w:tplc="8EB6723C">
      <w:numFmt w:val="bullet"/>
      <w:lvlText w:val="•"/>
      <w:lvlJc w:val="left"/>
      <w:pPr>
        <w:ind w:left="6783" w:hanging="305"/>
      </w:pPr>
      <w:rPr>
        <w:rFonts w:hint="default"/>
        <w:lang w:val="ru-RU" w:eastAsia="en-US" w:bidi="ar-SA"/>
      </w:rPr>
    </w:lvl>
    <w:lvl w:ilvl="7" w:tplc="FEBAF16C">
      <w:numFmt w:val="bullet"/>
      <w:lvlText w:val="•"/>
      <w:lvlJc w:val="left"/>
      <w:pPr>
        <w:ind w:left="7694" w:hanging="305"/>
      </w:pPr>
      <w:rPr>
        <w:rFonts w:hint="default"/>
        <w:lang w:val="ru-RU" w:eastAsia="en-US" w:bidi="ar-SA"/>
      </w:rPr>
    </w:lvl>
    <w:lvl w:ilvl="8" w:tplc="82CC60F6">
      <w:numFmt w:val="bullet"/>
      <w:lvlText w:val="•"/>
      <w:lvlJc w:val="left"/>
      <w:pPr>
        <w:ind w:left="8605" w:hanging="305"/>
      </w:pPr>
      <w:rPr>
        <w:rFonts w:hint="default"/>
        <w:lang w:val="ru-RU" w:eastAsia="en-US" w:bidi="ar-SA"/>
      </w:rPr>
    </w:lvl>
  </w:abstractNum>
  <w:abstractNum w:abstractNumId="34">
    <w:nsid w:val="787E5695"/>
    <w:multiLevelType w:val="hybridMultilevel"/>
    <w:tmpl w:val="C74095A2"/>
    <w:lvl w:ilvl="0" w:tplc="E0D4DB6C">
      <w:start w:val="1"/>
      <w:numFmt w:val="decimal"/>
      <w:lvlText w:val="%1)"/>
      <w:lvlJc w:val="left"/>
      <w:pPr>
        <w:ind w:left="175" w:hanging="112"/>
        <w:jc w:val="left"/>
      </w:pPr>
      <w:rPr>
        <w:rFonts w:ascii="Microsoft Sans Serif" w:eastAsia="Microsoft Sans Serif" w:hAnsi="Microsoft Sans Serif" w:cs="Microsoft Sans Serif" w:hint="default"/>
        <w:spacing w:val="0"/>
        <w:w w:val="107"/>
        <w:sz w:val="9"/>
        <w:szCs w:val="9"/>
        <w:lang w:val="ru-RU" w:eastAsia="en-US" w:bidi="ar-SA"/>
      </w:rPr>
    </w:lvl>
    <w:lvl w:ilvl="1" w:tplc="3DBA56E6">
      <w:numFmt w:val="bullet"/>
      <w:lvlText w:val="•"/>
      <w:lvlJc w:val="left"/>
      <w:pPr>
        <w:ind w:left="861" w:hanging="112"/>
      </w:pPr>
      <w:rPr>
        <w:rFonts w:hint="default"/>
        <w:lang w:val="ru-RU" w:eastAsia="en-US" w:bidi="ar-SA"/>
      </w:rPr>
    </w:lvl>
    <w:lvl w:ilvl="2" w:tplc="173EF43C">
      <w:numFmt w:val="bullet"/>
      <w:lvlText w:val="•"/>
      <w:lvlJc w:val="left"/>
      <w:pPr>
        <w:ind w:left="1543" w:hanging="112"/>
      </w:pPr>
      <w:rPr>
        <w:rFonts w:hint="default"/>
        <w:lang w:val="ru-RU" w:eastAsia="en-US" w:bidi="ar-SA"/>
      </w:rPr>
    </w:lvl>
    <w:lvl w:ilvl="3" w:tplc="3FF2B43C">
      <w:numFmt w:val="bullet"/>
      <w:lvlText w:val="•"/>
      <w:lvlJc w:val="left"/>
      <w:pPr>
        <w:ind w:left="2224" w:hanging="112"/>
      </w:pPr>
      <w:rPr>
        <w:rFonts w:hint="default"/>
        <w:lang w:val="ru-RU" w:eastAsia="en-US" w:bidi="ar-SA"/>
      </w:rPr>
    </w:lvl>
    <w:lvl w:ilvl="4" w:tplc="F580B1F8">
      <w:numFmt w:val="bullet"/>
      <w:lvlText w:val="•"/>
      <w:lvlJc w:val="left"/>
      <w:pPr>
        <w:ind w:left="2906" w:hanging="112"/>
      </w:pPr>
      <w:rPr>
        <w:rFonts w:hint="default"/>
        <w:lang w:val="ru-RU" w:eastAsia="en-US" w:bidi="ar-SA"/>
      </w:rPr>
    </w:lvl>
    <w:lvl w:ilvl="5" w:tplc="EFEE3A66">
      <w:numFmt w:val="bullet"/>
      <w:lvlText w:val="•"/>
      <w:lvlJc w:val="left"/>
      <w:pPr>
        <w:ind w:left="3587" w:hanging="112"/>
      </w:pPr>
      <w:rPr>
        <w:rFonts w:hint="default"/>
        <w:lang w:val="ru-RU" w:eastAsia="en-US" w:bidi="ar-SA"/>
      </w:rPr>
    </w:lvl>
    <w:lvl w:ilvl="6" w:tplc="D47AF70A">
      <w:numFmt w:val="bullet"/>
      <w:lvlText w:val="•"/>
      <w:lvlJc w:val="left"/>
      <w:pPr>
        <w:ind w:left="4269" w:hanging="112"/>
      </w:pPr>
      <w:rPr>
        <w:rFonts w:hint="default"/>
        <w:lang w:val="ru-RU" w:eastAsia="en-US" w:bidi="ar-SA"/>
      </w:rPr>
    </w:lvl>
    <w:lvl w:ilvl="7" w:tplc="EA8A37FC">
      <w:numFmt w:val="bullet"/>
      <w:lvlText w:val="•"/>
      <w:lvlJc w:val="left"/>
      <w:pPr>
        <w:ind w:left="4950" w:hanging="112"/>
      </w:pPr>
      <w:rPr>
        <w:rFonts w:hint="default"/>
        <w:lang w:val="ru-RU" w:eastAsia="en-US" w:bidi="ar-SA"/>
      </w:rPr>
    </w:lvl>
    <w:lvl w:ilvl="8" w:tplc="43C08DD2">
      <w:numFmt w:val="bullet"/>
      <w:lvlText w:val="•"/>
      <w:lvlJc w:val="left"/>
      <w:pPr>
        <w:ind w:left="5632" w:hanging="112"/>
      </w:pPr>
      <w:rPr>
        <w:rFonts w:hint="default"/>
        <w:lang w:val="ru-RU" w:eastAsia="en-US" w:bidi="ar-SA"/>
      </w:rPr>
    </w:lvl>
  </w:abstractNum>
  <w:abstractNum w:abstractNumId="35">
    <w:nsid w:val="7D0F77E8"/>
    <w:multiLevelType w:val="hybridMultilevel"/>
    <w:tmpl w:val="9B127954"/>
    <w:lvl w:ilvl="0" w:tplc="FE20C12A">
      <w:start w:val="1"/>
      <w:numFmt w:val="decimal"/>
      <w:lvlText w:val="%1."/>
      <w:lvlJc w:val="left"/>
      <w:pPr>
        <w:ind w:left="130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48AF50">
      <w:numFmt w:val="bullet"/>
      <w:lvlText w:val="•"/>
      <w:lvlJc w:val="left"/>
      <w:pPr>
        <w:ind w:left="2212" w:hanging="286"/>
      </w:pPr>
      <w:rPr>
        <w:rFonts w:hint="default"/>
        <w:lang w:val="ru-RU" w:eastAsia="en-US" w:bidi="ar-SA"/>
      </w:rPr>
    </w:lvl>
    <w:lvl w:ilvl="2" w:tplc="005E7724">
      <w:numFmt w:val="bullet"/>
      <w:lvlText w:val="•"/>
      <w:lvlJc w:val="left"/>
      <w:pPr>
        <w:ind w:left="3125" w:hanging="286"/>
      </w:pPr>
      <w:rPr>
        <w:rFonts w:hint="default"/>
        <w:lang w:val="ru-RU" w:eastAsia="en-US" w:bidi="ar-SA"/>
      </w:rPr>
    </w:lvl>
    <w:lvl w:ilvl="3" w:tplc="FB3824C2">
      <w:numFmt w:val="bullet"/>
      <w:lvlText w:val="•"/>
      <w:lvlJc w:val="left"/>
      <w:pPr>
        <w:ind w:left="4037" w:hanging="286"/>
      </w:pPr>
      <w:rPr>
        <w:rFonts w:hint="default"/>
        <w:lang w:val="ru-RU" w:eastAsia="en-US" w:bidi="ar-SA"/>
      </w:rPr>
    </w:lvl>
    <w:lvl w:ilvl="4" w:tplc="A33CDB4A">
      <w:numFmt w:val="bullet"/>
      <w:lvlText w:val="•"/>
      <w:lvlJc w:val="left"/>
      <w:pPr>
        <w:ind w:left="4950" w:hanging="286"/>
      </w:pPr>
      <w:rPr>
        <w:rFonts w:hint="default"/>
        <w:lang w:val="ru-RU" w:eastAsia="en-US" w:bidi="ar-SA"/>
      </w:rPr>
    </w:lvl>
    <w:lvl w:ilvl="5" w:tplc="36BA0288">
      <w:numFmt w:val="bullet"/>
      <w:lvlText w:val="•"/>
      <w:lvlJc w:val="left"/>
      <w:pPr>
        <w:ind w:left="5863" w:hanging="286"/>
      </w:pPr>
      <w:rPr>
        <w:rFonts w:hint="default"/>
        <w:lang w:val="ru-RU" w:eastAsia="en-US" w:bidi="ar-SA"/>
      </w:rPr>
    </w:lvl>
    <w:lvl w:ilvl="6" w:tplc="5D4A34C0">
      <w:numFmt w:val="bullet"/>
      <w:lvlText w:val="•"/>
      <w:lvlJc w:val="left"/>
      <w:pPr>
        <w:ind w:left="6775" w:hanging="286"/>
      </w:pPr>
      <w:rPr>
        <w:rFonts w:hint="default"/>
        <w:lang w:val="ru-RU" w:eastAsia="en-US" w:bidi="ar-SA"/>
      </w:rPr>
    </w:lvl>
    <w:lvl w:ilvl="7" w:tplc="2C2AC7E2">
      <w:numFmt w:val="bullet"/>
      <w:lvlText w:val="•"/>
      <w:lvlJc w:val="left"/>
      <w:pPr>
        <w:ind w:left="7688" w:hanging="286"/>
      </w:pPr>
      <w:rPr>
        <w:rFonts w:hint="default"/>
        <w:lang w:val="ru-RU" w:eastAsia="en-US" w:bidi="ar-SA"/>
      </w:rPr>
    </w:lvl>
    <w:lvl w:ilvl="8" w:tplc="C6E48E1A">
      <w:numFmt w:val="bullet"/>
      <w:lvlText w:val="•"/>
      <w:lvlJc w:val="left"/>
      <w:pPr>
        <w:ind w:left="8601" w:hanging="286"/>
      </w:pPr>
      <w:rPr>
        <w:rFonts w:hint="default"/>
        <w:lang w:val="ru-RU" w:eastAsia="en-US" w:bidi="ar-SA"/>
      </w:rPr>
    </w:lvl>
  </w:abstractNum>
  <w:abstractNum w:abstractNumId="36">
    <w:nsid w:val="7DF31B18"/>
    <w:multiLevelType w:val="hybridMultilevel"/>
    <w:tmpl w:val="563006C2"/>
    <w:lvl w:ilvl="0" w:tplc="9B1CE7A0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8ECC2C">
      <w:numFmt w:val="bullet"/>
      <w:lvlText w:val="•"/>
      <w:lvlJc w:val="left"/>
      <w:pPr>
        <w:ind w:left="2212" w:hanging="281"/>
      </w:pPr>
      <w:rPr>
        <w:rFonts w:hint="default"/>
        <w:lang w:val="ru-RU" w:eastAsia="en-US" w:bidi="ar-SA"/>
      </w:rPr>
    </w:lvl>
    <w:lvl w:ilvl="2" w:tplc="2B5CCD44">
      <w:numFmt w:val="bullet"/>
      <w:lvlText w:val="•"/>
      <w:lvlJc w:val="left"/>
      <w:pPr>
        <w:ind w:left="3125" w:hanging="281"/>
      </w:pPr>
      <w:rPr>
        <w:rFonts w:hint="default"/>
        <w:lang w:val="ru-RU" w:eastAsia="en-US" w:bidi="ar-SA"/>
      </w:rPr>
    </w:lvl>
    <w:lvl w:ilvl="3" w:tplc="2C2CF196">
      <w:numFmt w:val="bullet"/>
      <w:lvlText w:val="•"/>
      <w:lvlJc w:val="left"/>
      <w:pPr>
        <w:ind w:left="4037" w:hanging="281"/>
      </w:pPr>
      <w:rPr>
        <w:rFonts w:hint="default"/>
        <w:lang w:val="ru-RU" w:eastAsia="en-US" w:bidi="ar-SA"/>
      </w:rPr>
    </w:lvl>
    <w:lvl w:ilvl="4" w:tplc="89ECB9C2">
      <w:numFmt w:val="bullet"/>
      <w:lvlText w:val="•"/>
      <w:lvlJc w:val="left"/>
      <w:pPr>
        <w:ind w:left="4950" w:hanging="281"/>
      </w:pPr>
      <w:rPr>
        <w:rFonts w:hint="default"/>
        <w:lang w:val="ru-RU" w:eastAsia="en-US" w:bidi="ar-SA"/>
      </w:rPr>
    </w:lvl>
    <w:lvl w:ilvl="5" w:tplc="D0B8CF70">
      <w:numFmt w:val="bullet"/>
      <w:lvlText w:val="•"/>
      <w:lvlJc w:val="left"/>
      <w:pPr>
        <w:ind w:left="5863" w:hanging="281"/>
      </w:pPr>
      <w:rPr>
        <w:rFonts w:hint="default"/>
        <w:lang w:val="ru-RU" w:eastAsia="en-US" w:bidi="ar-SA"/>
      </w:rPr>
    </w:lvl>
    <w:lvl w:ilvl="6" w:tplc="80D027CC">
      <w:numFmt w:val="bullet"/>
      <w:lvlText w:val="•"/>
      <w:lvlJc w:val="left"/>
      <w:pPr>
        <w:ind w:left="6775" w:hanging="281"/>
      </w:pPr>
      <w:rPr>
        <w:rFonts w:hint="default"/>
        <w:lang w:val="ru-RU" w:eastAsia="en-US" w:bidi="ar-SA"/>
      </w:rPr>
    </w:lvl>
    <w:lvl w:ilvl="7" w:tplc="1714BA40">
      <w:numFmt w:val="bullet"/>
      <w:lvlText w:val="•"/>
      <w:lvlJc w:val="left"/>
      <w:pPr>
        <w:ind w:left="7688" w:hanging="281"/>
      </w:pPr>
      <w:rPr>
        <w:rFonts w:hint="default"/>
        <w:lang w:val="ru-RU" w:eastAsia="en-US" w:bidi="ar-SA"/>
      </w:rPr>
    </w:lvl>
    <w:lvl w:ilvl="8" w:tplc="BF54874A">
      <w:numFmt w:val="bullet"/>
      <w:lvlText w:val="•"/>
      <w:lvlJc w:val="left"/>
      <w:pPr>
        <w:ind w:left="8601" w:hanging="28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7"/>
  </w:num>
  <w:num w:numId="3">
    <w:abstractNumId w:val="30"/>
  </w:num>
  <w:num w:numId="4">
    <w:abstractNumId w:val="31"/>
  </w:num>
  <w:num w:numId="5">
    <w:abstractNumId w:val="26"/>
  </w:num>
  <w:num w:numId="6">
    <w:abstractNumId w:val="34"/>
  </w:num>
  <w:num w:numId="7">
    <w:abstractNumId w:val="6"/>
  </w:num>
  <w:num w:numId="8">
    <w:abstractNumId w:val="29"/>
  </w:num>
  <w:num w:numId="9">
    <w:abstractNumId w:val="1"/>
  </w:num>
  <w:num w:numId="10">
    <w:abstractNumId w:val="23"/>
  </w:num>
  <w:num w:numId="11">
    <w:abstractNumId w:val="20"/>
  </w:num>
  <w:num w:numId="12">
    <w:abstractNumId w:val="18"/>
  </w:num>
  <w:num w:numId="13">
    <w:abstractNumId w:val="5"/>
  </w:num>
  <w:num w:numId="14">
    <w:abstractNumId w:val="4"/>
  </w:num>
  <w:num w:numId="15">
    <w:abstractNumId w:val="35"/>
  </w:num>
  <w:num w:numId="16">
    <w:abstractNumId w:val="36"/>
  </w:num>
  <w:num w:numId="17">
    <w:abstractNumId w:val="27"/>
  </w:num>
  <w:num w:numId="18">
    <w:abstractNumId w:val="7"/>
  </w:num>
  <w:num w:numId="19">
    <w:abstractNumId w:val="12"/>
  </w:num>
  <w:num w:numId="20">
    <w:abstractNumId w:val="33"/>
  </w:num>
  <w:num w:numId="21">
    <w:abstractNumId w:val="16"/>
  </w:num>
  <w:num w:numId="22">
    <w:abstractNumId w:val="25"/>
  </w:num>
  <w:num w:numId="23">
    <w:abstractNumId w:val="14"/>
  </w:num>
  <w:num w:numId="24">
    <w:abstractNumId w:val="0"/>
  </w:num>
  <w:num w:numId="25">
    <w:abstractNumId w:val="28"/>
  </w:num>
  <w:num w:numId="26">
    <w:abstractNumId w:val="32"/>
  </w:num>
  <w:num w:numId="27">
    <w:abstractNumId w:val="10"/>
  </w:num>
  <w:num w:numId="28">
    <w:abstractNumId w:val="11"/>
  </w:num>
  <w:num w:numId="29">
    <w:abstractNumId w:val="22"/>
  </w:num>
  <w:num w:numId="30">
    <w:abstractNumId w:val="3"/>
  </w:num>
  <w:num w:numId="31">
    <w:abstractNumId w:val="15"/>
  </w:num>
  <w:num w:numId="32">
    <w:abstractNumId w:val="13"/>
  </w:num>
  <w:num w:numId="33">
    <w:abstractNumId w:val="21"/>
  </w:num>
  <w:num w:numId="34">
    <w:abstractNumId w:val="24"/>
  </w:num>
  <w:num w:numId="35">
    <w:abstractNumId w:val="19"/>
  </w:num>
  <w:num w:numId="36">
    <w:abstractNumId w:val="8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4799B"/>
    <w:rsid w:val="0004799B"/>
    <w:rsid w:val="008F0400"/>
    <w:rsid w:val="00CE68A0"/>
    <w:rsid w:val="00D2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1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4"/>
      <w:ind w:left="12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12" w:firstLine="708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Microsoft Sans Serif" w:eastAsia="Microsoft Sans Serif" w:hAnsi="Microsoft Sans Serif" w:cs="Microsoft Sans Serif"/>
    </w:rPr>
  </w:style>
  <w:style w:type="paragraph" w:styleId="a6">
    <w:name w:val="Balloon Text"/>
    <w:basedOn w:val="a"/>
    <w:link w:val="a7"/>
    <w:uiPriority w:val="99"/>
    <w:semiHidden/>
    <w:unhideWhenUsed/>
    <w:rsid w:val="00D230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07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1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4"/>
      <w:ind w:left="12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12" w:firstLine="708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Microsoft Sans Serif" w:eastAsia="Microsoft Sans Serif" w:hAnsi="Microsoft Sans Serif" w:cs="Microsoft Sans Serif"/>
    </w:rPr>
  </w:style>
  <w:style w:type="paragraph" w:styleId="a6">
    <w:name w:val="Balloon Text"/>
    <w:basedOn w:val="a"/>
    <w:link w:val="a7"/>
    <w:uiPriority w:val="99"/>
    <w:semiHidden/>
    <w:unhideWhenUsed/>
    <w:rsid w:val="00D230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07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theme" Target="theme/theme1.xml"/><Relationship Id="rId21" Type="http://schemas.openxmlformats.org/officeDocument/2006/relationships/image" Target="media/image10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hyperlink" Target="http://ivo.garant.ru/document?id=5804196&amp;sub=0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://ivo.garant.ru/document?id=5822529&amp;sub=0" TargetMode="External"/><Relationship Id="rId11" Type="http://schemas.openxmlformats.org/officeDocument/2006/relationships/hyperlink" Target="http://www.consultant.ru/document/cons_doc_LAW_9027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hyperlink" Target="http://ivo.garant.ru/document?id=5823312&amp;sub=0" TargetMode="External"/><Relationship Id="rId110" Type="http://schemas.openxmlformats.org/officeDocument/2006/relationships/hyperlink" Target="http://ivo.garant.ru/document?id=5821264&amp;sub=0" TargetMode="External"/><Relationship Id="rId115" Type="http://schemas.openxmlformats.org/officeDocument/2006/relationships/hyperlink" Target="http://ivo.garant.ru/document?id=5820402&amp;sub=0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8.jpeg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hyperlink" Target="http://ivo.garant.ru/document?id=5823312&amp;sub=0" TargetMode="External"/><Relationship Id="rId105" Type="http://schemas.openxmlformats.org/officeDocument/2006/relationships/hyperlink" Target="http://ivo.garant.ru/document?id=5822528&amp;sub=0" TargetMode="External"/><Relationship Id="rId113" Type="http://schemas.openxmlformats.org/officeDocument/2006/relationships/hyperlink" Target="http://ivo.garant.ru/document?id=5804196&amp;sub=0" TargetMode="External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hyperlink" Target="http://ivo.garant.ru/document?id=5823312&amp;sub=0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hyperlink" Target="http://ivo.garant.ru/document?id=5803542&amp;sub=0" TargetMode="External"/><Relationship Id="rId108" Type="http://schemas.openxmlformats.org/officeDocument/2006/relationships/hyperlink" Target="http://ivo.garant.ru/document?id=5822529&amp;sub=0" TargetMode="External"/><Relationship Id="rId11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hyperlink" Target="http://ivo.garant.ru/document?id=3824856&amp;sub=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hyperlink" Target="http://ivo.garant.ru/document?id=5822528&amp;sub=0" TargetMode="External"/><Relationship Id="rId114" Type="http://schemas.openxmlformats.org/officeDocument/2006/relationships/hyperlink" Target="http://ivo.garant.ru/document?id=5820402&amp;sub=0" TargetMode="External"/><Relationship Id="rId10" Type="http://schemas.openxmlformats.org/officeDocument/2006/relationships/hyperlink" Target="http://www.consultant.ru/document/cons_doc_LAW_9027/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hyperlink" Target="http://ivo.garant.ru/document?id=5823312&amp;sub=0" TargetMode="External"/><Relationship Id="rId101" Type="http://schemas.openxmlformats.org/officeDocument/2006/relationships/hyperlink" Target="http://ivo.garant.ru/document?id=5823312&amp;sub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openxmlformats.org/officeDocument/2006/relationships/image" Target="media/image27.jpeg"/><Relationship Id="rId109" Type="http://schemas.openxmlformats.org/officeDocument/2006/relationships/hyperlink" Target="http://ivo.garant.ru/document?id=5823664&amp;sub=0" TargetMode="External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hyperlink" Target="http://ivo.garant.ru/document?id=5823312&amp;sub=0" TargetMode="External"/><Relationship Id="rId104" Type="http://schemas.openxmlformats.org/officeDocument/2006/relationships/hyperlink" Target="http://ivo.garant.ru/document?id=5805008&amp;sub=0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19573</Words>
  <Characters>111570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1</vt:lpstr>
    </vt:vector>
  </TitlesOfParts>
  <Company/>
  <LinksUpToDate>false</LinksUpToDate>
  <CharactersWithSpaces>130882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1</dc:title>
  <dc:creator>AnZakurdaeva</dc:creator>
  <cp:lastModifiedBy>Ирина</cp:lastModifiedBy>
  <cp:revision>3</cp:revision>
  <cp:lastPrinted>2022-02-20T12:57:00Z</cp:lastPrinted>
  <dcterms:created xsi:type="dcterms:W3CDTF">2022-02-08T04:31:00Z</dcterms:created>
  <dcterms:modified xsi:type="dcterms:W3CDTF">2022-02-20T12:59:00Z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2019-02-24T00:00:00Z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2022-02-08T00:00:00Z</vt:filetime>
  </property>
</Properties>
</file>