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730" w:rsidRDefault="00740730" w:rsidP="00A201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730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0" distR="0" simplePos="0" relativeHeight="251662336" behindDoc="1" locked="0" layoutInCell="1" allowOverlap="1" wp14:anchorId="5E6E7C5D" wp14:editId="4FA5DBEB">
            <wp:simplePos x="0" y="0"/>
            <wp:positionH relativeFrom="page">
              <wp:posOffset>344805</wp:posOffset>
            </wp:positionH>
            <wp:positionV relativeFrom="page">
              <wp:posOffset>152400</wp:posOffset>
            </wp:positionV>
            <wp:extent cx="6769100" cy="10692130"/>
            <wp:effectExtent l="0" t="0" r="0" b="0"/>
            <wp:wrapNone/>
            <wp:docPr id="2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9100" cy="10692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40730" w:rsidRDefault="00740730" w:rsidP="00A201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730" w:rsidRDefault="00740730" w:rsidP="00A201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730" w:rsidRDefault="00740730" w:rsidP="00A201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730" w:rsidRDefault="00740730" w:rsidP="00A201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730" w:rsidRDefault="00740730" w:rsidP="00A201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730" w:rsidRDefault="00740730" w:rsidP="00A201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730" w:rsidRDefault="00740730" w:rsidP="00A201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730" w:rsidRDefault="00740730" w:rsidP="00A201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730" w:rsidRDefault="00740730" w:rsidP="00A201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730" w:rsidRDefault="00740730" w:rsidP="00A201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730" w:rsidRDefault="00740730" w:rsidP="00A201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730" w:rsidRDefault="00740730" w:rsidP="00A201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730" w:rsidRDefault="00740730" w:rsidP="00A201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730" w:rsidRDefault="00740730" w:rsidP="00A201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730" w:rsidRDefault="00740730" w:rsidP="00A201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730" w:rsidRDefault="00740730" w:rsidP="00A201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730" w:rsidRDefault="00740730" w:rsidP="00A201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730" w:rsidRDefault="00740730" w:rsidP="00A201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730" w:rsidRDefault="00740730" w:rsidP="00A201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730" w:rsidRDefault="00740730" w:rsidP="00A201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730" w:rsidRDefault="00740730" w:rsidP="00A201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730" w:rsidRDefault="00740730" w:rsidP="00A201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730" w:rsidRDefault="00740730" w:rsidP="00A201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730" w:rsidRDefault="00740730" w:rsidP="00A201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730" w:rsidRDefault="00740730" w:rsidP="00A201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730" w:rsidRDefault="00740730" w:rsidP="00A201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730" w:rsidRDefault="00740730" w:rsidP="00A201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730" w:rsidRDefault="00740730" w:rsidP="00A201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730" w:rsidRDefault="00740730" w:rsidP="00A201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730" w:rsidRDefault="00740730" w:rsidP="00A201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730" w:rsidRDefault="00740730" w:rsidP="00A201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730" w:rsidRDefault="00740730" w:rsidP="00A201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730" w:rsidRDefault="00740730" w:rsidP="00A201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730" w:rsidRDefault="00740730" w:rsidP="00A201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730" w:rsidRDefault="00740730" w:rsidP="00A201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730" w:rsidRDefault="00740730" w:rsidP="00A201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730" w:rsidRDefault="00740730" w:rsidP="00A201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730" w:rsidRDefault="00740730" w:rsidP="00A201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730" w:rsidRDefault="00740730" w:rsidP="00A201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730" w:rsidRDefault="00740730" w:rsidP="00A201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730" w:rsidRDefault="00740730" w:rsidP="00A201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730" w:rsidRDefault="00740730" w:rsidP="00A201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730" w:rsidRDefault="00740730" w:rsidP="00A201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730" w:rsidRDefault="00740730" w:rsidP="00A201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730" w:rsidRDefault="00740730" w:rsidP="00A201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730" w:rsidRDefault="00740730" w:rsidP="00A201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730" w:rsidRDefault="00740730" w:rsidP="00A201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730" w:rsidRDefault="00740730" w:rsidP="00A201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730" w:rsidRDefault="00740730" w:rsidP="00A201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730" w:rsidRDefault="00740730" w:rsidP="00A201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730" w:rsidRDefault="00740730" w:rsidP="00A201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1C7" w:rsidRPr="007B7981" w:rsidRDefault="00A201C7" w:rsidP="00A201C7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</w:rPr>
      </w:pPr>
      <w:bookmarkStart w:id="0" w:name="_GoBack"/>
      <w:bookmarkEnd w:id="0"/>
      <w:r w:rsidRPr="007B7981">
        <w:rPr>
          <w:b/>
          <w:color w:val="111111"/>
          <w:bdr w:val="none" w:sz="0" w:space="0" w:color="auto" w:frame="1"/>
        </w:rPr>
        <w:lastRenderedPageBreak/>
        <w:t>Цель</w:t>
      </w:r>
      <w:r w:rsidRPr="007B7981">
        <w:rPr>
          <w:b/>
          <w:color w:val="111111"/>
        </w:rPr>
        <w:t>: </w:t>
      </w:r>
    </w:p>
    <w:p w:rsidR="00A201C7" w:rsidRPr="00320425" w:rsidRDefault="00A201C7" w:rsidP="00A201C7">
      <w:pPr>
        <w:pStyle w:val="a7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>
        <w:rPr>
          <w:bCs/>
          <w:color w:val="111111"/>
          <w:bdr w:val="none" w:sz="0" w:space="0" w:color="auto" w:frame="1"/>
        </w:rPr>
        <w:t>С</w:t>
      </w:r>
      <w:r w:rsidRPr="00BB4389">
        <w:rPr>
          <w:bCs/>
          <w:color w:val="111111"/>
          <w:bdr w:val="none" w:sz="0" w:space="0" w:color="auto" w:frame="1"/>
        </w:rPr>
        <w:t>плочение коллектива</w:t>
      </w:r>
      <w:r w:rsidRPr="00BB4389">
        <w:rPr>
          <w:color w:val="111111"/>
        </w:rPr>
        <w:t> и построение эффективного </w:t>
      </w:r>
      <w:r w:rsidRPr="00BB4389">
        <w:rPr>
          <w:bCs/>
          <w:color w:val="111111"/>
          <w:bdr w:val="none" w:sz="0" w:space="0" w:color="auto" w:frame="1"/>
        </w:rPr>
        <w:t>командного взаимодействия</w:t>
      </w:r>
      <w:r w:rsidRPr="00BB4389">
        <w:rPr>
          <w:color w:val="111111"/>
        </w:rPr>
        <w:t>.</w:t>
      </w:r>
      <w:r w:rsidRPr="00320425">
        <w:rPr>
          <w:color w:val="111111"/>
        </w:rPr>
        <w:t xml:space="preserve"> </w:t>
      </w:r>
      <w:r>
        <w:rPr>
          <w:color w:val="111111"/>
        </w:rPr>
        <w:t>О</w:t>
      </w:r>
      <w:r w:rsidRPr="00320425">
        <w:rPr>
          <w:color w:val="111111"/>
        </w:rPr>
        <w:t>бъединение участников группы для совместного решения поставленных задач, приобретение умения в выражении симпатии и уважения участников друг к другу.</w:t>
      </w:r>
    </w:p>
    <w:p w:rsidR="00A201C7" w:rsidRDefault="00A201C7" w:rsidP="00A201C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</w:p>
    <w:p w:rsidR="00A201C7" w:rsidRPr="007B7981" w:rsidRDefault="00A201C7" w:rsidP="00A201C7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7B7981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Задачи</w:t>
      </w:r>
      <w:r w:rsidRPr="007B798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</w:p>
    <w:p w:rsidR="00A201C7" w:rsidRPr="00BF7154" w:rsidRDefault="00A201C7" w:rsidP="00A201C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7154">
        <w:rPr>
          <w:rFonts w:ascii="Times New Roman" w:hAnsi="Times New Roman" w:cs="Times New Roman"/>
          <w:sz w:val="24"/>
          <w:szCs w:val="24"/>
          <w:lang w:eastAsia="ru-RU"/>
        </w:rPr>
        <w:t>- сформировать доверительные отношения в </w:t>
      </w:r>
      <w:r w:rsidRPr="00BF715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коллективе</w:t>
      </w:r>
      <w:r w:rsidRPr="00BF7154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A201C7" w:rsidRPr="00BF7154" w:rsidRDefault="00A201C7" w:rsidP="00A201C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7154">
        <w:rPr>
          <w:rFonts w:ascii="Times New Roman" w:hAnsi="Times New Roman" w:cs="Times New Roman"/>
          <w:sz w:val="24"/>
          <w:szCs w:val="24"/>
          <w:lang w:eastAsia="ru-RU"/>
        </w:rPr>
        <w:t>- развитие ответственности и вклада каждого участника в решении общих задач;</w:t>
      </w:r>
    </w:p>
    <w:p w:rsidR="00A201C7" w:rsidRPr="00BF7154" w:rsidRDefault="00A201C7" w:rsidP="00A201C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7154">
        <w:rPr>
          <w:rFonts w:ascii="Times New Roman" w:hAnsi="Times New Roman" w:cs="Times New Roman"/>
          <w:sz w:val="24"/>
          <w:szCs w:val="24"/>
          <w:lang w:eastAsia="ru-RU"/>
        </w:rPr>
        <w:t>- формирование благоприятного психологического климата в группе;</w:t>
      </w:r>
    </w:p>
    <w:p w:rsidR="00A201C7" w:rsidRPr="00BF7154" w:rsidRDefault="00A201C7" w:rsidP="00A201C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7154">
        <w:rPr>
          <w:rFonts w:ascii="Times New Roman" w:hAnsi="Times New Roman" w:cs="Times New Roman"/>
          <w:sz w:val="24"/>
          <w:szCs w:val="24"/>
          <w:lang w:eastAsia="ru-RU"/>
        </w:rPr>
        <w:t>- осознание каждым участником своей роли, функций в группе;</w:t>
      </w:r>
    </w:p>
    <w:p w:rsidR="00A201C7" w:rsidRDefault="00A201C7" w:rsidP="00A201C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7154">
        <w:rPr>
          <w:rFonts w:ascii="Times New Roman" w:hAnsi="Times New Roman" w:cs="Times New Roman"/>
          <w:sz w:val="24"/>
          <w:szCs w:val="24"/>
          <w:lang w:eastAsia="ru-RU"/>
        </w:rPr>
        <w:t>- развитие умения работать в </w:t>
      </w:r>
      <w:r w:rsidRPr="00BF715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команде</w:t>
      </w:r>
      <w:r w:rsidRPr="00BF7154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A201C7" w:rsidRPr="00050617" w:rsidRDefault="00A201C7" w:rsidP="00A201C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tbl>
      <w:tblPr>
        <w:tblW w:w="10635" w:type="dxa"/>
        <w:tblInd w:w="-1066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87"/>
        <w:gridCol w:w="2768"/>
        <w:gridCol w:w="4414"/>
        <w:gridCol w:w="1266"/>
      </w:tblGrid>
      <w:tr w:rsidR="00A201C7" w:rsidRPr="008A6C5F" w:rsidTr="009B6104">
        <w:tc>
          <w:tcPr>
            <w:tcW w:w="2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01C7" w:rsidRPr="008A6C5F" w:rsidRDefault="00A201C7" w:rsidP="009B61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C5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Этапы работы</w:t>
            </w:r>
          </w:p>
        </w:tc>
        <w:tc>
          <w:tcPr>
            <w:tcW w:w="27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01C7" w:rsidRPr="008A6C5F" w:rsidRDefault="00A201C7" w:rsidP="009B61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Цель </w:t>
            </w:r>
          </w:p>
        </w:tc>
        <w:tc>
          <w:tcPr>
            <w:tcW w:w="44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01C7" w:rsidRPr="008A6C5F" w:rsidRDefault="00A201C7" w:rsidP="009B61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C5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Содержание этапа</w:t>
            </w:r>
          </w:p>
        </w:tc>
        <w:tc>
          <w:tcPr>
            <w:tcW w:w="1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01C7" w:rsidRPr="008A6C5F" w:rsidRDefault="00A201C7" w:rsidP="009B61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C5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Время</w:t>
            </w:r>
          </w:p>
        </w:tc>
      </w:tr>
      <w:tr w:rsidR="00A201C7" w:rsidRPr="008A6C5F" w:rsidTr="009B6104">
        <w:trPr>
          <w:trHeight w:val="3150"/>
        </w:trPr>
        <w:tc>
          <w:tcPr>
            <w:tcW w:w="2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01C7" w:rsidRPr="008A6C5F" w:rsidRDefault="00A201C7" w:rsidP="009B61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C5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Знакомство</w:t>
            </w:r>
          </w:p>
          <w:p w:rsidR="00A201C7" w:rsidRPr="008A6C5F" w:rsidRDefault="00A201C7" w:rsidP="009B61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A201C7" w:rsidRPr="008A6C5F" w:rsidRDefault="00A201C7" w:rsidP="009B61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A201C7" w:rsidRPr="008A6C5F" w:rsidRDefault="00A201C7" w:rsidP="009B61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7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01C7" w:rsidRPr="008A6C5F" w:rsidRDefault="00A201C7" w:rsidP="009B61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C5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ознакомить уча</w:t>
            </w:r>
            <w:r w:rsidRPr="009E1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стников тренинга друг с другом</w:t>
            </w:r>
            <w:r w:rsidRPr="008A6C5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44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01C7" w:rsidRPr="00050617" w:rsidRDefault="00A201C7" w:rsidP="009B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1.</w:t>
            </w:r>
            <w:r w:rsidRPr="0005061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Нам предстоит большая совместная работа, а потому нужно познакомиться и запомнить имена друг друга</w:t>
            </w:r>
            <w:proofErr w:type="gramStart"/>
            <w:r w:rsidRPr="0005061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05061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(</w:t>
            </w:r>
            <w:proofErr w:type="gramStart"/>
            <w:r w:rsidRPr="0005061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у</w:t>
            </w:r>
            <w:proofErr w:type="gramEnd"/>
            <w:r w:rsidRPr="0005061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частник называет свое имя и краткая информация о себе: например: </w:t>
            </w:r>
            <w:proofErr w:type="gramStart"/>
            <w:r w:rsidRPr="0005061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Я участник </w:t>
            </w:r>
            <w:proofErr w:type="spellStart"/>
            <w:r w:rsidRPr="0005061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Абелимпикса</w:t>
            </w:r>
            <w:proofErr w:type="spellEnd"/>
            <w:r w:rsidRPr="0005061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, какое образовательное учреждение, возраст и по какой компетенции) (7-10мин)</w:t>
            </w:r>
            <w:proofErr w:type="gramEnd"/>
          </w:p>
          <w:p w:rsidR="00A201C7" w:rsidRPr="008A6C5F" w:rsidRDefault="00A201C7" w:rsidP="009B61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6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01C7" w:rsidRPr="008A6C5F" w:rsidRDefault="00A201C7" w:rsidP="009B61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7-10</w:t>
            </w:r>
            <w:r w:rsidRPr="008A6C5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мин.</w:t>
            </w:r>
          </w:p>
          <w:p w:rsidR="00A201C7" w:rsidRPr="008A6C5F" w:rsidRDefault="00A201C7" w:rsidP="009B61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A201C7" w:rsidRPr="008A6C5F" w:rsidRDefault="00A201C7" w:rsidP="009B61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A201C7" w:rsidRPr="008A6C5F" w:rsidRDefault="00A201C7" w:rsidP="009B61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A201C7" w:rsidRPr="008A6C5F" w:rsidRDefault="00A201C7" w:rsidP="009B61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A201C7" w:rsidRPr="008A6C5F" w:rsidRDefault="00A201C7" w:rsidP="009B61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A201C7" w:rsidRPr="008A6C5F" w:rsidRDefault="00A201C7" w:rsidP="009B61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A201C7" w:rsidRPr="008A6C5F" w:rsidRDefault="00A201C7" w:rsidP="009B61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201C7" w:rsidRPr="008A6C5F" w:rsidTr="009B6104">
        <w:trPr>
          <w:trHeight w:val="2550"/>
        </w:trPr>
        <w:tc>
          <w:tcPr>
            <w:tcW w:w="2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01C7" w:rsidRPr="00050617" w:rsidRDefault="00A201C7" w:rsidP="009B6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0506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2.</w:t>
            </w:r>
            <w:r w:rsidRPr="00050617">
              <w:rPr>
                <w:rFonts w:ascii="Times New Roman" w:eastAsia="Times New Roman" w:hAnsi="Times New Roman" w:cs="Times New Roman"/>
                <w:b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 xml:space="preserve"> «Говорящие руки»</w:t>
            </w:r>
          </w:p>
          <w:p w:rsidR="00A201C7" w:rsidRPr="008A6C5F" w:rsidRDefault="00A201C7" w:rsidP="009B61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A201C7" w:rsidRPr="008A6C5F" w:rsidRDefault="00A201C7" w:rsidP="009B61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7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01C7" w:rsidRPr="00050617" w:rsidRDefault="00A201C7" w:rsidP="009B6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1.Э</w:t>
            </w:r>
            <w:r w:rsidRPr="0005061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моционально-психологическое сближение участников.</w:t>
            </w:r>
          </w:p>
          <w:p w:rsidR="00A201C7" w:rsidRPr="008A6C5F" w:rsidRDefault="00A201C7" w:rsidP="009B61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A201C7" w:rsidRPr="008A6C5F" w:rsidRDefault="00A201C7" w:rsidP="009B61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4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01C7" w:rsidRPr="00BB4389" w:rsidRDefault="00A201C7" w:rsidP="009B6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1.П</w:t>
            </w:r>
            <w:r w:rsidRPr="00BB438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роисходит эмоционально-психологическое сближение участников за счет телесного контакта. Между ними улучшается взаимопонимание, развивается навык невербального общения.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</w:p>
          <w:p w:rsidR="00A201C7" w:rsidRPr="008A6C5F" w:rsidRDefault="00A201C7" w:rsidP="009B61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A201C7" w:rsidRPr="008A6C5F" w:rsidRDefault="00A201C7" w:rsidP="009B61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A201C7" w:rsidRPr="008A6C5F" w:rsidRDefault="00A201C7" w:rsidP="009B61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C5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-9 </w:t>
            </w:r>
            <w:r w:rsidRPr="008A6C5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мин</w:t>
            </w:r>
          </w:p>
        </w:tc>
      </w:tr>
      <w:tr w:rsidR="00A201C7" w:rsidRPr="008A6C5F" w:rsidTr="009B6104">
        <w:trPr>
          <w:trHeight w:val="1395"/>
        </w:trPr>
        <w:tc>
          <w:tcPr>
            <w:tcW w:w="2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01C7" w:rsidRPr="008A6C5F" w:rsidRDefault="00A201C7" w:rsidP="009B61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C5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3.</w:t>
            </w:r>
            <w:r w:rsidRPr="00390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Разминочная игра</w:t>
            </w:r>
            <w:r w:rsidRPr="003906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  <w:r w:rsidRPr="0039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«Атомы и Молекулы» </w:t>
            </w:r>
          </w:p>
        </w:tc>
        <w:tc>
          <w:tcPr>
            <w:tcW w:w="27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01C7" w:rsidRPr="008A6C5F" w:rsidRDefault="00A201C7" w:rsidP="009B61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  <w:r w:rsidRPr="008A6C5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Способствовать снятию эмоционального напряжения, активизации группы.</w:t>
            </w:r>
          </w:p>
          <w:p w:rsidR="00A201C7" w:rsidRPr="008A6C5F" w:rsidRDefault="00A201C7" w:rsidP="009B61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  <w:r w:rsidRPr="008A6C5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.Закрепить ощущение уверенности, настроить на успех.</w:t>
            </w:r>
          </w:p>
          <w:p w:rsidR="00A201C7" w:rsidRPr="008A6C5F" w:rsidRDefault="00A201C7" w:rsidP="009B61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C5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  <w:p w:rsidR="00A201C7" w:rsidRPr="008A6C5F" w:rsidRDefault="00A201C7" w:rsidP="009B61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6C5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44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01C7" w:rsidRPr="008A6C5F" w:rsidRDefault="00A201C7" w:rsidP="009B61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06D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Необходима небольшая первичная настройка: группу просят встать и закрыть глаза и представить, что каждый человек – маленький атом, а атомы, как известно, способны соединяться и образовывать молекулы, которые представляют собой достаточно устойчивые соединения.</w:t>
            </w:r>
          </w:p>
        </w:tc>
        <w:tc>
          <w:tcPr>
            <w:tcW w:w="1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01C7" w:rsidRPr="008A6C5F" w:rsidRDefault="00A201C7" w:rsidP="009B61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3-5 </w:t>
            </w:r>
            <w:r w:rsidRPr="008A6C5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мин.</w:t>
            </w:r>
          </w:p>
          <w:p w:rsidR="00A201C7" w:rsidRPr="008A6C5F" w:rsidRDefault="00A201C7" w:rsidP="009B61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A201C7" w:rsidRPr="008A6C5F" w:rsidRDefault="00A201C7" w:rsidP="009B61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A201C7" w:rsidRPr="008A6C5F" w:rsidRDefault="00A201C7" w:rsidP="009B61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A201C7" w:rsidRPr="008A6C5F" w:rsidRDefault="00A201C7" w:rsidP="009B61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A201C7" w:rsidRPr="008A6C5F" w:rsidRDefault="00A201C7" w:rsidP="009B61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201C7" w:rsidRPr="008A6C5F" w:rsidTr="009B6104">
        <w:tc>
          <w:tcPr>
            <w:tcW w:w="2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01C7" w:rsidRPr="00050617" w:rsidRDefault="00A201C7" w:rsidP="009B6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0506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4.</w:t>
            </w:r>
            <w:r w:rsidRPr="00050617">
              <w:rPr>
                <w:rFonts w:ascii="Times New Roman" w:eastAsia="Times New Roman" w:hAnsi="Times New Roman" w:cs="Times New Roman"/>
                <w:b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 xml:space="preserve"> «Спящие львы»</w:t>
            </w:r>
          </w:p>
          <w:p w:rsidR="00A201C7" w:rsidRPr="008A6C5F" w:rsidRDefault="00A201C7" w:rsidP="009B61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A201C7" w:rsidRPr="008A6C5F" w:rsidRDefault="00A201C7" w:rsidP="009B61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7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01C7" w:rsidRPr="008A6C5F" w:rsidRDefault="00A201C7" w:rsidP="009B61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1.У</w:t>
            </w:r>
            <w:r w:rsidRPr="008654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мения контролировать выражение своих эмоций,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формирование стрессоустойчивости, </w:t>
            </w:r>
            <w:r w:rsidRPr="008654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сохранять невозмутимость даже в тех ситуациях, когда другие люди намеренно стремятся вывести из этого состояния</w:t>
            </w:r>
            <w:r w:rsidRPr="008A6C5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44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01C7" w:rsidRPr="008A6C5F" w:rsidRDefault="00A201C7" w:rsidP="009B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61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lastRenderedPageBreak/>
              <w:t>1.</w:t>
            </w:r>
            <w:r w:rsidRPr="008654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Сидящие участники изображают спящих львов: «Как известно, львы спят с невозмутимым видом, но с открытыми глазами – вдруг обнаружится какая-то опасность?». Водящий свободно </w:t>
            </w:r>
            <w:r w:rsidRPr="008654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перемещается между ними. Его задача – вывести спящих с открытыми глазами львов из состояния невозмутимости, вызвать у них какую-либо эмоциональную реакцию.</w:t>
            </w:r>
          </w:p>
        </w:tc>
        <w:tc>
          <w:tcPr>
            <w:tcW w:w="1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01C7" w:rsidRPr="008A6C5F" w:rsidRDefault="00A201C7" w:rsidP="009B61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10-15 мин</w:t>
            </w:r>
          </w:p>
        </w:tc>
      </w:tr>
      <w:tr w:rsidR="00A201C7" w:rsidRPr="008A6C5F" w:rsidTr="009B6104">
        <w:tc>
          <w:tcPr>
            <w:tcW w:w="2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201C7" w:rsidRPr="00050617" w:rsidRDefault="00A201C7" w:rsidP="009B6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5.</w:t>
            </w:r>
            <w:r w:rsidRPr="003906D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Релаксационное упражнение «Полёт к звезде»</w:t>
            </w:r>
          </w:p>
        </w:tc>
        <w:tc>
          <w:tcPr>
            <w:tcW w:w="27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201C7" w:rsidRDefault="00A201C7" w:rsidP="009B61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1.С</w:t>
            </w:r>
            <w:r w:rsidRPr="00CD0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нятие психоэмоционального напряжения; снятие мышечных зажимов; отработка навыка рефлексии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201C7" w:rsidRPr="00050617" w:rsidRDefault="00A201C7" w:rsidP="009B610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201C7" w:rsidRDefault="00A201C7" w:rsidP="009B61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6-7 мин</w:t>
            </w:r>
          </w:p>
        </w:tc>
      </w:tr>
      <w:tr w:rsidR="00A201C7" w:rsidRPr="008A6C5F" w:rsidTr="009B6104">
        <w:tc>
          <w:tcPr>
            <w:tcW w:w="2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201C7" w:rsidRPr="000975EC" w:rsidRDefault="00A201C7" w:rsidP="009B6104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111111"/>
              </w:rPr>
            </w:pPr>
            <w:r>
              <w:rPr>
                <w:b/>
                <w:bCs/>
                <w:color w:val="000000" w:themeColor="text1"/>
              </w:rPr>
              <w:t>6.</w:t>
            </w:r>
            <w:r w:rsidRPr="000975EC">
              <w:rPr>
                <w:b/>
                <w:iCs/>
                <w:color w:val="111111"/>
                <w:bdr w:val="none" w:sz="0" w:space="0" w:color="auto" w:frame="1"/>
              </w:rPr>
              <w:t xml:space="preserve"> «Подарок»</w:t>
            </w:r>
          </w:p>
          <w:p w:rsidR="00A201C7" w:rsidRDefault="00A201C7" w:rsidP="009B6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201C7" w:rsidRPr="007D669E" w:rsidRDefault="00A201C7" w:rsidP="009B61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1.П</w:t>
            </w:r>
            <w:r w:rsidRPr="007D669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оложительное завершение </w:t>
            </w:r>
            <w:r w:rsidRPr="007D669E">
              <w:rPr>
                <w:rStyle w:val="a8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>тренинга</w:t>
            </w:r>
            <w:r w:rsidRPr="007D669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, рефлексия.</w:t>
            </w:r>
          </w:p>
        </w:tc>
        <w:tc>
          <w:tcPr>
            <w:tcW w:w="44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201C7" w:rsidRPr="00050617" w:rsidRDefault="00A201C7" w:rsidP="009B6104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iCs/>
                <w:color w:val="000000" w:themeColor="text1"/>
              </w:rPr>
            </w:pPr>
            <w:r>
              <w:rPr>
                <w:color w:val="111111"/>
              </w:rPr>
              <w:t>1.</w:t>
            </w:r>
            <w:r w:rsidRPr="00D2292D">
              <w:rPr>
                <w:color w:val="111111"/>
              </w:rPr>
              <w:t>Ритуал, позволяющий завершить </w:t>
            </w:r>
            <w:r w:rsidRPr="00D2292D">
              <w:rPr>
                <w:rStyle w:val="a8"/>
                <w:color w:val="111111"/>
                <w:bdr w:val="none" w:sz="0" w:space="0" w:color="auto" w:frame="1"/>
              </w:rPr>
              <w:t>тренинг</w:t>
            </w:r>
            <w:r w:rsidRPr="00D2292D">
              <w:rPr>
                <w:color w:val="111111"/>
              </w:rPr>
              <w:t> красиво и на положительной эмоциональной ноте.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1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201C7" w:rsidRDefault="00A201C7" w:rsidP="009B61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3-5 мин</w:t>
            </w:r>
          </w:p>
        </w:tc>
      </w:tr>
      <w:tr w:rsidR="00A201C7" w:rsidRPr="008A6C5F" w:rsidTr="009B6104">
        <w:tc>
          <w:tcPr>
            <w:tcW w:w="2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201C7" w:rsidRDefault="00A201C7" w:rsidP="009B6104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</w:rPr>
              <w:t>7.</w:t>
            </w:r>
            <w:r w:rsidRPr="003906D1">
              <w:rPr>
                <w:b/>
              </w:rPr>
              <w:t>Рефлексия, подведение итогов</w:t>
            </w:r>
          </w:p>
        </w:tc>
        <w:tc>
          <w:tcPr>
            <w:tcW w:w="27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201C7" w:rsidRDefault="00A201C7" w:rsidP="009B6104">
            <w:pPr>
              <w:spacing w:after="15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44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201C7" w:rsidRDefault="00A201C7" w:rsidP="009B6104">
            <w:pPr>
              <w:spacing w:before="100" w:beforeAutospacing="1" w:after="100" w:afterAutospacing="1" w:line="240" w:lineRule="auto"/>
              <w:rPr>
                <w:color w:val="11111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1.Психолог</w:t>
            </w:r>
            <w:r w:rsidRPr="009E1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просит всех участников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тренинга</w:t>
            </w:r>
            <w:r w:rsidRPr="009E1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высказать свое мнение, пожелания, замечания. Благодарит всех за прожитый день, напоминает о следующей встрече. </w:t>
            </w:r>
          </w:p>
        </w:tc>
        <w:tc>
          <w:tcPr>
            <w:tcW w:w="1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201C7" w:rsidRDefault="00A201C7" w:rsidP="009B61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мин</w:t>
            </w:r>
          </w:p>
        </w:tc>
      </w:tr>
      <w:tr w:rsidR="00A201C7" w:rsidRPr="008A6C5F" w:rsidTr="009B6104">
        <w:tc>
          <w:tcPr>
            <w:tcW w:w="2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201C7" w:rsidRDefault="00A201C7" w:rsidP="009B6104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8.Флешмоб</w:t>
            </w:r>
          </w:p>
        </w:tc>
        <w:tc>
          <w:tcPr>
            <w:tcW w:w="27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201C7" w:rsidRDefault="00A201C7" w:rsidP="009B6104">
            <w:pPr>
              <w:spacing w:after="15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44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201C7" w:rsidRDefault="00A201C7" w:rsidP="009B6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201C7" w:rsidRDefault="00A201C7" w:rsidP="009B61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мин</w:t>
            </w:r>
          </w:p>
        </w:tc>
      </w:tr>
    </w:tbl>
    <w:p w:rsidR="00A201C7" w:rsidRPr="008A6C5F" w:rsidRDefault="00A201C7" w:rsidP="00A201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6C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A201C7" w:rsidRPr="008A6C5F" w:rsidRDefault="00A201C7" w:rsidP="00A201C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6C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A201C7" w:rsidRPr="008A6C5F" w:rsidRDefault="00A201C7" w:rsidP="00A201C7">
      <w:pPr>
        <w:rPr>
          <w:rFonts w:ascii="Times New Roman" w:hAnsi="Times New Roman" w:cs="Times New Roman"/>
          <w:sz w:val="24"/>
          <w:szCs w:val="24"/>
        </w:rPr>
      </w:pPr>
    </w:p>
    <w:p w:rsidR="00A201C7" w:rsidRPr="00A201C7" w:rsidRDefault="00A201C7" w:rsidP="00A201C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lang w:val="en-US" w:eastAsia="ru-RU"/>
        </w:rPr>
      </w:pPr>
    </w:p>
    <w:sectPr w:rsidR="00A201C7" w:rsidRPr="00A20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1C7"/>
    <w:rsid w:val="00342312"/>
    <w:rsid w:val="00740730"/>
    <w:rsid w:val="00A20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semiHidden/>
    <w:unhideWhenUsed/>
    <w:rsid w:val="00A201C7"/>
  </w:style>
  <w:style w:type="paragraph" w:styleId="a4">
    <w:name w:val="Balloon Text"/>
    <w:basedOn w:val="a"/>
    <w:link w:val="a5"/>
    <w:uiPriority w:val="99"/>
    <w:semiHidden/>
    <w:unhideWhenUsed/>
    <w:rsid w:val="00A20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01C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201C7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A20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A201C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semiHidden/>
    <w:unhideWhenUsed/>
    <w:rsid w:val="00A201C7"/>
  </w:style>
  <w:style w:type="paragraph" w:styleId="a4">
    <w:name w:val="Balloon Text"/>
    <w:basedOn w:val="a"/>
    <w:link w:val="a5"/>
    <w:uiPriority w:val="99"/>
    <w:semiHidden/>
    <w:unhideWhenUsed/>
    <w:rsid w:val="00A20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01C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201C7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A20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A201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2</cp:revision>
  <cp:lastPrinted>2019-11-13T05:00:00Z</cp:lastPrinted>
  <dcterms:created xsi:type="dcterms:W3CDTF">2019-11-13T04:53:00Z</dcterms:created>
  <dcterms:modified xsi:type="dcterms:W3CDTF">2020-01-29T04:34:00Z</dcterms:modified>
</cp:coreProperties>
</file>