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E3" w:rsidRDefault="006B1FE3" w:rsidP="007A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</w:p>
    <w:p w:rsidR="006B1FE3" w:rsidRDefault="006B1FE3" w:rsidP="007A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</w:p>
    <w:p w:rsidR="006B1FE3" w:rsidRDefault="006B1FE3" w:rsidP="007A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«ЖАТАЙСКИЙ ТЕХНИКУМ»</w:t>
      </w:r>
    </w:p>
    <w:p w:rsidR="006B1FE3" w:rsidRDefault="006B1FE3" w:rsidP="006B1F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B1FE3" w:rsidRDefault="006B1FE3" w:rsidP="006B1F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6B1FE3" w:rsidRDefault="006B1FE3" w:rsidP="006B1F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«Жатайский техникум»</w:t>
      </w:r>
    </w:p>
    <w:p w:rsidR="006B1FE3" w:rsidRDefault="006B1FE3" w:rsidP="006B1F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_________Морозова А.А.</w:t>
      </w:r>
    </w:p>
    <w:p w:rsidR="006B1FE3" w:rsidRDefault="006B1FE3" w:rsidP="006B1F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«___»___________2019г.</w:t>
      </w:r>
    </w:p>
    <w:p w:rsidR="006B1FE3" w:rsidRDefault="006B1FE3" w:rsidP="006B1F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FE3" w:rsidRDefault="006B1FE3" w:rsidP="006B1F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FE3" w:rsidRDefault="006B1FE3" w:rsidP="006B1F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FE3" w:rsidRDefault="006B1FE3" w:rsidP="006B1F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E3">
        <w:rPr>
          <w:rFonts w:ascii="Times New Roman" w:hAnsi="Times New Roman" w:cs="Times New Roman"/>
          <w:b/>
          <w:sz w:val="24"/>
          <w:szCs w:val="24"/>
        </w:rPr>
        <w:t xml:space="preserve">ОСНОВНАЯ ПРОФЕССИОНАЛЬНАЯ ОБРАЗОВАТЕЛЬНАЯ ПРОГРАММА </w:t>
      </w: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E3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E3">
        <w:rPr>
          <w:rFonts w:ascii="Times New Roman" w:hAnsi="Times New Roman" w:cs="Times New Roman"/>
          <w:b/>
          <w:sz w:val="24"/>
          <w:szCs w:val="24"/>
        </w:rPr>
        <w:t>по специальности 26.02.01 Эксплуатация внутренних водных путей</w:t>
      </w: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E3">
        <w:rPr>
          <w:rFonts w:ascii="Times New Roman" w:hAnsi="Times New Roman" w:cs="Times New Roman"/>
          <w:b/>
          <w:sz w:val="24"/>
          <w:szCs w:val="24"/>
        </w:rPr>
        <w:t>Квалификация: техник</w:t>
      </w: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E3">
        <w:rPr>
          <w:rFonts w:ascii="Times New Roman" w:hAnsi="Times New Roman" w:cs="Times New Roman"/>
          <w:b/>
          <w:sz w:val="24"/>
          <w:szCs w:val="24"/>
        </w:rPr>
        <w:t xml:space="preserve">Вид подготовки  - </w:t>
      </w:r>
      <w:proofErr w:type="gramStart"/>
      <w:r w:rsidRPr="006B1FE3">
        <w:rPr>
          <w:rFonts w:ascii="Times New Roman" w:hAnsi="Times New Roman" w:cs="Times New Roman"/>
          <w:b/>
          <w:sz w:val="24"/>
          <w:szCs w:val="24"/>
        </w:rPr>
        <w:t>базовая</w:t>
      </w:r>
      <w:proofErr w:type="gramEnd"/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E3">
        <w:rPr>
          <w:rFonts w:ascii="Times New Roman" w:hAnsi="Times New Roman" w:cs="Times New Roman"/>
          <w:b/>
          <w:sz w:val="24"/>
          <w:szCs w:val="24"/>
        </w:rPr>
        <w:t>Форма подготовки – очная</w:t>
      </w: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E3" w:rsidRPr="006B1FE3" w:rsidRDefault="006B1FE3" w:rsidP="006B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E3" w:rsidRDefault="006B1FE3" w:rsidP="006B1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FE3" w:rsidRDefault="006B1FE3" w:rsidP="006B1F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</w:t>
      </w:r>
    </w:p>
    <w:p w:rsidR="00881E08" w:rsidRPr="007A0299" w:rsidRDefault="007A0299" w:rsidP="007A0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99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специальности </w:t>
      </w:r>
      <w:r w:rsidRPr="007A0299">
        <w:rPr>
          <w:rFonts w:ascii="Times New Roman" w:hAnsi="Times New Roman" w:cs="Times New Roman"/>
          <w:b/>
          <w:sz w:val="24"/>
          <w:szCs w:val="24"/>
        </w:rPr>
        <w:t>«Эксплуатация внутренних водных путей»</w:t>
      </w:r>
    </w:p>
    <w:p w:rsidR="007A0299" w:rsidRPr="007A0299" w:rsidRDefault="007A0299" w:rsidP="007A0299">
      <w:pPr>
        <w:jc w:val="both"/>
        <w:rPr>
          <w:rFonts w:ascii="Times New Roman" w:hAnsi="Times New Roman" w:cs="Times New Roman"/>
          <w:sz w:val="24"/>
          <w:szCs w:val="24"/>
        </w:rPr>
      </w:pPr>
      <w:r w:rsidRPr="007A0299">
        <w:rPr>
          <w:rFonts w:ascii="Times New Roman" w:hAnsi="Times New Roman" w:cs="Times New Roman"/>
          <w:sz w:val="24"/>
          <w:szCs w:val="24"/>
        </w:rPr>
        <w:t>Код профессии: 26.02.01</w:t>
      </w:r>
    </w:p>
    <w:p w:rsidR="007A0299" w:rsidRPr="007A0299" w:rsidRDefault="007A0299" w:rsidP="007A0299">
      <w:pPr>
        <w:jc w:val="both"/>
        <w:rPr>
          <w:rFonts w:ascii="Times New Roman" w:hAnsi="Times New Roman" w:cs="Times New Roman"/>
          <w:sz w:val="24"/>
          <w:szCs w:val="24"/>
        </w:rPr>
      </w:pPr>
      <w:r w:rsidRPr="007A0299">
        <w:rPr>
          <w:rFonts w:ascii="Times New Roman" w:hAnsi="Times New Roman" w:cs="Times New Roman"/>
          <w:sz w:val="24"/>
          <w:szCs w:val="24"/>
        </w:rPr>
        <w:t>Наименование квалификаций - техник</w:t>
      </w:r>
    </w:p>
    <w:p w:rsidR="007A0299" w:rsidRPr="007A0299" w:rsidRDefault="007A0299" w:rsidP="007A0299">
      <w:pPr>
        <w:jc w:val="both"/>
        <w:rPr>
          <w:rFonts w:ascii="Times New Roman" w:hAnsi="Times New Roman" w:cs="Times New Roman"/>
          <w:sz w:val="24"/>
          <w:szCs w:val="24"/>
        </w:rPr>
      </w:pPr>
      <w:r w:rsidRPr="007A0299">
        <w:rPr>
          <w:rFonts w:ascii="Times New Roman" w:hAnsi="Times New Roman" w:cs="Times New Roman"/>
          <w:sz w:val="24"/>
          <w:szCs w:val="24"/>
        </w:rPr>
        <w:t>Срок освоения ППССЗ СПО на базе основного общего образования – 3 года 10 месяцев</w:t>
      </w:r>
    </w:p>
    <w:p w:rsidR="007A0299" w:rsidRPr="007A0299" w:rsidRDefault="007A0299" w:rsidP="007A0299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деятельности: </w:t>
      </w: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эксплуатация и обслуживание судов технического флота и судовых установок, механизмов и устройств; выполнение геодезических, гидрометрических и гидрологических работ при производстве водных изысканий; обеспечение надежного действия навигационного оборудования.</w:t>
      </w:r>
    </w:p>
    <w:p w:rsid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7A0299" w:rsidRPr="007A0299" w:rsidRDefault="007A0299" w:rsidP="007A0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суда технического флота, вспомогательные суда и другие плавучие средства, используемые при путевых работах;</w:t>
      </w:r>
    </w:p>
    <w:p w:rsidR="007A0299" w:rsidRPr="007A0299" w:rsidRDefault="007A0299" w:rsidP="007A0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судовые энергетические установки, судовые механизмы и устройства, системы, их агрегаты, узлы, детали;</w:t>
      </w:r>
    </w:p>
    <w:p w:rsidR="007A0299" w:rsidRPr="007A0299" w:rsidRDefault="007A0299" w:rsidP="007A0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внутренние водные и морские пути;</w:t>
      </w:r>
    </w:p>
    <w:p w:rsidR="007A0299" w:rsidRPr="007A0299" w:rsidRDefault="007A0299" w:rsidP="007A0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техническая и технологическая документация;</w:t>
      </w:r>
    </w:p>
    <w:p w:rsidR="007A0299" w:rsidRDefault="007A0299" w:rsidP="007A0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первичные трудовые коллективы.</w:t>
      </w:r>
    </w:p>
    <w:p w:rsidR="007A0299" w:rsidRPr="007A0299" w:rsidRDefault="007A0299" w:rsidP="007A02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Техник готовится к следующим видам деятельности:</w:t>
      </w:r>
    </w:p>
    <w:p w:rsidR="007A0299" w:rsidRPr="007A0299" w:rsidRDefault="007A0299" w:rsidP="007A0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Эксплуатация и обслуживание судов технического флота.</w:t>
      </w:r>
    </w:p>
    <w:p w:rsidR="007A0299" w:rsidRPr="007A0299" w:rsidRDefault="007A0299" w:rsidP="007A0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Эксплуатация и обслуживание судовых энергетических установок и вспомогательных механизмов.</w:t>
      </w:r>
    </w:p>
    <w:p w:rsidR="007A0299" w:rsidRPr="007A0299" w:rsidRDefault="007A0299" w:rsidP="007A0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Проектно-изыскательные работы на внутренних водных путях.</w:t>
      </w:r>
    </w:p>
    <w:p w:rsidR="007A0299" w:rsidRPr="007A0299" w:rsidRDefault="007A0299" w:rsidP="007A0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Обеспечение безопасности плавания.</w:t>
      </w:r>
    </w:p>
    <w:p w:rsidR="007A0299" w:rsidRPr="007A0299" w:rsidRDefault="007A0299" w:rsidP="007A0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Управление структурным подразделением.</w:t>
      </w:r>
    </w:p>
    <w:p w:rsidR="007A0299" w:rsidRPr="007A0299" w:rsidRDefault="007A0299" w:rsidP="007A0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 (приложение к ФГОС СПО).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Техник должен обладать общими компетенциями, включающими в себя способность: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10. Владеть письменной и устной коммуникацией на государственном и иностранном (английском) языке.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Эксплуатация и обслуживание судов технического флота.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1.1. Выполнять вахтенные производственные задания с соблюдением соответствующих технологий.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1.2. Выполнять производственные операции.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1.3. Пользоваться техническими инструкциями, наставлениями и технологическими картами.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1.4. Эксплуатировать рабочие устройства и оборудование земснарядов.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Эксплуатация и обслуживание судовых энергетических установок и вспомогательных механизмов.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2.1. Управлять главными двигателями и механизмами, обеспечивать их техническую эксплуатацию, содержание и ремонт в соответствии с правилами технической эксплуатации.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2.2. Осуществлять контроль выполнения национальных и международных требований по эксплуатации судна, судовых энергетических установок и вспомогательных механизмов.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2.3. Осуществлять выбор оборудования, элементов и систем оборудования для замены в процессе эксплуатации.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Проектно-изыскательные работы на внутренних водных путях.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3.1. Осуществлять изыскания для обеспечения всех видов путевых и добычных работ.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3.2. Производить расчеты русловых деформаций при проектировании путевых работ, трассирование землечерпательных прорезей и обеспечение их устойчивости.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ПК 3.3. Составлять </w:t>
      </w:r>
      <w:proofErr w:type="gramStart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наряд-задания</w:t>
      </w:r>
      <w:proofErr w:type="gramEnd"/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различные виды работ технического флота и изыскания.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3.4. Составлять схемы расстановки средств навигационного оборудования.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A0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 безопасности плавания.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4.1. Организовывать мероприятия по обеспечению транспортной безопасности.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4.2. Применять средства по борьбе за живучесть судна.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4.4. Организовывать и обеспечивать действия подчиненных членов экипажа судна при авариях.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4.5. Оказывать первую медицинскую помощь пострадавшим.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A0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Управление структурным подразделением.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5.1. Организовывать работы коллектива исполнителей, включая планирование и организацию производственных работ; выбор оптимальных решений при планировании работ в условиях нестандартных ситуаций.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5.2. Осуществлять контроль качества выполняемой работы; участвовать в оценке экономической эффективности производственной деятельности; обеспечивать технику безопасности в производственном процессе.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5.3. Обеспечивать соблюдение законодательства в области внутреннего водного и морского транспорта, использования и охраны водных ресурсов, окружающей среды, недропользования.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5.4. Обеспечивать технику безопасности, разрабатывать практические мероприятия, направленные на улучшение организации работы экипажа судна.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5.5. Осуществлять административное и техническое руководство деятельностью экипажа судна.</w:t>
      </w:r>
    </w:p>
    <w:p w:rsidR="007A0299" w:rsidRPr="007A0299" w:rsidRDefault="007A0299" w:rsidP="007A02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служащих.</w:t>
      </w:r>
    </w:p>
    <w:p w:rsidR="007A0299" w:rsidRPr="007A0299" w:rsidRDefault="007A0299" w:rsidP="007A0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299" w:rsidRPr="007A0299" w:rsidRDefault="007A0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299" w:rsidRPr="007A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2F"/>
    <w:multiLevelType w:val="hybridMultilevel"/>
    <w:tmpl w:val="A5A6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0F23"/>
    <w:multiLevelType w:val="hybridMultilevel"/>
    <w:tmpl w:val="DB14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11"/>
    <w:rsid w:val="006B1FE3"/>
    <w:rsid w:val="007A0299"/>
    <w:rsid w:val="00881E08"/>
    <w:rsid w:val="00B76211"/>
    <w:rsid w:val="00E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4</cp:revision>
  <cp:lastPrinted>2019-07-24T11:14:00Z</cp:lastPrinted>
  <dcterms:created xsi:type="dcterms:W3CDTF">2019-07-02T08:28:00Z</dcterms:created>
  <dcterms:modified xsi:type="dcterms:W3CDTF">2019-07-24T11:17:00Z</dcterms:modified>
</cp:coreProperties>
</file>