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3" w:rsidRPr="00DE74D3" w:rsidRDefault="00DE74D3" w:rsidP="00DE74D3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DE74D3">
        <w:rPr>
          <w:b/>
          <w:sz w:val="24"/>
          <w:szCs w:val="20"/>
          <w:lang w:bidi="ar-SA"/>
        </w:rPr>
        <w:t>МИНИСТЕРСТВО ОБРАЗОВАНИЯ И НАУКИ РЕСПУБЛИКИ САХА (ЯКУТИЯ)</w:t>
      </w:r>
    </w:p>
    <w:p w:rsidR="00DE74D3" w:rsidRPr="00DE74D3" w:rsidRDefault="00DE74D3" w:rsidP="00DE74D3">
      <w:pPr>
        <w:widowControl/>
        <w:autoSpaceDE/>
        <w:autoSpaceDN/>
        <w:jc w:val="center"/>
        <w:rPr>
          <w:b/>
          <w:sz w:val="12"/>
          <w:szCs w:val="20"/>
          <w:lang w:bidi="ar-SA"/>
        </w:rPr>
      </w:pPr>
    </w:p>
    <w:p w:rsidR="00DE74D3" w:rsidRPr="00DE74D3" w:rsidRDefault="00DE74D3" w:rsidP="00DE74D3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DE74D3">
        <w:rPr>
          <w:b/>
          <w:sz w:val="24"/>
          <w:szCs w:val="20"/>
          <w:lang w:bidi="ar-SA"/>
        </w:rPr>
        <w:t xml:space="preserve">ГОСУДАРСТВЕННОЕ БЮДЖЕТНОЕ  ПРОФЕССИОНАЛЬНОЕ </w:t>
      </w:r>
    </w:p>
    <w:p w:rsidR="00DE74D3" w:rsidRPr="00DE74D3" w:rsidRDefault="00DE74D3" w:rsidP="00DE74D3">
      <w:pPr>
        <w:widowControl/>
        <w:autoSpaceDE/>
        <w:autoSpaceDN/>
        <w:jc w:val="center"/>
        <w:rPr>
          <w:b/>
          <w:sz w:val="24"/>
          <w:szCs w:val="20"/>
          <w:lang w:bidi="ar-SA"/>
        </w:rPr>
      </w:pPr>
      <w:r w:rsidRPr="00DE74D3">
        <w:rPr>
          <w:b/>
          <w:sz w:val="24"/>
          <w:szCs w:val="20"/>
          <w:lang w:bidi="ar-SA"/>
        </w:rPr>
        <w:t>ОБРАЗОВАТЕЛЬНОЕ УЧРЕЖДЕНИЕ РЕСПУБЛИКИ САХА (ЯКУТИЯ)</w:t>
      </w:r>
    </w:p>
    <w:p w:rsidR="00DE74D3" w:rsidRPr="00DE74D3" w:rsidRDefault="00DE74D3" w:rsidP="00DE74D3">
      <w:pPr>
        <w:widowControl/>
        <w:autoSpaceDE/>
        <w:autoSpaceDN/>
        <w:jc w:val="center"/>
        <w:rPr>
          <w:b/>
          <w:sz w:val="6"/>
          <w:szCs w:val="20"/>
          <w:lang w:bidi="ar-SA"/>
        </w:rPr>
      </w:pPr>
    </w:p>
    <w:p w:rsidR="00DE74D3" w:rsidRPr="00DE74D3" w:rsidRDefault="00DE74D3" w:rsidP="00DE74D3">
      <w:pPr>
        <w:widowControl/>
        <w:autoSpaceDE/>
        <w:autoSpaceDN/>
        <w:jc w:val="center"/>
        <w:rPr>
          <w:b/>
          <w:iCs/>
          <w:sz w:val="32"/>
          <w:szCs w:val="20"/>
          <w:lang w:bidi="ar-SA"/>
        </w:rPr>
      </w:pPr>
      <w:r w:rsidRPr="00DE74D3">
        <w:rPr>
          <w:b/>
          <w:iCs/>
          <w:sz w:val="32"/>
          <w:szCs w:val="20"/>
          <w:lang w:bidi="ar-SA"/>
        </w:rPr>
        <w:t>«ЖАТАЙСКИЙ ТЕХНИКУМ»</w:t>
      </w: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val="sah-RU" w:eastAsia="en-US" w:bidi="ar-SA"/>
        </w:rPr>
      </w:pPr>
    </w:p>
    <w:p w:rsidR="00DE74D3" w:rsidRDefault="00712BA1" w:rsidP="00712B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«Утверждаю» __________________                                  «Согласовано»______________________</w:t>
      </w:r>
    </w:p>
    <w:p w:rsidR="00712BA1" w:rsidRDefault="00712BA1" w:rsidP="00712B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Директор ГБПОУ РС (Я)                                                    </w:t>
      </w:r>
      <w:bookmarkStart w:id="0" w:name="_GoBack"/>
      <w:r w:rsidR="001957F6">
        <w:rPr>
          <w:rFonts w:eastAsia="Calibri"/>
          <w:sz w:val="24"/>
          <w:szCs w:val="24"/>
          <w:lang w:eastAsia="en-US" w:bidi="ar-SA"/>
        </w:rPr>
        <w:t xml:space="preserve">АО </w:t>
      </w:r>
      <w:proofErr w:type="spellStart"/>
      <w:r w:rsidR="001957F6">
        <w:rPr>
          <w:rFonts w:eastAsia="Calibri"/>
          <w:sz w:val="24"/>
          <w:szCs w:val="24"/>
          <w:lang w:eastAsia="en-US" w:bidi="ar-SA"/>
        </w:rPr>
        <w:t>Жатайская</w:t>
      </w:r>
      <w:proofErr w:type="spellEnd"/>
      <w:r w:rsidR="001957F6">
        <w:rPr>
          <w:rFonts w:eastAsia="Calibri"/>
          <w:sz w:val="24"/>
          <w:szCs w:val="24"/>
          <w:lang w:eastAsia="en-US" w:bidi="ar-SA"/>
        </w:rPr>
        <w:t xml:space="preserve"> судоверьф </w:t>
      </w:r>
      <w:bookmarkEnd w:id="0"/>
    </w:p>
    <w:p w:rsidR="00712BA1" w:rsidRDefault="00712BA1" w:rsidP="00712B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«</w:t>
      </w:r>
      <w:proofErr w:type="spellStart"/>
      <w:r>
        <w:rPr>
          <w:rFonts w:eastAsia="Calibri"/>
          <w:sz w:val="24"/>
          <w:szCs w:val="24"/>
          <w:lang w:eastAsia="en-US" w:bidi="ar-SA"/>
        </w:rPr>
        <w:t>Жатайский</w:t>
      </w:r>
      <w:proofErr w:type="spellEnd"/>
      <w:r>
        <w:rPr>
          <w:rFonts w:eastAsia="Calibri"/>
          <w:sz w:val="24"/>
          <w:szCs w:val="24"/>
          <w:lang w:eastAsia="en-US" w:bidi="ar-SA"/>
        </w:rPr>
        <w:t xml:space="preserve"> техникум» Морозова А.А.                           ___________________________________</w:t>
      </w:r>
    </w:p>
    <w:p w:rsidR="00712BA1" w:rsidRPr="00712BA1" w:rsidRDefault="00712BA1" w:rsidP="00712B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«__»_________________2019 г.                                        «__»_________________2019 г. </w:t>
      </w:r>
    </w:p>
    <w:p w:rsidR="00712BA1" w:rsidRPr="00712BA1" w:rsidRDefault="00712BA1" w:rsidP="00712BA1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437902" w:rsidRDefault="00DE74D3" w:rsidP="00DE74D3">
      <w:pPr>
        <w:pStyle w:val="1"/>
        <w:spacing w:before="71" w:line="240" w:lineRule="auto"/>
        <w:ind w:left="2878" w:right="1202" w:hanging="1715"/>
      </w:pPr>
      <w:r>
        <w:t>АННОТАЦИЯ</w:t>
      </w:r>
      <w:r w:rsidRPr="00437902">
        <w:t xml:space="preserve"> РАБОЧИХ ПРОГРАММ УЧЕБНЫХ ДИСЦИПЛИН И ПРОФЕССИОНАЛЬНЫХ МОДУЛЕЙ</w:t>
      </w:r>
    </w:p>
    <w:p w:rsidR="00DE74D3" w:rsidRPr="00DE74D3" w:rsidRDefault="00DE74D3" w:rsidP="00DE74D3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 w:rsidRPr="00DE74D3">
        <w:rPr>
          <w:rFonts w:eastAsia="Calibri"/>
          <w:b/>
          <w:sz w:val="24"/>
          <w:szCs w:val="24"/>
          <w:lang w:val="sah-RU" w:eastAsia="en-US" w:bidi="ar-SA"/>
        </w:rPr>
        <w:t>Профессия среднего</w:t>
      </w:r>
      <w:r>
        <w:rPr>
          <w:rFonts w:eastAsia="Calibri"/>
          <w:b/>
          <w:sz w:val="24"/>
          <w:szCs w:val="24"/>
          <w:lang w:val="sah-RU" w:eastAsia="en-US" w:bidi="ar-SA"/>
        </w:rPr>
        <w:t xml:space="preserve"> </w:t>
      </w:r>
      <w:r w:rsidRPr="00DE74D3">
        <w:rPr>
          <w:rFonts w:eastAsia="Calibri"/>
          <w:b/>
          <w:sz w:val="24"/>
          <w:szCs w:val="24"/>
          <w:lang w:val="sah-RU" w:eastAsia="en-US" w:bidi="ar-SA"/>
        </w:rPr>
        <w:t xml:space="preserve">профессионального образования </w:t>
      </w:r>
      <w:r w:rsidRPr="00DE74D3">
        <w:rPr>
          <w:rFonts w:eastAsia="Calibri"/>
          <w:b/>
          <w:sz w:val="24"/>
          <w:szCs w:val="24"/>
          <w:lang w:eastAsia="en-US" w:bidi="ar-SA"/>
        </w:rPr>
        <w:t xml:space="preserve">23.01.02 «Докер – механизатор» </w:t>
      </w:r>
    </w:p>
    <w:p w:rsidR="00DE74D3" w:rsidRPr="00DE74D3" w:rsidRDefault="00DE74D3" w:rsidP="00DE74D3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 w:rsidRPr="00DE74D3">
        <w:rPr>
          <w:rFonts w:eastAsia="Calibri"/>
          <w:b/>
          <w:sz w:val="24"/>
          <w:szCs w:val="24"/>
          <w:lang w:eastAsia="en-US" w:bidi="ar-SA"/>
        </w:rPr>
        <w:t>Квалификация: «Механизатор (докер механизатор) комплексной бригады на погрузочно-разгрузочных работах», «Стропальщик», «Машинист крана (крановщик)»</w:t>
      </w: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DE74D3">
        <w:rPr>
          <w:rFonts w:eastAsia="Calibri"/>
          <w:sz w:val="24"/>
          <w:szCs w:val="24"/>
          <w:lang w:eastAsia="en-US" w:bidi="ar-SA"/>
        </w:rPr>
        <w:t>на базе среднего общего образования</w:t>
      </w: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CD6EDD" w:rsidRDefault="00CD6EDD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712BA1" w:rsidRPr="00DE74D3" w:rsidRDefault="00712BA1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sah-RU" w:eastAsia="en-US" w:bidi="ar-SA"/>
        </w:rPr>
      </w:pPr>
    </w:p>
    <w:p w:rsidR="00DE74D3" w:rsidRPr="00DE74D3" w:rsidRDefault="00DE74D3" w:rsidP="00DE74D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DE74D3">
        <w:rPr>
          <w:rFonts w:eastAsia="Calibri"/>
          <w:b/>
          <w:sz w:val="24"/>
          <w:szCs w:val="24"/>
          <w:lang w:eastAsia="en-US" w:bidi="ar-SA"/>
        </w:rPr>
        <w:t>2019 г.</w:t>
      </w:r>
    </w:p>
    <w:p w:rsidR="00DE74D3" w:rsidRDefault="00DE74D3">
      <w:pPr>
        <w:pStyle w:val="1"/>
        <w:spacing w:before="71" w:line="240" w:lineRule="auto"/>
        <w:ind w:left="2878" w:right="1202" w:hanging="1715"/>
      </w:pPr>
    </w:p>
    <w:p w:rsidR="008330E1" w:rsidRPr="00437902" w:rsidRDefault="008330E1">
      <w:pPr>
        <w:pStyle w:val="a3"/>
        <w:ind w:left="0"/>
        <w:rPr>
          <w:b/>
        </w:rPr>
      </w:pPr>
    </w:p>
    <w:p w:rsidR="008330E1" w:rsidRPr="00437902" w:rsidRDefault="00703E84">
      <w:pPr>
        <w:spacing w:line="319" w:lineRule="exact"/>
        <w:ind w:left="1550"/>
        <w:rPr>
          <w:b/>
          <w:sz w:val="24"/>
          <w:szCs w:val="24"/>
        </w:rPr>
      </w:pPr>
      <w:r w:rsidRPr="00437902">
        <w:rPr>
          <w:b/>
          <w:sz w:val="24"/>
          <w:szCs w:val="24"/>
        </w:rPr>
        <w:t>Общепрофессиональный и профессиональный циклы</w:t>
      </w:r>
    </w:p>
    <w:p w:rsidR="008330E1" w:rsidRPr="00437902" w:rsidRDefault="00703E84" w:rsidP="00437902">
      <w:pPr>
        <w:pStyle w:val="a3"/>
        <w:ind w:left="0" w:right="-15"/>
        <w:jc w:val="both"/>
      </w:pPr>
      <w:r w:rsidRPr="00437902">
        <w:t xml:space="preserve">Рабочие программы учебных дисциплин и профессиональных модулей разработаны на основе федерального государственного образовательного стандарта по профессии среднего профессионального образования </w:t>
      </w:r>
      <w:r w:rsidRPr="00437902">
        <w:rPr>
          <w:b/>
        </w:rPr>
        <w:t>23.01.02.</w:t>
      </w:r>
      <w:r w:rsidRPr="00437902">
        <w:rPr>
          <w:b/>
          <w:spacing w:val="-5"/>
        </w:rPr>
        <w:t xml:space="preserve"> </w:t>
      </w:r>
      <w:r w:rsidRPr="00437902">
        <w:rPr>
          <w:b/>
        </w:rPr>
        <w:t>Докер-механизатор.</w:t>
      </w:r>
    </w:p>
    <w:p w:rsidR="008330E1" w:rsidRPr="00437902" w:rsidRDefault="008330E1">
      <w:pPr>
        <w:pStyle w:val="a3"/>
        <w:spacing w:before="2"/>
        <w:ind w:left="0"/>
      </w:pP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>ОП. 01 «ЭЛЕКТРОТЕХНИКА»</w:t>
      </w:r>
    </w:p>
    <w:p w:rsidR="00437902" w:rsidRPr="00437902" w:rsidRDefault="00437902" w:rsidP="00437902">
      <w:pPr>
        <w:widowControl/>
        <w:adjustRightInd w:val="0"/>
        <w:jc w:val="both"/>
        <w:rPr>
          <w:b/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УМЕТЬ: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рассчитывать основные параметры простых электрических и магнитных цепей;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пользоваться электроизмерительными приборами;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производить проверку состояния электрооборудования и аппаратуры перегрузочных машин (по видам машин);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ЗНАТЬ: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сущность физических процессов, протекающих в электрических и магнитных цепях, построение электрических цепей, порядок расчета их параметров, способы включения электроизмерительных приборов;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электрооборудование и аппаратуру, применяемые на перегрузочных машинах (по видам машин)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Выпускник, освоивший ППКРС, должен обладать общими компетенциями: </w:t>
      </w:r>
      <w:bookmarkStart w:id="1" w:name="sub_1511"/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2" w:name="sub_1512"/>
      <w:bookmarkEnd w:id="1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3" w:name="sub_1513"/>
      <w:bookmarkEnd w:id="2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4" w:name="sub_1514"/>
      <w:bookmarkEnd w:id="3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5" w:name="sub_1515"/>
      <w:bookmarkEnd w:id="4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6" w:name="sub_1516"/>
      <w:bookmarkEnd w:id="5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437902" w:rsidRPr="00437902" w:rsidRDefault="00437902" w:rsidP="00437902">
      <w:pPr>
        <w:adjustRightInd w:val="0"/>
        <w:jc w:val="both"/>
        <w:rPr>
          <w:rFonts w:ascii="Calibri" w:eastAsia="Calibri" w:hAnsi="Calibri"/>
          <w:sz w:val="24"/>
          <w:szCs w:val="24"/>
          <w:lang w:eastAsia="en-US" w:bidi="ar-SA"/>
        </w:rPr>
      </w:pPr>
      <w:bookmarkStart w:id="7" w:name="sub_1517"/>
      <w:bookmarkEnd w:id="6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bookmarkStart w:id="8" w:name="sub_1502"/>
      <w:bookmarkEnd w:id="7"/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5.2. Выпускник, освоивший ППКРС, должен обладать профессиональными компетенциями: </w:t>
      </w:r>
      <w:bookmarkStart w:id="9" w:name="sub_1521"/>
      <w:bookmarkEnd w:id="8"/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0" w:name="sub_15221"/>
      <w:bookmarkEnd w:id="9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1" w:name="sub_15222"/>
      <w:bookmarkEnd w:id="10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2" w:name="sub_15231"/>
      <w:bookmarkEnd w:id="11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3" w:name="sub_15232"/>
      <w:bookmarkEnd w:id="12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  <w:bookmarkEnd w:id="13"/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>Рекомендуемое количество часов на освоение программы учебной дисциплины: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максимальной учебной нагрузки обучающегося 55 часов, в том числе: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обязательной аудиторной учебной нагрузки обучающегося 40 часов;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самостоятельной работы обучающегося 15 часов.</w:t>
      </w:r>
    </w:p>
    <w:p w:rsidR="00CD6EDD" w:rsidRDefault="00CD6EDD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</w:p>
    <w:p w:rsid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ОП.02 «ТЕХНИЧЕСКАЯ МЕХАНИКА»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 xml:space="preserve">Цели и задачи </w:t>
      </w:r>
      <w:r w:rsidR="00CD6EDD">
        <w:rPr>
          <w:b/>
          <w:sz w:val="24"/>
          <w:szCs w:val="24"/>
          <w:lang w:bidi="ar-SA"/>
        </w:rPr>
        <w:t>учебной дисциплины</w:t>
      </w:r>
      <w:r w:rsidRPr="00437902">
        <w:rPr>
          <w:b/>
          <w:sz w:val="24"/>
          <w:szCs w:val="24"/>
          <w:lang w:bidi="ar-SA"/>
        </w:rPr>
        <w:t xml:space="preserve"> – требования к результатам освоения дисциплины: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УМЕТЬ: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читать кинематические схемы, определять передаточное число;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ЗНАТЬ: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основные понятия о движении, силе и работе, о кинематике механизмов, механических передач, механизмов, преобразующих движение;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классификацию, назначение деталей и сборочных единиц, виды соединений деталей машин;</w:t>
      </w:r>
    </w:p>
    <w:p w:rsidR="00437902" w:rsidRPr="00437902" w:rsidRDefault="00437902" w:rsidP="00437902">
      <w:pPr>
        <w:widowControl/>
        <w:autoSpaceDE/>
        <w:autoSpaceDN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lastRenderedPageBreak/>
        <w:t>свойства тел, виды деформации и нагрузок, распределение напряжений при различных видах деформаций.</w:t>
      </w:r>
    </w:p>
    <w:p w:rsidR="00437902" w:rsidRPr="00437902" w:rsidRDefault="00437902" w:rsidP="0043790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Обучающийся в результате обучения УД должен освоить следующие общие и профессиональные компетенции: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7" w:anchor="sub_22222" w:history="1">
        <w:r w:rsidRPr="00437902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4" w:name="sub_15211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ПК 1.1. Производить </w:t>
      </w:r>
      <w:proofErr w:type="spellStart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строповку</w:t>
      </w:r>
      <w:proofErr w:type="spellEnd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 и увязку грузов.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5" w:name="sub_15212"/>
      <w:bookmarkEnd w:id="14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1.2 Проводить подборку и комплектование грузов.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6" w:name="sub_15213"/>
      <w:bookmarkEnd w:id="15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bookmarkEnd w:id="16"/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>Рекомендуемое количество часов на освоение программы дисциплины: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 xml:space="preserve">максимальной учебной нагрузки </w:t>
      </w:r>
      <w:proofErr w:type="gramStart"/>
      <w:r w:rsidRPr="00437902">
        <w:rPr>
          <w:sz w:val="24"/>
          <w:szCs w:val="24"/>
          <w:lang w:bidi="ar-SA"/>
        </w:rPr>
        <w:t>обучающегося</w:t>
      </w:r>
      <w:proofErr w:type="gramEnd"/>
      <w:r w:rsidRPr="00437902">
        <w:rPr>
          <w:sz w:val="24"/>
          <w:szCs w:val="24"/>
          <w:lang w:bidi="ar-SA"/>
        </w:rPr>
        <w:t xml:space="preserve">  часов, в том числе: 55 часов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08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обязательной аудиторной учебной нагрузки обучающегося 40 часов;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08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самостоятельной работы обучающегося 15 часов.</w:t>
      </w:r>
    </w:p>
    <w:p w:rsidR="00CD6EDD" w:rsidRDefault="00CD6EDD" w:rsidP="0043790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bidi="ar-SA"/>
        </w:rPr>
      </w:pPr>
    </w:p>
    <w:p w:rsidR="00437902" w:rsidRDefault="00437902" w:rsidP="0043790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ОП.03 «ОСНОВЫ МЕТРОЛОГИИ И СТАНДЩАРТИЗАЦИИ»</w:t>
      </w:r>
    </w:p>
    <w:p w:rsidR="00437902" w:rsidRPr="00437902" w:rsidRDefault="00437902" w:rsidP="0043790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УМЕТЬ: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пользоваться основными понятиями стандартизации и метрологии в профессиональной деятельности;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использовать средства технических измерений;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ЗНАТЬ: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основные термины и определения в области управления качеством, стандартизации и метрологии;</w:t>
      </w:r>
    </w:p>
    <w:p w:rsidR="00437902" w:rsidRPr="00437902" w:rsidRDefault="00437902" w:rsidP="0043790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contextualSpacing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системы допусков и посадок</w:t>
      </w:r>
    </w:p>
    <w:p w:rsidR="00437902" w:rsidRPr="00437902" w:rsidRDefault="00437902" w:rsidP="00437902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В результате освоения обучающийся должен освоить следующие общие и профессиональные компетенции: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OK 5. Использовать информационно-коммуникационные технологии в профессиональной </w:t>
      </w: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lastRenderedPageBreak/>
        <w:t>деятельности.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w:anchor="sub_22222" w:history="1">
        <w:r w:rsidRPr="00437902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Выпускник, освоивший ППКРС, должен овладеть следующими общими и  профессиональными компетенциями, соответствующими видам деятельности: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ПК 1.1. Производить </w:t>
      </w:r>
      <w:proofErr w:type="spellStart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строповку</w:t>
      </w:r>
      <w:proofErr w:type="spellEnd"/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 и увязку грузов.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1.2 Проводить подборку и комплектование грузов.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К</w:t>
      </w:r>
      <w:r w:rsidRPr="00437902">
        <w:rPr>
          <w:b/>
          <w:sz w:val="24"/>
          <w:szCs w:val="24"/>
          <w:lang w:bidi="ar-SA"/>
        </w:rPr>
        <w:t>оличество часов на освоение рабочей программы учебной дисциплины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 xml:space="preserve">максимальной учебной нагрузки </w:t>
      </w:r>
      <w:proofErr w:type="gramStart"/>
      <w:r w:rsidRPr="00437902">
        <w:rPr>
          <w:sz w:val="24"/>
          <w:szCs w:val="24"/>
          <w:lang w:bidi="ar-SA"/>
        </w:rPr>
        <w:t>обучающегося</w:t>
      </w:r>
      <w:proofErr w:type="gramEnd"/>
      <w:r w:rsidRPr="00437902">
        <w:rPr>
          <w:sz w:val="24"/>
          <w:szCs w:val="24"/>
          <w:lang w:bidi="ar-SA"/>
        </w:rPr>
        <w:t xml:space="preserve"> 49  часов, в том числе: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обязательной аудиторной учебной нагрузки обучающегося 36 часов;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самостоятельной работы обучающегося 13 часов.</w:t>
      </w:r>
    </w:p>
    <w:p w:rsidR="00CD6EDD" w:rsidRDefault="00CD6EDD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</w:p>
    <w:p w:rsid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ОП.04 «МАТЕРИАЛОВЕДЕНИЕ»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УМЕТЬ: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определять возможности и назначение материалов, сплавов, пластмасс, смазочных материалов в зависимости от марки;</w:t>
      </w:r>
    </w:p>
    <w:p w:rsidR="00437902" w:rsidRPr="00437902" w:rsidRDefault="00437902" w:rsidP="00437902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ЗНАТЬ: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основные сведения о металлах и сплавах, пластмассах, видах обработки, коррозии металлов и мерах защиты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Выпускник, освоивший ППКРС, должен обладать </w:t>
      </w: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общими компетенциями</w:t>
      </w: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: 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w:anchor="sub_22222" w:history="1">
        <w:r w:rsidRPr="00437902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Выпускник, освоивший ППКРС, должен обладать </w:t>
      </w:r>
      <w:r w:rsidRPr="00437902">
        <w:rPr>
          <w:rFonts w:ascii="Times New Roman CYR" w:hAnsi="Times New Roman CYR" w:cs="Times New Roman CYR"/>
          <w:b/>
          <w:sz w:val="24"/>
          <w:szCs w:val="24"/>
          <w:lang w:bidi="ar-SA"/>
        </w:rPr>
        <w:t>профессиональными компетенциями</w:t>
      </w: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 xml:space="preserve">: 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1.2 Проводить подборку и комплектование грузов.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437902" w:rsidRPr="00437902" w:rsidRDefault="00437902" w:rsidP="00437902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437902">
        <w:rPr>
          <w:rFonts w:ascii="Times New Roman CYR" w:hAnsi="Times New Roman CYR" w:cs="Times New Roman CYR"/>
          <w:sz w:val="24"/>
          <w:szCs w:val="24"/>
          <w:lang w:bidi="ar-SA"/>
        </w:rPr>
        <w:lastRenderedPageBreak/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b/>
          <w:sz w:val="24"/>
          <w:szCs w:val="24"/>
          <w:lang w:bidi="ar-SA"/>
        </w:rPr>
        <w:t>Рекомендуемое количество часов на освоение программы учебной дисциплины: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максимальной учебной нагрузки обучающегося 49 часов, в том числе: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обязательной аудиторной учебной нагрузки обучающегося 36 часов;</w:t>
      </w:r>
    </w:p>
    <w:p w:rsidR="00437902" w:rsidRPr="00437902" w:rsidRDefault="00437902" w:rsidP="00437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sz w:val="24"/>
          <w:szCs w:val="24"/>
          <w:lang w:bidi="ar-SA"/>
        </w:rPr>
      </w:pPr>
      <w:r w:rsidRPr="00437902">
        <w:rPr>
          <w:sz w:val="24"/>
          <w:szCs w:val="24"/>
          <w:lang w:bidi="ar-SA"/>
        </w:rPr>
        <w:t>самостоятельной работы обучающегося 13 часов.</w:t>
      </w:r>
    </w:p>
    <w:p w:rsidR="00CD6EDD" w:rsidRDefault="00CD6EDD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val="sah-RU" w:bidi="ar-SA"/>
        </w:rPr>
      </w:pPr>
    </w:p>
    <w:p w:rsidR="00437902" w:rsidRPr="00CD6EDD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bidi="ar-SA"/>
        </w:rPr>
      </w:pPr>
      <w:r w:rsidRPr="00CD6EDD">
        <w:rPr>
          <w:b/>
          <w:sz w:val="24"/>
          <w:szCs w:val="24"/>
          <w:lang w:val="sah-RU" w:bidi="ar-SA"/>
        </w:rPr>
        <w:t>ОП.</w:t>
      </w:r>
      <w:r w:rsidRPr="00CD6EDD">
        <w:rPr>
          <w:b/>
          <w:sz w:val="24"/>
          <w:szCs w:val="24"/>
          <w:lang w:bidi="ar-SA"/>
        </w:rPr>
        <w:t>05 «ОХРАНА ТРУДА»</w:t>
      </w:r>
    </w:p>
    <w:p w:rsidR="000F528E" w:rsidRPr="00CD6EDD" w:rsidRDefault="000F528E" w:rsidP="000F528E">
      <w:pPr>
        <w:widowControl/>
        <w:adjustRightInd w:val="0"/>
        <w:spacing w:line="180" w:lineRule="atLeast"/>
        <w:jc w:val="both"/>
        <w:rPr>
          <w:b/>
          <w:sz w:val="24"/>
          <w:szCs w:val="24"/>
          <w:lang w:bidi="ar-SA"/>
        </w:rPr>
      </w:pPr>
      <w:r w:rsidRPr="00CD6EDD">
        <w:rPr>
          <w:b/>
          <w:sz w:val="24"/>
          <w:szCs w:val="24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0F528E" w:rsidRPr="00CD6EDD" w:rsidRDefault="00CD6EDD" w:rsidP="000F528E">
      <w:pPr>
        <w:adjustRightInd w:val="0"/>
        <w:rPr>
          <w:b/>
          <w:sz w:val="24"/>
          <w:szCs w:val="24"/>
          <w:lang w:bidi="ar-SA"/>
        </w:rPr>
      </w:pPr>
      <w:r w:rsidRPr="00CD6EDD">
        <w:rPr>
          <w:b/>
          <w:sz w:val="24"/>
          <w:szCs w:val="24"/>
          <w:lang w:bidi="ar-SA"/>
        </w:rPr>
        <w:t>УМЕТЬ:</w:t>
      </w:r>
    </w:p>
    <w:p w:rsidR="000F528E" w:rsidRPr="00CD6EDD" w:rsidRDefault="000F528E" w:rsidP="000F528E">
      <w:pPr>
        <w:adjustRightInd w:val="0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соблюдать правила техники безопасности при производстве перегрузочных работ, при работе на перегрузочной машине (по видам машин), ее техническом обслуживании и ремонте;</w:t>
      </w:r>
    </w:p>
    <w:p w:rsidR="000F528E" w:rsidRPr="00CD6EDD" w:rsidRDefault="000F528E" w:rsidP="000F528E">
      <w:pPr>
        <w:adjustRightInd w:val="0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пользоваться средствами индивидуальной защиты при производстве работ;</w:t>
      </w:r>
    </w:p>
    <w:p w:rsidR="000F528E" w:rsidRPr="00CD6EDD" w:rsidRDefault="00CD6EDD" w:rsidP="000F528E">
      <w:pPr>
        <w:adjustRightInd w:val="0"/>
        <w:rPr>
          <w:b/>
          <w:sz w:val="24"/>
          <w:szCs w:val="24"/>
          <w:lang w:bidi="ar-SA"/>
        </w:rPr>
      </w:pPr>
      <w:r w:rsidRPr="00CD6EDD">
        <w:rPr>
          <w:b/>
          <w:sz w:val="24"/>
          <w:szCs w:val="24"/>
          <w:lang w:bidi="ar-SA"/>
        </w:rPr>
        <w:t>ЗНАТЬ:</w:t>
      </w:r>
    </w:p>
    <w:p w:rsidR="000F528E" w:rsidRPr="00CD6EDD" w:rsidRDefault="000F528E" w:rsidP="000F528E">
      <w:pPr>
        <w:adjustRightInd w:val="0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инструкции по охране труда и меры безопасности при производстве перегрузочных работ, работе на перегрузочной машине (по видам машин), ее техническом обслуживании и ремонте;</w:t>
      </w:r>
    </w:p>
    <w:p w:rsidR="000F528E" w:rsidRPr="00CD6EDD" w:rsidRDefault="000F528E" w:rsidP="00DE74D3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D6EDD">
        <w:rPr>
          <w:sz w:val="24"/>
          <w:szCs w:val="24"/>
          <w:lang w:bidi="ar-SA"/>
        </w:rPr>
        <w:t>правила хранения опасных грузов и материалов</w:t>
      </w:r>
    </w:p>
    <w:p w:rsidR="000F528E" w:rsidRPr="00CD6EDD" w:rsidRDefault="000F528E" w:rsidP="00DE74D3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Обучающийся в результате обучения УД должен освоить следующие общие и профессиональные компетенции:</w:t>
      </w:r>
    </w:p>
    <w:p w:rsidR="000F528E" w:rsidRPr="00CD6EDD" w:rsidRDefault="000F528E" w:rsidP="00DE74D3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8" w:anchor="sub_22222" w:history="1">
        <w:r w:rsidRPr="00CD6EDD">
          <w:rPr>
            <w:color w:val="106BBE"/>
            <w:sz w:val="24"/>
            <w:szCs w:val="24"/>
            <w:lang w:bidi="ar-SA"/>
          </w:rPr>
          <w:t>*(2)</w:t>
        </w:r>
      </w:hyperlink>
      <w:r w:rsidRPr="00CD6EDD">
        <w:rPr>
          <w:sz w:val="24"/>
          <w:szCs w:val="24"/>
          <w:lang w:bidi="ar-SA"/>
        </w:rPr>
        <w:t>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 xml:space="preserve">ПК 1.1. Производить </w:t>
      </w:r>
      <w:proofErr w:type="spellStart"/>
      <w:r w:rsidRPr="00CD6EDD">
        <w:rPr>
          <w:sz w:val="24"/>
          <w:szCs w:val="24"/>
          <w:lang w:bidi="ar-SA"/>
        </w:rPr>
        <w:t>строповку</w:t>
      </w:r>
      <w:proofErr w:type="spellEnd"/>
      <w:r w:rsidRPr="00CD6EDD">
        <w:rPr>
          <w:sz w:val="24"/>
          <w:szCs w:val="24"/>
          <w:lang w:bidi="ar-SA"/>
        </w:rPr>
        <w:t xml:space="preserve"> и увязку грузов.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ПК 1.2 Проводить подборку и комплектование грузов.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0F528E" w:rsidRPr="00CD6EDD" w:rsidRDefault="000F528E" w:rsidP="000F528E">
      <w:pPr>
        <w:adjustRightInd w:val="0"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0F528E" w:rsidRPr="00CD6EDD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CD6EDD">
        <w:rPr>
          <w:b/>
          <w:sz w:val="24"/>
          <w:szCs w:val="24"/>
          <w:lang w:bidi="ar-SA"/>
        </w:rPr>
        <w:t>Рекомендуемое количество часов на освоение программы учебной дисциплины:</w:t>
      </w:r>
    </w:p>
    <w:p w:rsidR="000F528E" w:rsidRPr="00CD6EDD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CD6EDD">
        <w:rPr>
          <w:sz w:val="24"/>
          <w:szCs w:val="24"/>
          <w:lang w:bidi="ar-SA"/>
        </w:rPr>
        <w:t>максимальной учебной нагрузки обучающегося 50 часов, в том числе: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8"/>
          <w:szCs w:val="28"/>
          <w:lang w:bidi="ar-SA"/>
        </w:rPr>
      </w:pPr>
      <w:r w:rsidRPr="00CD6EDD">
        <w:rPr>
          <w:sz w:val="24"/>
          <w:szCs w:val="24"/>
          <w:lang w:bidi="ar-SA"/>
        </w:rPr>
        <w:t>обязательной аудиторной учебной нагрузки обучающегося 36 ч</w:t>
      </w:r>
      <w:r w:rsidRPr="000F528E">
        <w:rPr>
          <w:sz w:val="28"/>
          <w:szCs w:val="28"/>
          <w:lang w:bidi="ar-SA"/>
        </w:rPr>
        <w:t>асов;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8"/>
          <w:szCs w:val="28"/>
          <w:lang w:bidi="ar-SA"/>
        </w:rPr>
      </w:pPr>
      <w:r w:rsidRPr="000F528E">
        <w:rPr>
          <w:sz w:val="28"/>
          <w:szCs w:val="28"/>
          <w:lang w:bidi="ar-SA"/>
        </w:rPr>
        <w:t>самостоятельной работы обучающегося 14 часов.</w:t>
      </w:r>
    </w:p>
    <w:p w:rsidR="00CD6EDD" w:rsidRDefault="00CD6EDD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bidi="ar-SA"/>
        </w:rPr>
      </w:pP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bidi="ar-SA"/>
        </w:rPr>
      </w:pPr>
      <w:r w:rsidRPr="000F528E">
        <w:rPr>
          <w:b/>
          <w:sz w:val="28"/>
          <w:szCs w:val="28"/>
          <w:lang w:bidi="ar-SA"/>
        </w:rPr>
        <w:t>ОП.06 «БЕЗОПАСНОСТЬ ЖИЗНЕДЕЯТЕЛЬНОСТИ»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eastAsia="ar-SA" w:bidi="ar-SA"/>
        </w:rPr>
      </w:pPr>
      <w:r w:rsidRPr="000F528E">
        <w:rPr>
          <w:b/>
          <w:sz w:val="24"/>
          <w:szCs w:val="24"/>
          <w:lang w:eastAsia="ar-SA" w:bidi="ar-SA"/>
        </w:rPr>
        <w:t>Цели и задачи учебной дисциплины – требования к результатам освоения учебной дисциплины: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ar-SA" w:bidi="ar-SA"/>
        </w:rPr>
      </w:pPr>
      <w:r w:rsidRPr="000F528E">
        <w:rPr>
          <w:sz w:val="24"/>
          <w:szCs w:val="24"/>
          <w:lang w:eastAsia="ar-SA" w:bidi="ar-SA"/>
        </w:rPr>
        <w:t xml:space="preserve">В результате освоения дисциплины обучающийся должен </w:t>
      </w:r>
    </w:p>
    <w:p w:rsidR="000F528E" w:rsidRPr="00CD6EDD" w:rsidRDefault="00CD6EDD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eastAsia="ar-SA" w:bidi="ar-SA"/>
        </w:rPr>
      </w:pPr>
      <w:r w:rsidRPr="00CD6EDD">
        <w:rPr>
          <w:b/>
          <w:sz w:val="24"/>
          <w:szCs w:val="24"/>
          <w:lang w:eastAsia="ar-SA" w:bidi="ar-SA"/>
        </w:rPr>
        <w:lastRenderedPageBreak/>
        <w:t>УМЕТЬ: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использовать средства индивидуальной и коллективной защиты от оружия массового поражения;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применять первичные средства пожаротушения;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владеть способами бесконфликтного общения и </w:t>
      </w:r>
      <w:proofErr w:type="spellStart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саморегуляции</w:t>
      </w:r>
      <w:proofErr w:type="spellEnd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 в повседневной деятельности и экстремальных условиях военной службы;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оказывать первую помощь пострадавшим;</w:t>
      </w:r>
    </w:p>
    <w:p w:rsidR="000F528E" w:rsidRPr="00CD6EDD" w:rsidRDefault="00CD6EDD" w:rsidP="00CD6EDD">
      <w:pPr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CD6EDD">
        <w:rPr>
          <w:rFonts w:ascii="Times New Roman CYR" w:hAnsi="Times New Roman CYR" w:cs="Times New Roman CYR"/>
          <w:b/>
          <w:sz w:val="24"/>
          <w:szCs w:val="24"/>
          <w:lang w:bidi="ar-SA"/>
        </w:rPr>
        <w:t>ЗНАТЬ: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способы защиты населения от оружия массового поражения;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меры пожарной безопасности и правила безопасного поведения при пожарах;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организацию и порядок призыва граждан на военную службу и поступления на нее в добровольном порядке;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0F528E" w:rsidRPr="000F528E" w:rsidRDefault="000F528E" w:rsidP="00CD6ED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область применения получаемых профессиональных знаний при исполнении обязанностей военной службы;</w:t>
      </w:r>
    </w:p>
    <w:p w:rsidR="000F528E" w:rsidRPr="000F528E" w:rsidRDefault="000F528E" w:rsidP="00CD6E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порядок и правила оказания первой помощи пострадавшим.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обучения обучающийся должен овладеть общими </w:t>
      </w:r>
      <w:r w:rsidR="00CD6EDD">
        <w:rPr>
          <w:rFonts w:ascii="Times New Roman CYR" w:hAnsi="Times New Roman CYR" w:cs="Times New Roman CYR"/>
          <w:sz w:val="24"/>
          <w:szCs w:val="24"/>
          <w:lang w:bidi="ar-SA"/>
        </w:rPr>
        <w:t xml:space="preserve">и профессиональными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компетенциями, включающими в себя способность: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9" w:anchor="sub_22222" w:history="1">
        <w:r w:rsidRPr="000F528E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ПК 1.1. Производить </w:t>
      </w:r>
      <w:proofErr w:type="spellStart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строповку</w:t>
      </w:r>
      <w:proofErr w:type="spellEnd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 и увязку грузов.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1.2 Проводить подборку и комплектование грузов.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lastRenderedPageBreak/>
        <w:t>ПК 3.1. Проводить ежесменное техническое обслуживание перегрузочных машин и механизмов.</w:t>
      </w:r>
    </w:p>
    <w:p w:rsidR="000F528E" w:rsidRPr="000F528E" w:rsidRDefault="000F528E" w:rsidP="000F528E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ar-SA" w:bidi="ar-SA"/>
        </w:rPr>
      </w:pPr>
      <w:r w:rsidRPr="000F528E">
        <w:rPr>
          <w:b/>
          <w:sz w:val="24"/>
          <w:szCs w:val="24"/>
          <w:lang w:eastAsia="ar-SA" w:bidi="ar-SA"/>
        </w:rPr>
        <w:t>1.4. Рекомендуемое количество часов на освоение программы учебной дисциплины: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ar-SA" w:bidi="ar-SA"/>
        </w:rPr>
      </w:pPr>
      <w:r w:rsidRPr="000F528E">
        <w:rPr>
          <w:sz w:val="24"/>
          <w:szCs w:val="24"/>
          <w:lang w:eastAsia="ar-SA" w:bidi="ar-SA"/>
        </w:rPr>
        <w:t>максимальной учебной нагрузки обучающегося 54 часа, в том числе: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ar-SA" w:bidi="ar-SA"/>
        </w:rPr>
      </w:pPr>
      <w:r w:rsidRPr="000F528E">
        <w:rPr>
          <w:sz w:val="24"/>
          <w:szCs w:val="24"/>
          <w:lang w:eastAsia="ar-SA" w:bidi="ar-SA"/>
        </w:rPr>
        <w:t xml:space="preserve">обязательной аудиторной учебной нагрузки </w:t>
      </w:r>
      <w:proofErr w:type="gramStart"/>
      <w:r w:rsidRPr="000F528E">
        <w:rPr>
          <w:sz w:val="24"/>
          <w:szCs w:val="24"/>
          <w:lang w:eastAsia="ar-SA" w:bidi="ar-SA"/>
        </w:rPr>
        <w:t>обучающегося</w:t>
      </w:r>
      <w:proofErr w:type="gramEnd"/>
      <w:r w:rsidRPr="000F528E">
        <w:rPr>
          <w:sz w:val="24"/>
          <w:szCs w:val="24"/>
          <w:lang w:eastAsia="ar-SA" w:bidi="ar-SA"/>
        </w:rPr>
        <w:t xml:space="preserve">  36 часов;</w:t>
      </w:r>
    </w:p>
    <w:p w:rsidR="000F528E" w:rsidRPr="000F528E" w:rsidRDefault="000F528E" w:rsidP="000F52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ar-SA" w:bidi="ar-SA"/>
        </w:rPr>
      </w:pPr>
      <w:r w:rsidRPr="000F528E">
        <w:rPr>
          <w:sz w:val="24"/>
          <w:szCs w:val="24"/>
          <w:lang w:eastAsia="ar-SA" w:bidi="ar-SA"/>
        </w:rPr>
        <w:t>самостоятельной работы обучающегося 18 часа.</w:t>
      </w:r>
    </w:p>
    <w:p w:rsidR="00CD6EDD" w:rsidRDefault="00CD6EDD" w:rsidP="000F528E">
      <w:pPr>
        <w:autoSpaceDN/>
        <w:jc w:val="both"/>
        <w:rPr>
          <w:b/>
          <w:sz w:val="24"/>
          <w:szCs w:val="24"/>
          <w:lang w:eastAsia="ar-SA" w:bidi="ar-SA"/>
        </w:rPr>
      </w:pPr>
    </w:p>
    <w:p w:rsidR="000F528E" w:rsidRPr="000F528E" w:rsidRDefault="000F528E" w:rsidP="000F528E">
      <w:pPr>
        <w:autoSpaceDN/>
        <w:jc w:val="both"/>
        <w:rPr>
          <w:b/>
          <w:sz w:val="24"/>
          <w:szCs w:val="24"/>
          <w:lang w:eastAsia="ar-SA" w:bidi="ar-SA"/>
        </w:rPr>
      </w:pPr>
      <w:r>
        <w:rPr>
          <w:b/>
          <w:sz w:val="24"/>
          <w:szCs w:val="24"/>
          <w:lang w:eastAsia="ar-SA" w:bidi="ar-SA"/>
        </w:rPr>
        <w:t>ОП.07 «ОСНОВЫ ИННОВАЦИОННОГО МЕНЕДЖМЕНТА»</w:t>
      </w:r>
    </w:p>
    <w:p w:rsidR="000F528E" w:rsidRPr="000F528E" w:rsidRDefault="000F528E" w:rsidP="000F528E">
      <w:pPr>
        <w:widowControl/>
        <w:adjustRightInd w:val="0"/>
        <w:contextualSpacing/>
        <w:jc w:val="both"/>
        <w:rPr>
          <w:sz w:val="24"/>
          <w:szCs w:val="24"/>
          <w:lang w:bidi="ar-SA"/>
        </w:rPr>
      </w:pPr>
      <w:r w:rsidRPr="000F528E">
        <w:rPr>
          <w:b/>
          <w:sz w:val="24"/>
          <w:szCs w:val="24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Целью изучения учебной дисциплины является формирование у обучающихся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 и направлена на формирование профессиональной компетенции (ПК): готовность участвовать во внедрении технологических и продуктовых инноваций.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В результате освоения учебной дисциплины, обучающийся должен:</w:t>
      </w:r>
    </w:p>
    <w:p w:rsidR="000F528E" w:rsidRPr="000F528E" w:rsidRDefault="00CD6EDD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4"/>
          <w:szCs w:val="24"/>
          <w:lang w:bidi="ar-SA"/>
        </w:rPr>
      </w:pPr>
      <w:r w:rsidRPr="000F528E">
        <w:rPr>
          <w:b/>
          <w:sz w:val="24"/>
          <w:szCs w:val="24"/>
          <w:lang w:bidi="ar-SA"/>
        </w:rPr>
        <w:t>ЗНАТЬ: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-суть инновационного менеджмента как особой формы экономической активности;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- основные элементы процесса инновационного предпринимательства; 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виды и содержание инноваций;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-модели инновационного процесса;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организационные структуры инновационного предпринимательства;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зарубежный опыт  управления инновациями;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способы и механизмы защиты интеллектуальной собственности и ее правовую охрану;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правовые нормы, регламентирующие инновационное предпринимательство;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конъюнктуру рынка и ценовую политику при продвижении на рынок инновационных товаров и услуг;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-систему финансирования развития инновационной деятельности;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-инструменты регулирования и поддержки инновационной деятельности со стороны государства.</w:t>
      </w:r>
    </w:p>
    <w:p w:rsidR="000F528E" w:rsidRPr="000F528E" w:rsidRDefault="00CD6EDD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4"/>
          <w:szCs w:val="24"/>
          <w:lang w:bidi="ar-SA"/>
        </w:rPr>
      </w:pPr>
      <w:r w:rsidRPr="000F528E">
        <w:rPr>
          <w:b/>
          <w:sz w:val="24"/>
          <w:szCs w:val="24"/>
          <w:lang w:bidi="ar-SA"/>
        </w:rPr>
        <w:t>УМЕТЬ: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-выбирать пути реализации инноваций в современных условиях;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выделять проблемы, с которыми сталкиваются инновационные процессы;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использовать существующие механизмы организации  инновационного предпринимательства;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определять стратегию защиты интеллектуальной собственности;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>- разрабатывать бизнес-планы;</w:t>
      </w:r>
    </w:p>
    <w:p w:rsidR="000F528E" w:rsidRPr="000F528E" w:rsidRDefault="000F528E" w:rsidP="000F528E">
      <w:pPr>
        <w:widowControl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right="-185"/>
        <w:contextualSpacing/>
        <w:jc w:val="both"/>
        <w:rPr>
          <w:b/>
          <w:sz w:val="24"/>
          <w:szCs w:val="24"/>
          <w:lang w:bidi="ar-SA"/>
        </w:rPr>
      </w:pPr>
      <w:r w:rsidRPr="000F528E">
        <w:rPr>
          <w:b/>
          <w:sz w:val="24"/>
          <w:szCs w:val="24"/>
          <w:lang w:bidi="ar-SA"/>
        </w:rPr>
        <w:t>Рекомендуемое количество часов на освоение программы учебной дисциплины: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42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максимальной учебной нагрузки обучающегося </w:t>
      </w:r>
      <w:r w:rsidRPr="000F528E">
        <w:rPr>
          <w:sz w:val="24"/>
          <w:szCs w:val="24"/>
          <w:u w:val="single"/>
          <w:lang w:bidi="ar-SA"/>
        </w:rPr>
        <w:t>54 ч.</w:t>
      </w:r>
      <w:r w:rsidRPr="000F528E">
        <w:rPr>
          <w:sz w:val="24"/>
          <w:szCs w:val="24"/>
          <w:lang w:bidi="ar-SA"/>
        </w:rPr>
        <w:t xml:space="preserve">, в том числе 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42"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аудиторной учебной нагрузки обучающегося </w:t>
      </w:r>
      <w:r w:rsidRPr="000F528E">
        <w:rPr>
          <w:sz w:val="24"/>
          <w:szCs w:val="24"/>
          <w:u w:val="single"/>
          <w:lang w:bidi="ar-SA"/>
        </w:rPr>
        <w:t>36 ч.</w:t>
      </w:r>
      <w:r w:rsidRPr="000F528E">
        <w:rPr>
          <w:sz w:val="24"/>
          <w:szCs w:val="24"/>
          <w:lang w:bidi="ar-SA"/>
        </w:rPr>
        <w:t>;</w:t>
      </w:r>
    </w:p>
    <w:p w:rsidR="000F528E" w:rsidRPr="000F528E" w:rsidRDefault="000F528E" w:rsidP="000F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851"/>
        <w:jc w:val="both"/>
        <w:rPr>
          <w:b/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самостоятельной работы обучающегося </w:t>
      </w:r>
      <w:r w:rsidRPr="000F528E">
        <w:rPr>
          <w:sz w:val="24"/>
          <w:szCs w:val="24"/>
          <w:u w:val="single"/>
          <w:lang w:bidi="ar-SA"/>
        </w:rPr>
        <w:t>18 ч.</w:t>
      </w:r>
    </w:p>
    <w:p w:rsidR="00CD6EDD" w:rsidRDefault="00CD6EDD" w:rsidP="001C70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aps/>
          <w:sz w:val="24"/>
          <w:szCs w:val="24"/>
          <w:lang w:bidi="ar-SA"/>
        </w:rPr>
      </w:pPr>
    </w:p>
    <w:p w:rsidR="001C7042" w:rsidRDefault="001C7042" w:rsidP="001C70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aps/>
          <w:sz w:val="24"/>
          <w:szCs w:val="24"/>
          <w:lang w:bidi="ar-SA"/>
        </w:rPr>
      </w:pPr>
      <w:r>
        <w:rPr>
          <w:b/>
          <w:caps/>
          <w:sz w:val="24"/>
          <w:szCs w:val="24"/>
          <w:lang w:bidi="ar-SA"/>
        </w:rPr>
        <w:t>ОП.08 «УПРАВЛЕНИЕ, ТЕХНИЧЕСКОЕ ОБСЛУЖИВАНИЕ ПОРТАЛЬНО-СТРЕЛОВЫМИ КРАНАМИ ДО 10 ТОНН»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обучения обучающийся должен овладеть общими </w:t>
      </w:r>
      <w:r>
        <w:rPr>
          <w:rFonts w:ascii="Times New Roman CYR" w:hAnsi="Times New Roman CYR" w:cs="Times New Roman CYR"/>
          <w:sz w:val="24"/>
          <w:szCs w:val="24"/>
          <w:lang w:bidi="ar-SA"/>
        </w:rPr>
        <w:t xml:space="preserve">и профессиональными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компетенциями, включающими в себя способность: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ОК 3. Анализировать рабочую ситуацию, осуществлять текущий и итоговый контроль, оценку и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lastRenderedPageBreak/>
        <w:t>коррекцию собственной деятельности, нести ответственность за результаты своей работы.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0" w:anchor="sub_22222" w:history="1">
        <w:r w:rsidRPr="000F528E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ПК 1.1. Производить </w:t>
      </w:r>
      <w:proofErr w:type="spellStart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строповку</w:t>
      </w:r>
      <w:proofErr w:type="spellEnd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 и увязку грузов.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1.2 Проводить подборку и комплектование грузов.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1F5FC3" w:rsidRPr="001F5FC3" w:rsidRDefault="001F5FC3" w:rsidP="001C7042">
      <w:pPr>
        <w:widowControl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right="-185"/>
        <w:contextualSpacing/>
        <w:jc w:val="both"/>
        <w:rPr>
          <w:sz w:val="24"/>
          <w:szCs w:val="24"/>
          <w:lang w:bidi="ar-SA"/>
        </w:rPr>
      </w:pPr>
      <w:r w:rsidRPr="001F5FC3">
        <w:rPr>
          <w:sz w:val="24"/>
          <w:szCs w:val="24"/>
          <w:lang w:bidi="ar-SA"/>
        </w:rPr>
        <w:t>ПК 4.1. Проводить безопасные работы на опасных производственных работах</w:t>
      </w:r>
    </w:p>
    <w:p w:rsidR="001C7042" w:rsidRPr="000F528E" w:rsidRDefault="001C7042" w:rsidP="001C7042">
      <w:pPr>
        <w:widowControl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right="-185"/>
        <w:contextualSpacing/>
        <w:jc w:val="both"/>
        <w:rPr>
          <w:b/>
          <w:sz w:val="24"/>
          <w:szCs w:val="24"/>
          <w:lang w:bidi="ar-SA"/>
        </w:rPr>
      </w:pPr>
      <w:r w:rsidRPr="000F528E">
        <w:rPr>
          <w:b/>
          <w:sz w:val="24"/>
          <w:szCs w:val="24"/>
          <w:lang w:bidi="ar-SA"/>
        </w:rPr>
        <w:t>Рекомендуемое количество часов на освоение программы учебной дисциплины:</w:t>
      </w:r>
    </w:p>
    <w:p w:rsidR="001C7042" w:rsidRPr="000F528E" w:rsidRDefault="001C7042" w:rsidP="001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42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максимальной учебной нагрузки обучающегося </w:t>
      </w:r>
      <w:r>
        <w:rPr>
          <w:sz w:val="24"/>
          <w:szCs w:val="24"/>
          <w:u w:val="single"/>
          <w:lang w:bidi="ar-SA"/>
        </w:rPr>
        <w:t>108</w:t>
      </w:r>
      <w:r w:rsidRPr="000F528E">
        <w:rPr>
          <w:sz w:val="24"/>
          <w:szCs w:val="24"/>
          <w:u w:val="single"/>
          <w:lang w:bidi="ar-SA"/>
        </w:rPr>
        <w:t>ч.</w:t>
      </w:r>
      <w:r w:rsidRPr="000F528E">
        <w:rPr>
          <w:sz w:val="24"/>
          <w:szCs w:val="24"/>
          <w:lang w:bidi="ar-SA"/>
        </w:rPr>
        <w:t xml:space="preserve">, в том числе </w:t>
      </w:r>
    </w:p>
    <w:p w:rsidR="001C7042" w:rsidRPr="000F528E" w:rsidRDefault="001C7042" w:rsidP="001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42"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аудиторной учебной нагрузки обучающегося </w:t>
      </w:r>
      <w:r>
        <w:rPr>
          <w:sz w:val="24"/>
          <w:szCs w:val="24"/>
          <w:u w:val="single"/>
          <w:lang w:bidi="ar-SA"/>
        </w:rPr>
        <w:t>72</w:t>
      </w:r>
      <w:r w:rsidRPr="000F528E">
        <w:rPr>
          <w:sz w:val="24"/>
          <w:szCs w:val="24"/>
          <w:u w:val="single"/>
          <w:lang w:bidi="ar-SA"/>
        </w:rPr>
        <w:t xml:space="preserve"> ч.</w:t>
      </w:r>
      <w:r w:rsidRPr="000F528E">
        <w:rPr>
          <w:sz w:val="24"/>
          <w:szCs w:val="24"/>
          <w:lang w:bidi="ar-SA"/>
        </w:rPr>
        <w:t>;</w:t>
      </w:r>
    </w:p>
    <w:p w:rsidR="001C7042" w:rsidRPr="000F528E" w:rsidRDefault="001C7042" w:rsidP="001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851"/>
        <w:jc w:val="both"/>
        <w:rPr>
          <w:b/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самостоятельной работы обучающегося </w:t>
      </w:r>
      <w:r>
        <w:rPr>
          <w:sz w:val="24"/>
          <w:szCs w:val="24"/>
          <w:u w:val="single"/>
          <w:lang w:bidi="ar-SA"/>
        </w:rPr>
        <w:t>36</w:t>
      </w:r>
      <w:r w:rsidRPr="000F528E">
        <w:rPr>
          <w:sz w:val="24"/>
          <w:szCs w:val="24"/>
          <w:u w:val="single"/>
          <w:lang w:bidi="ar-SA"/>
        </w:rPr>
        <w:t xml:space="preserve"> ч.</w:t>
      </w:r>
    </w:p>
    <w:p w:rsidR="001C7042" w:rsidRDefault="001C7042" w:rsidP="001C70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aps/>
          <w:sz w:val="24"/>
          <w:szCs w:val="24"/>
          <w:lang w:bidi="ar-SA"/>
        </w:rPr>
      </w:pPr>
    </w:p>
    <w:p w:rsidR="001C7042" w:rsidRDefault="001C7042" w:rsidP="001C70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aps/>
          <w:sz w:val="24"/>
          <w:szCs w:val="24"/>
          <w:lang w:bidi="ar-SA"/>
        </w:rPr>
      </w:pPr>
      <w:r>
        <w:rPr>
          <w:b/>
          <w:caps/>
          <w:sz w:val="24"/>
          <w:szCs w:val="24"/>
          <w:lang w:bidi="ar-SA"/>
        </w:rPr>
        <w:t>ОП.09 «ПРАВИЛА БЕЗОПАСНОСТИ ОПАСНЫХ ПРОИВОДСТВЕННЫХ ОБЪЕКТОВ, НА КОТОРЫХ ИСПОЛЬЗУЮТСЯ ПОДЪЕМНЫЕ СООРУЖЕНИЯ»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обучения обучающийся должен овладеть общими </w:t>
      </w:r>
      <w:r>
        <w:rPr>
          <w:rFonts w:ascii="Times New Roman CYR" w:hAnsi="Times New Roman CYR" w:cs="Times New Roman CYR"/>
          <w:sz w:val="24"/>
          <w:szCs w:val="24"/>
          <w:lang w:bidi="ar-SA"/>
        </w:rPr>
        <w:t xml:space="preserve">и профессиональными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компетенциями, включающими в себя способность: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1" w:anchor="sub_22222" w:history="1">
        <w:r w:rsidRPr="000F528E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ПК 1.1. Производить </w:t>
      </w:r>
      <w:proofErr w:type="spellStart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строповку</w:t>
      </w:r>
      <w:proofErr w:type="spellEnd"/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 и увязку грузов.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1.2 Проводить подборку и комплектование грузов.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1F5FC3" w:rsidRPr="000F528E" w:rsidRDefault="001F5FC3" w:rsidP="001F5FC3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1F5FC3" w:rsidRPr="001F5FC3" w:rsidRDefault="001F5FC3" w:rsidP="001F5FC3">
      <w:pPr>
        <w:widowControl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right="-185"/>
        <w:contextualSpacing/>
        <w:jc w:val="both"/>
        <w:rPr>
          <w:sz w:val="24"/>
          <w:szCs w:val="24"/>
          <w:lang w:bidi="ar-SA"/>
        </w:rPr>
      </w:pPr>
      <w:r w:rsidRPr="001F5FC3">
        <w:rPr>
          <w:sz w:val="24"/>
          <w:szCs w:val="24"/>
          <w:lang w:bidi="ar-SA"/>
        </w:rPr>
        <w:t>ПК 4.1. Проводить безопасные работы на опасных производственных работах</w:t>
      </w:r>
    </w:p>
    <w:p w:rsidR="001C7042" w:rsidRPr="000F528E" w:rsidRDefault="001C7042" w:rsidP="001C7042">
      <w:pPr>
        <w:widowControl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right="-185"/>
        <w:contextualSpacing/>
        <w:jc w:val="both"/>
        <w:rPr>
          <w:b/>
          <w:sz w:val="24"/>
          <w:szCs w:val="24"/>
          <w:lang w:bidi="ar-SA"/>
        </w:rPr>
      </w:pPr>
      <w:r w:rsidRPr="000F528E">
        <w:rPr>
          <w:b/>
          <w:sz w:val="24"/>
          <w:szCs w:val="24"/>
          <w:lang w:bidi="ar-SA"/>
        </w:rPr>
        <w:lastRenderedPageBreak/>
        <w:t>Рекомендуемое количество часов на освоение программы учебной дисциплины:</w:t>
      </w:r>
    </w:p>
    <w:p w:rsidR="001C7042" w:rsidRPr="000F528E" w:rsidRDefault="001C7042" w:rsidP="001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42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максимальной учебной нагрузки обучающегося </w:t>
      </w:r>
      <w:r>
        <w:rPr>
          <w:sz w:val="24"/>
          <w:szCs w:val="24"/>
          <w:u w:val="single"/>
          <w:lang w:bidi="ar-SA"/>
        </w:rPr>
        <w:t>108</w:t>
      </w:r>
      <w:r w:rsidRPr="000F528E">
        <w:rPr>
          <w:sz w:val="24"/>
          <w:szCs w:val="24"/>
          <w:u w:val="single"/>
          <w:lang w:bidi="ar-SA"/>
        </w:rPr>
        <w:t xml:space="preserve"> ч.</w:t>
      </w:r>
      <w:r w:rsidRPr="000F528E">
        <w:rPr>
          <w:sz w:val="24"/>
          <w:szCs w:val="24"/>
          <w:lang w:bidi="ar-SA"/>
        </w:rPr>
        <w:t xml:space="preserve">, в том числе </w:t>
      </w:r>
    </w:p>
    <w:p w:rsidR="001C7042" w:rsidRPr="000F528E" w:rsidRDefault="001C7042" w:rsidP="001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142" w:firstLine="709"/>
        <w:jc w:val="both"/>
        <w:rPr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аудиторной учебной нагрузки обучающегося </w:t>
      </w:r>
      <w:r>
        <w:rPr>
          <w:sz w:val="24"/>
          <w:szCs w:val="24"/>
          <w:u w:val="single"/>
          <w:lang w:bidi="ar-SA"/>
        </w:rPr>
        <w:t>72</w:t>
      </w:r>
      <w:r w:rsidRPr="000F528E">
        <w:rPr>
          <w:sz w:val="24"/>
          <w:szCs w:val="24"/>
          <w:u w:val="single"/>
          <w:lang w:bidi="ar-SA"/>
        </w:rPr>
        <w:t xml:space="preserve"> ч.</w:t>
      </w:r>
      <w:r w:rsidRPr="000F528E">
        <w:rPr>
          <w:sz w:val="24"/>
          <w:szCs w:val="24"/>
          <w:lang w:bidi="ar-SA"/>
        </w:rPr>
        <w:t>;</w:t>
      </w:r>
    </w:p>
    <w:p w:rsidR="001C7042" w:rsidRPr="000F528E" w:rsidRDefault="001C7042" w:rsidP="001C7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851"/>
        <w:jc w:val="both"/>
        <w:rPr>
          <w:b/>
          <w:sz w:val="24"/>
          <w:szCs w:val="24"/>
          <w:lang w:bidi="ar-SA"/>
        </w:rPr>
      </w:pPr>
      <w:r w:rsidRPr="000F528E">
        <w:rPr>
          <w:sz w:val="24"/>
          <w:szCs w:val="24"/>
          <w:lang w:bidi="ar-SA"/>
        </w:rPr>
        <w:t xml:space="preserve">самостоятельной работы обучающегося </w:t>
      </w:r>
      <w:r w:rsidRPr="000F528E">
        <w:rPr>
          <w:sz w:val="24"/>
          <w:szCs w:val="24"/>
          <w:u w:val="single"/>
          <w:lang w:bidi="ar-SA"/>
        </w:rPr>
        <w:t>18 ч.</w:t>
      </w:r>
    </w:p>
    <w:p w:rsidR="001F5FC3" w:rsidRDefault="001F5FC3" w:rsidP="001C70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</w:rPr>
      </w:pPr>
    </w:p>
    <w:p w:rsidR="00437902" w:rsidRDefault="00856BE5" w:rsidP="001C70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bCs/>
        </w:rPr>
      </w:pPr>
      <w:r w:rsidRPr="00856BE5">
        <w:rPr>
          <w:b/>
        </w:rPr>
        <w:t>ПМ.01</w:t>
      </w:r>
      <w:r w:rsidRPr="005764A5">
        <w:t xml:space="preserve"> «</w:t>
      </w:r>
      <w:r w:rsidRPr="005764A5">
        <w:rPr>
          <w:b/>
        </w:rPr>
        <w:t>П</w:t>
      </w:r>
      <w:r w:rsidRPr="005764A5">
        <w:rPr>
          <w:b/>
          <w:bCs/>
          <w:lang w:eastAsia="zh-CN"/>
        </w:rPr>
        <w:t>ОДГОТОВКА К ПОГРУЗОЧНО</w:t>
      </w:r>
      <w:r w:rsidRPr="005764A5">
        <w:rPr>
          <w:b/>
          <w:bCs/>
        </w:rPr>
        <w:t xml:space="preserve"> - РАЗГРУЗОЧНЫМ РАБОТАМ И РАЗМЕЩЕНИЕ ГРУЗОВ»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sz w:val="24"/>
          <w:szCs w:val="24"/>
          <w:lang w:bidi="ar-SA"/>
        </w:rPr>
        <w:t xml:space="preserve">Обучающийся в ходе освоения профессионального модуля должен </w:t>
      </w: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овладеть практическим опытом: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подачи сигналов машинисту крана (крановщику);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proofErr w:type="spellStart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строповки</w:t>
      </w:r>
      <w:proofErr w:type="spellEnd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 и </w:t>
      </w:r>
      <w:proofErr w:type="spellStart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расстроповки</w:t>
      </w:r>
      <w:proofErr w:type="spellEnd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 грузов, подготовки грузозахватных приспособлений и тары к работе;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подготовки груза к перемещению и площадки к размещению груза;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уметь: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своевременно и рационально подготавливать рабочее место к работе и производить его уборку;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подготавливать к работе оборудование, инструменты, приспособления и содержать их в надлежащем состоянии;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выбирать необходимые съемные грузозахватные приспособления, определять их пригодность и правильно их применять;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выполнять </w:t>
      </w:r>
      <w:proofErr w:type="spellStart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строповку</w:t>
      </w:r>
      <w:proofErr w:type="spellEnd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 и </w:t>
      </w:r>
      <w:proofErr w:type="spellStart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расстроповку</w:t>
      </w:r>
      <w:proofErr w:type="spellEnd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 грузов;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выполнять функции сигнальщика;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знать: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характеристики и классификацию грузов, транспортных средств, перегрузочных машин и оборудования;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способы пакетирования грузов;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правила размещения и крепления грузов в транспортных средствах, порядок и габариты складирования грузов;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конструктивные особенности грузозахватных приспособлений;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область применения и конструктивные особенности съемных грузозахватных приспособлений и тары, требования безопасности при их эксплуатации;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порядок осмотра и браковки съемных грузозахватных приспособлений;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схемы </w:t>
      </w:r>
      <w:proofErr w:type="spellStart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строповки</w:t>
      </w:r>
      <w:proofErr w:type="spellEnd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 и кантовки грузов;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визуальное определение массы перемещаемого груза;</w:t>
      </w:r>
    </w:p>
    <w:p w:rsidR="00856BE5" w:rsidRPr="00856BE5" w:rsidRDefault="00856BE5" w:rsidP="00856BE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технологию перегрузки различных видов грузов;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систему сигнализации при совместной работе с машинистом крана (крановщиком)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7" w:name="sub_1501"/>
    </w:p>
    <w:bookmarkEnd w:id="17"/>
    <w:p w:rsidR="00712BA1" w:rsidRPr="000F528E" w:rsidRDefault="00712BA1" w:rsidP="00712BA1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обучения обучающийся должен овладеть </w:t>
      </w:r>
      <w:r w:rsidRPr="00712BA1">
        <w:rPr>
          <w:rFonts w:ascii="Times New Roman CYR" w:hAnsi="Times New Roman CYR" w:cs="Times New Roman CYR"/>
          <w:b/>
          <w:sz w:val="24"/>
          <w:szCs w:val="24"/>
          <w:lang w:bidi="ar-SA"/>
        </w:rPr>
        <w:t>общими и профессиональными</w:t>
      </w:r>
      <w:r>
        <w:rPr>
          <w:rFonts w:ascii="Times New Roman CYR" w:hAnsi="Times New Roman CYR" w:cs="Times New Roman CYR"/>
          <w:sz w:val="24"/>
          <w:szCs w:val="24"/>
          <w:lang w:bidi="ar-SA"/>
        </w:rPr>
        <w:t xml:space="preserve">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компетенциями, включающими в себя способность: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r w:rsidRPr="00856BE5">
        <w:rPr>
          <w:rFonts w:ascii="Calibri" w:eastAsia="Calibri" w:hAnsi="Calibri"/>
          <w:lang w:eastAsia="en-US" w:bidi="ar-SA"/>
        </w:rPr>
        <w:t>.</w:t>
      </w: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 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Подготовка к погрузочно-разгрузочным работам и размещение грузов.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lastRenderedPageBreak/>
        <w:t xml:space="preserve">ПК 1.1. Производить </w:t>
      </w:r>
      <w:proofErr w:type="spellStart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строповку</w:t>
      </w:r>
      <w:proofErr w:type="spellEnd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 xml:space="preserve"> и увязку грузов.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ПК 1.2 Проводить подборку и комплектование грузов.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ПК 1.3. Укладывать и укрывать грузы на складах и транспортных средствах, рационально используя грузоподъемность и вместимость подвижного состава и складских площадей.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8" w:name="sub_1522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Управление перегрузочными машинами и механизмами (по видам машин).</w:t>
      </w:r>
    </w:p>
    <w:bookmarkEnd w:id="18"/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bookmarkStart w:id="19" w:name="sub_1523"/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Техническое обслуживание и ремонт перегрузочных машин и механизмов (по видам машин).</w:t>
      </w:r>
    </w:p>
    <w:bookmarkEnd w:id="19"/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856BE5" w:rsidRPr="00856BE5" w:rsidRDefault="00856BE5" w:rsidP="00856BE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856BE5">
        <w:rPr>
          <w:b/>
          <w:bCs/>
          <w:sz w:val="24"/>
          <w:szCs w:val="24"/>
          <w:lang w:bidi="ar-SA"/>
        </w:rPr>
        <w:t>Рекомендуемое количество часов на освоение программы профессионального модуля: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максимальной учебной нагрузки обучающегося - </w:t>
      </w:r>
      <w:r w:rsidRPr="00856BE5">
        <w:rPr>
          <w:b/>
          <w:bCs/>
          <w:color w:val="000000"/>
          <w:sz w:val="24"/>
          <w:szCs w:val="24"/>
          <w:lang w:bidi="ar-SA"/>
        </w:rPr>
        <w:t>150</w:t>
      </w:r>
      <w:r w:rsidRPr="00856BE5">
        <w:rPr>
          <w:color w:val="000000"/>
          <w:sz w:val="24"/>
          <w:szCs w:val="24"/>
          <w:lang w:bidi="ar-SA"/>
        </w:rPr>
        <w:t xml:space="preserve"> часов, включая: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всего аудиторных - </w:t>
      </w:r>
      <w:r w:rsidRPr="00856BE5">
        <w:rPr>
          <w:b/>
          <w:bCs/>
          <w:color w:val="000000"/>
          <w:sz w:val="24"/>
          <w:szCs w:val="24"/>
          <w:lang w:bidi="ar-SA"/>
        </w:rPr>
        <w:t>100</w:t>
      </w:r>
      <w:r w:rsidRPr="00856BE5">
        <w:rPr>
          <w:color w:val="000000"/>
          <w:sz w:val="24"/>
          <w:szCs w:val="24"/>
          <w:lang w:bidi="ar-SA"/>
        </w:rPr>
        <w:t xml:space="preserve"> часов, в том числе: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практических занятий – </w:t>
      </w:r>
      <w:r w:rsidRPr="00856BE5">
        <w:rPr>
          <w:b/>
          <w:color w:val="000000"/>
          <w:sz w:val="24"/>
          <w:szCs w:val="24"/>
          <w:lang w:bidi="ar-SA"/>
        </w:rPr>
        <w:t>50</w:t>
      </w:r>
      <w:r w:rsidRPr="00856BE5">
        <w:rPr>
          <w:color w:val="000000"/>
          <w:sz w:val="24"/>
          <w:szCs w:val="24"/>
          <w:lang w:bidi="ar-SA"/>
        </w:rPr>
        <w:t xml:space="preserve"> часов;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самостоятельной работы обучающегося - </w:t>
      </w:r>
      <w:r w:rsidRPr="00856BE5">
        <w:rPr>
          <w:b/>
          <w:bCs/>
          <w:color w:val="000000"/>
          <w:sz w:val="24"/>
          <w:szCs w:val="24"/>
          <w:lang w:bidi="ar-SA"/>
        </w:rPr>
        <w:t>49</w:t>
      </w:r>
      <w:r w:rsidRPr="00856BE5">
        <w:rPr>
          <w:color w:val="000000"/>
          <w:sz w:val="24"/>
          <w:szCs w:val="24"/>
          <w:lang w:bidi="ar-SA"/>
        </w:rPr>
        <w:t xml:space="preserve"> часов;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учебной практики - </w:t>
      </w:r>
      <w:r w:rsidRPr="00856BE5">
        <w:rPr>
          <w:b/>
          <w:color w:val="000000"/>
          <w:sz w:val="24"/>
          <w:szCs w:val="24"/>
          <w:lang w:bidi="ar-SA"/>
        </w:rPr>
        <w:t xml:space="preserve">36 </w:t>
      </w:r>
      <w:r w:rsidRPr="00856BE5">
        <w:rPr>
          <w:color w:val="000000"/>
          <w:sz w:val="24"/>
          <w:szCs w:val="24"/>
          <w:lang w:bidi="ar-SA"/>
        </w:rPr>
        <w:t>часов;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производственной практики – </w:t>
      </w:r>
      <w:r w:rsidRPr="00856BE5">
        <w:rPr>
          <w:b/>
          <w:color w:val="000000"/>
          <w:sz w:val="24"/>
          <w:szCs w:val="24"/>
          <w:lang w:bidi="ar-SA"/>
        </w:rPr>
        <w:t>36</w:t>
      </w:r>
      <w:r w:rsidRPr="00856BE5">
        <w:rPr>
          <w:color w:val="000000"/>
          <w:sz w:val="24"/>
          <w:szCs w:val="24"/>
          <w:lang w:bidi="ar-SA"/>
        </w:rPr>
        <w:t xml:space="preserve"> часов.</w:t>
      </w:r>
    </w:p>
    <w:p w:rsidR="001F5FC3" w:rsidRDefault="001F5FC3" w:rsidP="00856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olor w:val="000000"/>
          <w:sz w:val="24"/>
          <w:szCs w:val="24"/>
          <w:lang w:bidi="ar-SA"/>
        </w:rPr>
      </w:pPr>
    </w:p>
    <w:p w:rsidR="00856BE5" w:rsidRDefault="00856BE5" w:rsidP="00856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olor w:val="000000"/>
          <w:sz w:val="24"/>
          <w:szCs w:val="24"/>
          <w:lang w:bidi="ar-SA"/>
        </w:rPr>
      </w:pPr>
      <w:r w:rsidRPr="00856BE5">
        <w:rPr>
          <w:b/>
          <w:color w:val="000000"/>
          <w:sz w:val="24"/>
          <w:szCs w:val="24"/>
          <w:lang w:bidi="ar-SA"/>
        </w:rPr>
        <w:t>ПМ.02 «УПРАВЛЕНИЕ ПЕРЕГРУЗОЧНЫМИ МАШИНАМИ И МЕХАНИЗМАМИ»</w:t>
      </w:r>
    </w:p>
    <w:p w:rsidR="005E7ADC" w:rsidRPr="00856BE5" w:rsidRDefault="005E7ADC" w:rsidP="005E7ADC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856BE5">
        <w:rPr>
          <w:sz w:val="24"/>
          <w:szCs w:val="24"/>
          <w:lang w:bidi="ar-SA"/>
        </w:rPr>
        <w:t xml:space="preserve">Обучающийся в ходе освоения профессионального модуля должен </w:t>
      </w:r>
      <w:r w:rsidRPr="00856BE5">
        <w:rPr>
          <w:rFonts w:ascii="Times New Roman CYR" w:hAnsi="Times New Roman CYR" w:cs="Times New Roman CYR"/>
          <w:sz w:val="24"/>
          <w:szCs w:val="24"/>
          <w:lang w:bidi="ar-SA"/>
        </w:rPr>
        <w:t>овладеть практическим опытом: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Управление перегрузочными машинами и механизмами (по видам машин)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В результате изучения профессионального модуля обучающийся должен: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иметь практический опыт: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управления перегрузочной машиной при производстве погрузочно-разгрузочных работ;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уметь: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управлять перегрузочной машиной, соблюдая правила безопасности;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знать: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устройство перегрузочной машины, назначение ее механизмов и приборов безопасности;</w:t>
      </w:r>
    </w:p>
    <w:p w:rsidR="005E7ADC" w:rsidRDefault="005E7ADC" w:rsidP="005E7A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положения действующих нормативных документов по устройству и безопасной эксплуатации перегрузочных машин</w:t>
      </w:r>
    </w:p>
    <w:p w:rsidR="00712BA1" w:rsidRPr="000F528E" w:rsidRDefault="00712BA1" w:rsidP="00712BA1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обучения обучающийся должен овладеть </w:t>
      </w:r>
      <w:r w:rsidRPr="00712BA1">
        <w:rPr>
          <w:rFonts w:ascii="Times New Roman CYR" w:hAnsi="Times New Roman CYR" w:cs="Times New Roman CYR"/>
          <w:b/>
          <w:sz w:val="24"/>
          <w:szCs w:val="24"/>
          <w:lang w:bidi="ar-SA"/>
        </w:rPr>
        <w:t>общими и профессиональными</w:t>
      </w:r>
      <w:r>
        <w:rPr>
          <w:rFonts w:ascii="Times New Roman CYR" w:hAnsi="Times New Roman CYR" w:cs="Times New Roman CYR"/>
          <w:sz w:val="24"/>
          <w:szCs w:val="24"/>
          <w:lang w:bidi="ar-SA"/>
        </w:rPr>
        <w:t xml:space="preserve">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компетенциями, включающими в себя способность: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2" w:anchor="sub_22222" w:history="1">
        <w:r w:rsidRPr="005E7ADC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ПК 2.1. Производить подготовку подъемно-транспортных машин и механизмов к работе.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ПК 2.2. Управлять перегрузочными машинами и механизмами при погрузочно-разгрузочных работах</w:t>
      </w:r>
    </w:p>
    <w:p w:rsidR="005E7ADC" w:rsidRDefault="005E7ADC" w:rsidP="005E7A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olor w:val="000000"/>
          <w:sz w:val="24"/>
          <w:szCs w:val="24"/>
          <w:lang w:bidi="ar-SA"/>
        </w:rPr>
      </w:pP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856BE5">
        <w:rPr>
          <w:b/>
          <w:bCs/>
          <w:sz w:val="24"/>
          <w:szCs w:val="24"/>
          <w:lang w:bidi="ar-SA"/>
        </w:rPr>
        <w:t>Рекомендуемое количество часов на освоение программы профессионального модуля: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максимальной учебной нагрузки обучающегося - </w:t>
      </w:r>
      <w:r>
        <w:rPr>
          <w:b/>
          <w:bCs/>
          <w:color w:val="000000"/>
          <w:sz w:val="24"/>
          <w:szCs w:val="24"/>
          <w:lang w:bidi="ar-SA"/>
        </w:rPr>
        <w:t>210</w:t>
      </w:r>
      <w:r w:rsidRPr="00856BE5">
        <w:rPr>
          <w:color w:val="000000"/>
          <w:sz w:val="24"/>
          <w:szCs w:val="24"/>
          <w:lang w:bidi="ar-SA"/>
        </w:rPr>
        <w:t xml:space="preserve"> часов, включая: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всего аудиторных - </w:t>
      </w:r>
      <w:r>
        <w:rPr>
          <w:b/>
          <w:bCs/>
          <w:color w:val="000000"/>
          <w:sz w:val="24"/>
          <w:szCs w:val="24"/>
          <w:lang w:bidi="ar-SA"/>
        </w:rPr>
        <w:t>140</w:t>
      </w:r>
      <w:r w:rsidRPr="00856BE5">
        <w:rPr>
          <w:color w:val="000000"/>
          <w:sz w:val="24"/>
          <w:szCs w:val="24"/>
          <w:lang w:bidi="ar-SA"/>
        </w:rPr>
        <w:t xml:space="preserve"> часов, в том числе: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практических занятий – </w:t>
      </w:r>
      <w:r>
        <w:rPr>
          <w:b/>
          <w:color w:val="000000"/>
          <w:sz w:val="24"/>
          <w:szCs w:val="24"/>
          <w:lang w:bidi="ar-SA"/>
        </w:rPr>
        <w:t>70</w:t>
      </w:r>
      <w:r w:rsidRPr="00856BE5">
        <w:rPr>
          <w:color w:val="000000"/>
          <w:sz w:val="24"/>
          <w:szCs w:val="24"/>
          <w:lang w:bidi="ar-SA"/>
        </w:rPr>
        <w:t xml:space="preserve"> часов;</w:t>
      </w:r>
    </w:p>
    <w:p w:rsid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самостоятельной работы обучающегося - </w:t>
      </w:r>
      <w:r>
        <w:rPr>
          <w:b/>
          <w:bCs/>
          <w:color w:val="000000"/>
          <w:sz w:val="24"/>
          <w:szCs w:val="24"/>
          <w:lang w:bidi="ar-SA"/>
        </w:rPr>
        <w:t>68</w:t>
      </w:r>
      <w:r w:rsidRPr="00856BE5">
        <w:rPr>
          <w:color w:val="000000"/>
          <w:sz w:val="24"/>
          <w:szCs w:val="24"/>
          <w:lang w:bidi="ar-SA"/>
        </w:rPr>
        <w:t xml:space="preserve"> часов;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консультации – 2 </w:t>
      </w:r>
      <w:proofErr w:type="spellStart"/>
      <w:r>
        <w:rPr>
          <w:color w:val="000000"/>
          <w:sz w:val="24"/>
          <w:szCs w:val="24"/>
          <w:lang w:bidi="ar-SA"/>
        </w:rPr>
        <w:t>часв</w:t>
      </w:r>
      <w:proofErr w:type="spellEnd"/>
      <w:r>
        <w:rPr>
          <w:color w:val="000000"/>
          <w:sz w:val="24"/>
          <w:szCs w:val="24"/>
          <w:lang w:bidi="ar-SA"/>
        </w:rPr>
        <w:t>;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учебной практики - </w:t>
      </w:r>
      <w:r>
        <w:rPr>
          <w:b/>
          <w:color w:val="000000"/>
          <w:sz w:val="24"/>
          <w:szCs w:val="24"/>
          <w:lang w:bidi="ar-SA"/>
        </w:rPr>
        <w:t>144</w:t>
      </w:r>
      <w:r w:rsidRPr="00856BE5">
        <w:rPr>
          <w:b/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часа</w:t>
      </w:r>
      <w:r w:rsidRPr="00856BE5">
        <w:rPr>
          <w:color w:val="000000"/>
          <w:sz w:val="24"/>
          <w:szCs w:val="24"/>
          <w:lang w:bidi="ar-SA"/>
        </w:rPr>
        <w:t>;</w:t>
      </w:r>
    </w:p>
    <w:p w:rsidR="00856BE5" w:rsidRPr="00856BE5" w:rsidRDefault="00856BE5" w:rsidP="00856BE5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производственной практики – </w:t>
      </w:r>
      <w:r>
        <w:rPr>
          <w:b/>
          <w:color w:val="000000"/>
          <w:sz w:val="24"/>
          <w:szCs w:val="24"/>
          <w:lang w:bidi="ar-SA"/>
        </w:rPr>
        <w:t>108</w:t>
      </w:r>
      <w:r w:rsidRPr="00856BE5">
        <w:rPr>
          <w:color w:val="000000"/>
          <w:sz w:val="24"/>
          <w:szCs w:val="24"/>
          <w:lang w:bidi="ar-SA"/>
        </w:rPr>
        <w:t xml:space="preserve"> часов.</w:t>
      </w:r>
    </w:p>
    <w:p w:rsidR="00712BA1" w:rsidRDefault="00712BA1" w:rsidP="00856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olor w:val="000000"/>
          <w:sz w:val="24"/>
          <w:szCs w:val="24"/>
          <w:lang w:bidi="ar-SA"/>
        </w:rPr>
      </w:pPr>
    </w:p>
    <w:p w:rsidR="00856BE5" w:rsidRDefault="00846DF4" w:rsidP="00856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b/>
          <w:color w:val="000000"/>
          <w:sz w:val="24"/>
          <w:szCs w:val="24"/>
          <w:lang w:bidi="ar-SA"/>
        </w:rPr>
      </w:pPr>
      <w:r>
        <w:rPr>
          <w:b/>
          <w:color w:val="000000"/>
          <w:sz w:val="24"/>
          <w:szCs w:val="24"/>
          <w:lang w:bidi="ar-SA"/>
        </w:rPr>
        <w:t>ПМ.03 «ТЕХНИЧЕСКАЯ ОБСЛУЖИВАНИЕ И РЕМОНТ ПЕРЕГРУЗОЧНЫХ МАШИН И МЕХАНИЗМОВ»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В результате изучения профессионального модуля обучающийся должен: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иметь практический опыт: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проверки исправности всех механизмов и приборов безопасности перегрузочной машины;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уметь: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производить необходимые слесарные и электромонтажные работы;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проверять исправность всех механизмов и приборов безопасности перегрузочной машины;</w:t>
      </w:r>
    </w:p>
    <w:p w:rsidR="005E7ADC" w:rsidRPr="005E7ADC" w:rsidRDefault="005E7ADC" w:rsidP="005E7ADC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знать:</w:t>
      </w:r>
    </w:p>
    <w:p w:rsidR="005E7ADC" w:rsidRDefault="005E7ADC" w:rsidP="005E7A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правила проверки исправности, надежности, безопасности и работоспособного состояния всех механизмов и приборов безопасности перегрузочной машины</w:t>
      </w:r>
    </w:p>
    <w:p w:rsidR="00712BA1" w:rsidRPr="000F528E" w:rsidRDefault="00712BA1" w:rsidP="00712BA1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обучения обучающийся должен овладеть </w:t>
      </w:r>
      <w:r w:rsidRPr="00712BA1">
        <w:rPr>
          <w:rFonts w:ascii="Times New Roman CYR" w:hAnsi="Times New Roman CYR" w:cs="Times New Roman CYR"/>
          <w:b/>
          <w:sz w:val="24"/>
          <w:szCs w:val="24"/>
          <w:lang w:bidi="ar-SA"/>
        </w:rPr>
        <w:t>общими и профессиональными</w:t>
      </w:r>
      <w:r>
        <w:rPr>
          <w:rFonts w:ascii="Times New Roman CYR" w:hAnsi="Times New Roman CYR" w:cs="Times New Roman CYR"/>
          <w:sz w:val="24"/>
          <w:szCs w:val="24"/>
          <w:lang w:bidi="ar-SA"/>
        </w:rPr>
        <w:t xml:space="preserve">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компетенциями, включающими в себя способность: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OK 5. Использовать информационно-коммуникационные технологии в профессиональной деятельности.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3" w:anchor="sub_22222" w:history="1">
        <w:r w:rsidRPr="005E7ADC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ПК 3.1. Проводить ежесменное техническое обслуживание перегрузочных машин и механизмов.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5E7ADC">
        <w:rPr>
          <w:rFonts w:ascii="Times New Roman CYR" w:hAnsi="Times New Roman CYR" w:cs="Times New Roman CYR"/>
          <w:sz w:val="24"/>
          <w:szCs w:val="24"/>
          <w:lang w:bidi="ar-SA"/>
        </w:rPr>
        <w:t>ПК 3.2. Выполнять слесарные и электромонтажные работы при техническом обслуживании и ремонте перегрузочных машин и механизмов.</w:t>
      </w:r>
    </w:p>
    <w:p w:rsidR="005E7ADC" w:rsidRPr="005E7ADC" w:rsidRDefault="005E7ADC" w:rsidP="005E7ADC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</w:p>
    <w:p w:rsidR="00846DF4" w:rsidRPr="00856BE5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856BE5">
        <w:rPr>
          <w:b/>
          <w:bCs/>
          <w:sz w:val="24"/>
          <w:szCs w:val="24"/>
          <w:lang w:bidi="ar-SA"/>
        </w:rPr>
        <w:t>Рекомендуемое количество часов на освоение программы профессионального модуля:</w:t>
      </w:r>
    </w:p>
    <w:p w:rsidR="00846DF4" w:rsidRPr="00856BE5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максимальной учебной нагрузки обучающегося - </w:t>
      </w:r>
      <w:r>
        <w:rPr>
          <w:b/>
          <w:bCs/>
          <w:color w:val="000000"/>
          <w:sz w:val="24"/>
          <w:szCs w:val="24"/>
          <w:lang w:bidi="ar-SA"/>
        </w:rPr>
        <w:t>208</w:t>
      </w:r>
      <w:r w:rsidRPr="00856BE5">
        <w:rPr>
          <w:color w:val="000000"/>
          <w:sz w:val="24"/>
          <w:szCs w:val="24"/>
          <w:lang w:bidi="ar-SA"/>
        </w:rPr>
        <w:t xml:space="preserve"> часов, включая:</w:t>
      </w:r>
    </w:p>
    <w:p w:rsidR="00846DF4" w:rsidRPr="00856BE5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всего аудиторных - </w:t>
      </w:r>
      <w:r>
        <w:rPr>
          <w:b/>
          <w:bCs/>
          <w:color w:val="000000"/>
          <w:sz w:val="24"/>
          <w:szCs w:val="24"/>
          <w:lang w:bidi="ar-SA"/>
        </w:rPr>
        <w:t>138</w:t>
      </w:r>
      <w:r w:rsidRPr="00856BE5">
        <w:rPr>
          <w:color w:val="000000"/>
          <w:sz w:val="24"/>
          <w:szCs w:val="24"/>
          <w:lang w:bidi="ar-SA"/>
        </w:rPr>
        <w:t xml:space="preserve"> часов, в том числе:</w:t>
      </w:r>
    </w:p>
    <w:p w:rsidR="00846DF4" w:rsidRPr="00856BE5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практических занятий – </w:t>
      </w:r>
      <w:r>
        <w:rPr>
          <w:b/>
          <w:color w:val="000000"/>
          <w:sz w:val="24"/>
          <w:szCs w:val="24"/>
          <w:lang w:bidi="ar-SA"/>
        </w:rPr>
        <w:t>68</w:t>
      </w:r>
      <w:r w:rsidRPr="00856BE5">
        <w:rPr>
          <w:color w:val="000000"/>
          <w:sz w:val="24"/>
          <w:szCs w:val="24"/>
          <w:lang w:bidi="ar-SA"/>
        </w:rPr>
        <w:t xml:space="preserve"> часов;</w:t>
      </w:r>
    </w:p>
    <w:p w:rsidR="00846DF4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самостоятельной работы обучающегося - </w:t>
      </w:r>
      <w:r>
        <w:rPr>
          <w:b/>
          <w:bCs/>
          <w:color w:val="000000"/>
          <w:sz w:val="24"/>
          <w:szCs w:val="24"/>
          <w:lang w:bidi="ar-SA"/>
        </w:rPr>
        <w:t>69</w:t>
      </w:r>
      <w:r w:rsidRPr="00856BE5">
        <w:rPr>
          <w:color w:val="000000"/>
          <w:sz w:val="24"/>
          <w:szCs w:val="24"/>
          <w:lang w:bidi="ar-SA"/>
        </w:rPr>
        <w:t xml:space="preserve"> часов;</w:t>
      </w:r>
    </w:p>
    <w:p w:rsidR="00846DF4" w:rsidRPr="00856BE5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консультации – 1 час;</w:t>
      </w:r>
    </w:p>
    <w:p w:rsidR="00846DF4" w:rsidRPr="00856BE5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учебной практики - </w:t>
      </w:r>
      <w:r>
        <w:rPr>
          <w:b/>
          <w:color w:val="000000"/>
          <w:sz w:val="24"/>
          <w:szCs w:val="24"/>
          <w:lang w:bidi="ar-SA"/>
        </w:rPr>
        <w:t>144</w:t>
      </w:r>
      <w:r w:rsidRPr="00856BE5">
        <w:rPr>
          <w:b/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часа</w:t>
      </w:r>
      <w:r w:rsidRPr="00856BE5">
        <w:rPr>
          <w:color w:val="000000"/>
          <w:sz w:val="24"/>
          <w:szCs w:val="24"/>
          <w:lang w:bidi="ar-SA"/>
        </w:rPr>
        <w:t>;</w:t>
      </w:r>
    </w:p>
    <w:p w:rsidR="00846DF4" w:rsidRPr="00856BE5" w:rsidRDefault="00846DF4" w:rsidP="00846DF4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856BE5">
        <w:rPr>
          <w:color w:val="000000"/>
          <w:sz w:val="24"/>
          <w:szCs w:val="24"/>
          <w:lang w:bidi="ar-SA"/>
        </w:rPr>
        <w:t xml:space="preserve">производственной практики – </w:t>
      </w:r>
      <w:r>
        <w:rPr>
          <w:b/>
          <w:color w:val="000000"/>
          <w:sz w:val="24"/>
          <w:szCs w:val="24"/>
          <w:lang w:bidi="ar-SA"/>
        </w:rPr>
        <w:t>108</w:t>
      </w:r>
      <w:r w:rsidRPr="00856BE5">
        <w:rPr>
          <w:color w:val="000000"/>
          <w:sz w:val="24"/>
          <w:szCs w:val="24"/>
          <w:lang w:bidi="ar-SA"/>
        </w:rPr>
        <w:t xml:space="preserve"> часов.</w:t>
      </w:r>
    </w:p>
    <w:p w:rsidR="00712BA1" w:rsidRDefault="00712BA1" w:rsidP="005E7ADC">
      <w:pPr>
        <w:pStyle w:val="a3"/>
        <w:spacing w:before="1"/>
        <w:ind w:left="0"/>
        <w:rPr>
          <w:b/>
        </w:rPr>
      </w:pPr>
    </w:p>
    <w:p w:rsidR="00712BA1" w:rsidRDefault="00712BA1" w:rsidP="005E7ADC">
      <w:pPr>
        <w:pStyle w:val="a3"/>
        <w:spacing w:before="1"/>
        <w:ind w:left="0"/>
        <w:rPr>
          <w:b/>
        </w:rPr>
      </w:pPr>
    </w:p>
    <w:p w:rsidR="00712BA1" w:rsidRDefault="00712BA1" w:rsidP="005E7ADC">
      <w:pPr>
        <w:pStyle w:val="a3"/>
        <w:spacing w:before="1"/>
        <w:ind w:left="0"/>
        <w:rPr>
          <w:b/>
        </w:rPr>
      </w:pPr>
    </w:p>
    <w:p w:rsidR="008330E1" w:rsidRPr="005E7ADC" w:rsidRDefault="005E7ADC" w:rsidP="005E7ADC">
      <w:pPr>
        <w:pStyle w:val="a3"/>
        <w:spacing w:before="1"/>
        <w:ind w:left="0"/>
        <w:rPr>
          <w:b/>
        </w:rPr>
      </w:pPr>
      <w:r w:rsidRPr="005E7ADC">
        <w:rPr>
          <w:b/>
        </w:rPr>
        <w:lastRenderedPageBreak/>
        <w:t xml:space="preserve">ФК.00 </w:t>
      </w:r>
      <w:r>
        <w:rPr>
          <w:b/>
        </w:rPr>
        <w:t>«</w:t>
      </w:r>
      <w:r w:rsidRPr="005E7ADC">
        <w:rPr>
          <w:b/>
        </w:rPr>
        <w:t>ФИЗИЧЕСКАЯ КУЛЬТУРА</w:t>
      </w:r>
      <w:r>
        <w:rPr>
          <w:b/>
        </w:rPr>
        <w:t>»</w:t>
      </w:r>
    </w:p>
    <w:p w:rsidR="00097E75" w:rsidRPr="00097E75" w:rsidRDefault="00097E75" w:rsidP="00097E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bidi="ar-SA"/>
        </w:rPr>
      </w:pPr>
      <w:r w:rsidRPr="00097E75">
        <w:rPr>
          <w:rFonts w:eastAsia="Calibri"/>
          <w:b/>
          <w:sz w:val="24"/>
          <w:szCs w:val="24"/>
          <w:lang w:bidi="ar-SA"/>
        </w:rPr>
        <w:t>Цели и задачи учебной дисциплины – требования к результатам освоения учебной дисциплины:</w:t>
      </w:r>
    </w:p>
    <w:p w:rsidR="00097E75" w:rsidRPr="00097E75" w:rsidRDefault="00097E75" w:rsidP="00097E7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освоения  </w:t>
      </w:r>
      <w:proofErr w:type="gramStart"/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обучающийся</w:t>
      </w:r>
      <w:proofErr w:type="gramEnd"/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 xml:space="preserve"> должен:</w:t>
      </w:r>
    </w:p>
    <w:p w:rsidR="00097E75" w:rsidRPr="00097E75" w:rsidRDefault="00097E75" w:rsidP="00097E75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b/>
          <w:sz w:val="24"/>
          <w:szCs w:val="24"/>
          <w:lang w:bidi="ar-SA"/>
        </w:rPr>
        <w:t>УМЕТЬ:</w:t>
      </w:r>
    </w:p>
    <w:p w:rsidR="00097E75" w:rsidRPr="00097E75" w:rsidRDefault="00097E75" w:rsidP="00097E7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97E75" w:rsidRPr="00097E75" w:rsidRDefault="00097E75" w:rsidP="00097E75">
      <w:pPr>
        <w:adjustRightInd w:val="0"/>
        <w:rPr>
          <w:rFonts w:ascii="Times New Roman CYR" w:hAnsi="Times New Roman CYR" w:cs="Times New Roman CYR"/>
          <w:b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b/>
          <w:sz w:val="24"/>
          <w:szCs w:val="24"/>
          <w:lang w:bidi="ar-SA"/>
        </w:rPr>
        <w:t>ЗНАТЬ:</w:t>
      </w:r>
    </w:p>
    <w:p w:rsidR="00097E75" w:rsidRPr="00097E75" w:rsidRDefault="00097E75" w:rsidP="00097E75">
      <w:pPr>
        <w:adjustRightInd w:val="0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о роли физической культуры в общекультурном, профессиональном и социальном развитии человека;</w:t>
      </w:r>
    </w:p>
    <w:p w:rsidR="00097E75" w:rsidRPr="00097E75" w:rsidRDefault="00097E75" w:rsidP="00097E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основы здорового образа жизни</w:t>
      </w:r>
    </w:p>
    <w:p w:rsidR="00712BA1" w:rsidRPr="000F528E" w:rsidRDefault="00712BA1" w:rsidP="00712BA1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 xml:space="preserve">В результате обучения обучающийся должен овладеть </w:t>
      </w:r>
      <w:r w:rsidRPr="00712BA1">
        <w:rPr>
          <w:rFonts w:ascii="Times New Roman CYR" w:hAnsi="Times New Roman CYR" w:cs="Times New Roman CYR"/>
          <w:b/>
          <w:sz w:val="24"/>
          <w:szCs w:val="24"/>
          <w:lang w:bidi="ar-SA"/>
        </w:rPr>
        <w:t>общими и профессиональными</w:t>
      </w:r>
      <w:r>
        <w:rPr>
          <w:rFonts w:ascii="Times New Roman CYR" w:hAnsi="Times New Roman CYR" w:cs="Times New Roman CYR"/>
          <w:sz w:val="24"/>
          <w:szCs w:val="24"/>
          <w:lang w:bidi="ar-SA"/>
        </w:rPr>
        <w:t xml:space="preserve"> </w:t>
      </w:r>
      <w:r w:rsidRPr="000F528E">
        <w:rPr>
          <w:rFonts w:ascii="Times New Roman CYR" w:hAnsi="Times New Roman CYR" w:cs="Times New Roman CYR"/>
          <w:sz w:val="24"/>
          <w:szCs w:val="24"/>
          <w:lang w:bidi="ar-SA"/>
        </w:rPr>
        <w:t>компетенциями, включающими в себя способность:</w:t>
      </w:r>
    </w:p>
    <w:p w:rsidR="00097E75" w:rsidRPr="00097E75" w:rsidRDefault="00097E75" w:rsidP="00097E7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97E75" w:rsidRPr="00097E75" w:rsidRDefault="00097E75" w:rsidP="00097E7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7E75" w:rsidRPr="00097E75" w:rsidRDefault="00097E75" w:rsidP="00097E7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ОК 6. Работать в команде, эффективно общаться с коллегами, руководством, клиентами.</w:t>
      </w:r>
    </w:p>
    <w:p w:rsidR="00097E75" w:rsidRPr="00097E75" w:rsidRDefault="00097E75" w:rsidP="00097E75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ar-SA"/>
        </w:rPr>
      </w:pPr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4" w:anchor="sub_22222" w:history="1">
        <w:r w:rsidRPr="00097E75">
          <w:rPr>
            <w:rFonts w:ascii="Times New Roman CYR" w:hAnsi="Times New Roman CYR" w:cs="Times New Roman CYR"/>
            <w:color w:val="106BBE"/>
            <w:sz w:val="24"/>
            <w:szCs w:val="24"/>
            <w:lang w:bidi="ar-SA"/>
          </w:rPr>
          <w:t>*(2)</w:t>
        </w:r>
      </w:hyperlink>
      <w:r w:rsidRPr="00097E75">
        <w:rPr>
          <w:rFonts w:ascii="Times New Roman CYR" w:hAnsi="Times New Roman CYR" w:cs="Times New Roman CYR"/>
          <w:sz w:val="24"/>
          <w:szCs w:val="24"/>
          <w:lang w:bidi="ar-SA"/>
        </w:rPr>
        <w:t>.</w:t>
      </w:r>
    </w:p>
    <w:p w:rsidR="00097E75" w:rsidRPr="00097E75" w:rsidRDefault="00097E75" w:rsidP="00097E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097E75">
        <w:rPr>
          <w:rFonts w:eastAsia="Calibri"/>
          <w:b/>
          <w:sz w:val="24"/>
          <w:szCs w:val="24"/>
          <w:lang w:bidi="ar-SA"/>
        </w:rPr>
        <w:t>Рекомендуемое количество часов на освоение программы учебной дисциплины:</w:t>
      </w:r>
    </w:p>
    <w:p w:rsidR="00097E75" w:rsidRPr="00097E75" w:rsidRDefault="00097E75" w:rsidP="00097E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097E75">
        <w:rPr>
          <w:rFonts w:eastAsia="Calibri"/>
          <w:sz w:val="24"/>
          <w:szCs w:val="24"/>
          <w:lang w:bidi="ar-SA"/>
        </w:rPr>
        <w:t>максимальной учебной нагрузки обучающегося 92 часа, в том числе:</w:t>
      </w:r>
    </w:p>
    <w:p w:rsidR="00097E75" w:rsidRPr="00097E75" w:rsidRDefault="00097E75" w:rsidP="00097E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097E75">
        <w:rPr>
          <w:rFonts w:eastAsia="Calibri"/>
          <w:sz w:val="24"/>
          <w:szCs w:val="24"/>
          <w:lang w:bidi="ar-SA"/>
        </w:rPr>
        <w:t>обязательной аудиторной учебной нагрузки обучающегося 46 часов;</w:t>
      </w:r>
    </w:p>
    <w:p w:rsidR="008330E1" w:rsidRDefault="00097E75" w:rsidP="00712BA1">
      <w:r w:rsidRPr="00097E75">
        <w:rPr>
          <w:rFonts w:eastAsia="Calibri"/>
          <w:sz w:val="24"/>
          <w:szCs w:val="24"/>
          <w:lang w:bidi="ar-SA"/>
        </w:rPr>
        <w:t>самостоятельной работы обучающегося 46 час</w:t>
      </w:r>
      <w:r w:rsidR="00712BA1">
        <w:rPr>
          <w:rFonts w:eastAsia="Calibri"/>
          <w:sz w:val="24"/>
          <w:szCs w:val="24"/>
          <w:lang w:bidi="ar-SA"/>
        </w:rPr>
        <w:t>.</w:t>
      </w:r>
    </w:p>
    <w:sectPr w:rsidR="008330E1" w:rsidSect="00712BA1">
      <w:pgSz w:w="11910" w:h="16840"/>
      <w:pgMar w:top="1040" w:right="480" w:bottom="851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470"/>
    <w:multiLevelType w:val="hybridMultilevel"/>
    <w:tmpl w:val="ED70896C"/>
    <w:lvl w:ilvl="0" w:tplc="64B6FC28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C626AD4">
      <w:numFmt w:val="bullet"/>
      <w:lvlText w:val="•"/>
      <w:lvlJc w:val="left"/>
      <w:pPr>
        <w:ind w:left="1292" w:hanging="240"/>
      </w:pPr>
      <w:rPr>
        <w:rFonts w:hint="default"/>
        <w:lang w:val="ru-RU" w:eastAsia="ru-RU" w:bidi="ru-RU"/>
      </w:rPr>
    </w:lvl>
    <w:lvl w:ilvl="2" w:tplc="D834D316">
      <w:numFmt w:val="bullet"/>
      <w:lvlText w:val="•"/>
      <w:lvlJc w:val="left"/>
      <w:pPr>
        <w:ind w:left="2265" w:hanging="240"/>
      </w:pPr>
      <w:rPr>
        <w:rFonts w:hint="default"/>
        <w:lang w:val="ru-RU" w:eastAsia="ru-RU" w:bidi="ru-RU"/>
      </w:rPr>
    </w:lvl>
    <w:lvl w:ilvl="3" w:tplc="7C146CF8">
      <w:numFmt w:val="bullet"/>
      <w:lvlText w:val="•"/>
      <w:lvlJc w:val="left"/>
      <w:pPr>
        <w:ind w:left="3237" w:hanging="240"/>
      </w:pPr>
      <w:rPr>
        <w:rFonts w:hint="default"/>
        <w:lang w:val="ru-RU" w:eastAsia="ru-RU" w:bidi="ru-RU"/>
      </w:rPr>
    </w:lvl>
    <w:lvl w:ilvl="4" w:tplc="CAF807AE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5" w:tplc="0F101B7C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DAFCAA70">
      <w:numFmt w:val="bullet"/>
      <w:lvlText w:val="•"/>
      <w:lvlJc w:val="left"/>
      <w:pPr>
        <w:ind w:left="6155" w:hanging="240"/>
      </w:pPr>
      <w:rPr>
        <w:rFonts w:hint="default"/>
        <w:lang w:val="ru-RU" w:eastAsia="ru-RU" w:bidi="ru-RU"/>
      </w:rPr>
    </w:lvl>
    <w:lvl w:ilvl="7" w:tplc="31FCDADA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8" w:tplc="96A4AFF4">
      <w:numFmt w:val="bullet"/>
      <w:lvlText w:val="•"/>
      <w:lvlJc w:val="left"/>
      <w:pPr>
        <w:ind w:left="8101" w:hanging="240"/>
      </w:pPr>
      <w:rPr>
        <w:rFonts w:hint="default"/>
        <w:lang w:val="ru-RU" w:eastAsia="ru-RU" w:bidi="ru-RU"/>
      </w:rPr>
    </w:lvl>
  </w:abstractNum>
  <w:abstractNum w:abstractNumId="1">
    <w:nsid w:val="1C255D87"/>
    <w:multiLevelType w:val="hybridMultilevel"/>
    <w:tmpl w:val="90465FEE"/>
    <w:lvl w:ilvl="0" w:tplc="B0625548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386DD22">
      <w:numFmt w:val="bullet"/>
      <w:lvlText w:val="•"/>
      <w:lvlJc w:val="left"/>
      <w:pPr>
        <w:ind w:left="1508" w:hanging="240"/>
      </w:pPr>
      <w:rPr>
        <w:rFonts w:hint="default"/>
        <w:lang w:val="ru-RU" w:eastAsia="ru-RU" w:bidi="ru-RU"/>
      </w:rPr>
    </w:lvl>
    <w:lvl w:ilvl="2" w:tplc="1A86020C">
      <w:numFmt w:val="bullet"/>
      <w:lvlText w:val="•"/>
      <w:lvlJc w:val="left"/>
      <w:pPr>
        <w:ind w:left="2457" w:hanging="240"/>
      </w:pPr>
      <w:rPr>
        <w:rFonts w:hint="default"/>
        <w:lang w:val="ru-RU" w:eastAsia="ru-RU" w:bidi="ru-RU"/>
      </w:rPr>
    </w:lvl>
    <w:lvl w:ilvl="3" w:tplc="F8687106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4" w:tplc="62E08A3A">
      <w:numFmt w:val="bullet"/>
      <w:lvlText w:val="•"/>
      <w:lvlJc w:val="left"/>
      <w:pPr>
        <w:ind w:left="4354" w:hanging="240"/>
      </w:pPr>
      <w:rPr>
        <w:rFonts w:hint="default"/>
        <w:lang w:val="ru-RU" w:eastAsia="ru-RU" w:bidi="ru-RU"/>
      </w:rPr>
    </w:lvl>
    <w:lvl w:ilvl="5" w:tplc="4EE07406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A6BE6536">
      <w:numFmt w:val="bullet"/>
      <w:lvlText w:val="•"/>
      <w:lvlJc w:val="left"/>
      <w:pPr>
        <w:ind w:left="6251" w:hanging="240"/>
      </w:pPr>
      <w:rPr>
        <w:rFonts w:hint="default"/>
        <w:lang w:val="ru-RU" w:eastAsia="ru-RU" w:bidi="ru-RU"/>
      </w:rPr>
    </w:lvl>
    <w:lvl w:ilvl="7" w:tplc="2C32D8DC">
      <w:numFmt w:val="bullet"/>
      <w:lvlText w:val="•"/>
      <w:lvlJc w:val="left"/>
      <w:pPr>
        <w:ind w:left="7200" w:hanging="240"/>
      </w:pPr>
      <w:rPr>
        <w:rFonts w:hint="default"/>
        <w:lang w:val="ru-RU" w:eastAsia="ru-RU" w:bidi="ru-RU"/>
      </w:rPr>
    </w:lvl>
    <w:lvl w:ilvl="8" w:tplc="009E045A">
      <w:numFmt w:val="bullet"/>
      <w:lvlText w:val="•"/>
      <w:lvlJc w:val="left"/>
      <w:pPr>
        <w:ind w:left="8149" w:hanging="240"/>
      </w:pPr>
      <w:rPr>
        <w:rFonts w:hint="default"/>
        <w:lang w:val="ru-RU" w:eastAsia="ru-RU" w:bidi="ru-RU"/>
      </w:rPr>
    </w:lvl>
  </w:abstractNum>
  <w:abstractNum w:abstractNumId="2">
    <w:nsid w:val="25E74596"/>
    <w:multiLevelType w:val="hybridMultilevel"/>
    <w:tmpl w:val="87843432"/>
    <w:lvl w:ilvl="0" w:tplc="B3F07ACE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1366A32">
      <w:numFmt w:val="bullet"/>
      <w:lvlText w:val="•"/>
      <w:lvlJc w:val="left"/>
      <w:pPr>
        <w:ind w:left="1508" w:hanging="240"/>
      </w:pPr>
      <w:rPr>
        <w:rFonts w:hint="default"/>
        <w:lang w:val="ru-RU" w:eastAsia="ru-RU" w:bidi="ru-RU"/>
      </w:rPr>
    </w:lvl>
    <w:lvl w:ilvl="2" w:tplc="5C3265E0">
      <w:numFmt w:val="bullet"/>
      <w:lvlText w:val="•"/>
      <w:lvlJc w:val="left"/>
      <w:pPr>
        <w:ind w:left="2457" w:hanging="240"/>
      </w:pPr>
      <w:rPr>
        <w:rFonts w:hint="default"/>
        <w:lang w:val="ru-RU" w:eastAsia="ru-RU" w:bidi="ru-RU"/>
      </w:rPr>
    </w:lvl>
    <w:lvl w:ilvl="3" w:tplc="B8E26C5E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4" w:tplc="CB528D96">
      <w:numFmt w:val="bullet"/>
      <w:lvlText w:val="•"/>
      <w:lvlJc w:val="left"/>
      <w:pPr>
        <w:ind w:left="4354" w:hanging="240"/>
      </w:pPr>
      <w:rPr>
        <w:rFonts w:hint="default"/>
        <w:lang w:val="ru-RU" w:eastAsia="ru-RU" w:bidi="ru-RU"/>
      </w:rPr>
    </w:lvl>
    <w:lvl w:ilvl="5" w:tplc="438E359A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A5A2DAB8">
      <w:numFmt w:val="bullet"/>
      <w:lvlText w:val="•"/>
      <w:lvlJc w:val="left"/>
      <w:pPr>
        <w:ind w:left="6251" w:hanging="240"/>
      </w:pPr>
      <w:rPr>
        <w:rFonts w:hint="default"/>
        <w:lang w:val="ru-RU" w:eastAsia="ru-RU" w:bidi="ru-RU"/>
      </w:rPr>
    </w:lvl>
    <w:lvl w:ilvl="7" w:tplc="4FA4A502">
      <w:numFmt w:val="bullet"/>
      <w:lvlText w:val="•"/>
      <w:lvlJc w:val="left"/>
      <w:pPr>
        <w:ind w:left="7200" w:hanging="240"/>
      </w:pPr>
      <w:rPr>
        <w:rFonts w:hint="default"/>
        <w:lang w:val="ru-RU" w:eastAsia="ru-RU" w:bidi="ru-RU"/>
      </w:rPr>
    </w:lvl>
    <w:lvl w:ilvl="8" w:tplc="E258E2F0">
      <w:numFmt w:val="bullet"/>
      <w:lvlText w:val="•"/>
      <w:lvlJc w:val="left"/>
      <w:pPr>
        <w:ind w:left="8149" w:hanging="240"/>
      </w:pPr>
      <w:rPr>
        <w:rFonts w:hint="default"/>
        <w:lang w:val="ru-RU" w:eastAsia="ru-RU" w:bidi="ru-RU"/>
      </w:rPr>
    </w:lvl>
  </w:abstractNum>
  <w:abstractNum w:abstractNumId="3">
    <w:nsid w:val="44227D61"/>
    <w:multiLevelType w:val="hybridMultilevel"/>
    <w:tmpl w:val="8110EAA8"/>
    <w:lvl w:ilvl="0" w:tplc="C106884A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F72CE64">
      <w:numFmt w:val="bullet"/>
      <w:lvlText w:val="•"/>
      <w:lvlJc w:val="left"/>
      <w:pPr>
        <w:ind w:left="1292" w:hanging="240"/>
      </w:pPr>
      <w:rPr>
        <w:rFonts w:hint="default"/>
        <w:lang w:val="ru-RU" w:eastAsia="ru-RU" w:bidi="ru-RU"/>
      </w:rPr>
    </w:lvl>
    <w:lvl w:ilvl="2" w:tplc="8162ECF6">
      <w:numFmt w:val="bullet"/>
      <w:lvlText w:val="•"/>
      <w:lvlJc w:val="left"/>
      <w:pPr>
        <w:ind w:left="2265" w:hanging="240"/>
      </w:pPr>
      <w:rPr>
        <w:rFonts w:hint="default"/>
        <w:lang w:val="ru-RU" w:eastAsia="ru-RU" w:bidi="ru-RU"/>
      </w:rPr>
    </w:lvl>
    <w:lvl w:ilvl="3" w:tplc="203AC1A8">
      <w:numFmt w:val="bullet"/>
      <w:lvlText w:val="•"/>
      <w:lvlJc w:val="left"/>
      <w:pPr>
        <w:ind w:left="3237" w:hanging="240"/>
      </w:pPr>
      <w:rPr>
        <w:rFonts w:hint="default"/>
        <w:lang w:val="ru-RU" w:eastAsia="ru-RU" w:bidi="ru-RU"/>
      </w:rPr>
    </w:lvl>
    <w:lvl w:ilvl="4" w:tplc="0150AF4E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5" w:tplc="AF803738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F290302C">
      <w:numFmt w:val="bullet"/>
      <w:lvlText w:val="•"/>
      <w:lvlJc w:val="left"/>
      <w:pPr>
        <w:ind w:left="6155" w:hanging="240"/>
      </w:pPr>
      <w:rPr>
        <w:rFonts w:hint="default"/>
        <w:lang w:val="ru-RU" w:eastAsia="ru-RU" w:bidi="ru-RU"/>
      </w:rPr>
    </w:lvl>
    <w:lvl w:ilvl="7" w:tplc="7312DA30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8" w:tplc="09321C38">
      <w:numFmt w:val="bullet"/>
      <w:lvlText w:val="•"/>
      <w:lvlJc w:val="left"/>
      <w:pPr>
        <w:ind w:left="8101" w:hanging="240"/>
      </w:pPr>
      <w:rPr>
        <w:rFonts w:hint="default"/>
        <w:lang w:val="ru-RU" w:eastAsia="ru-RU" w:bidi="ru-RU"/>
      </w:rPr>
    </w:lvl>
  </w:abstractNum>
  <w:abstractNum w:abstractNumId="4">
    <w:nsid w:val="567479CE"/>
    <w:multiLevelType w:val="hybridMultilevel"/>
    <w:tmpl w:val="736A1A80"/>
    <w:lvl w:ilvl="0" w:tplc="0C406AC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EEC5740">
      <w:numFmt w:val="bullet"/>
      <w:lvlText w:val="‒"/>
      <w:lvlJc w:val="left"/>
      <w:pPr>
        <w:ind w:left="322" w:hanging="425"/>
      </w:pPr>
      <w:rPr>
        <w:rFonts w:ascii="Times New Roman" w:eastAsia="Times New Roman" w:hAnsi="Times New Roman" w:cs="Times New Roman" w:hint="default"/>
        <w:w w:val="64"/>
        <w:sz w:val="24"/>
        <w:szCs w:val="24"/>
        <w:lang w:val="ru-RU" w:eastAsia="ru-RU" w:bidi="ru-RU"/>
      </w:rPr>
    </w:lvl>
    <w:lvl w:ilvl="2" w:tplc="C204CB72">
      <w:numFmt w:val="bullet"/>
      <w:lvlText w:val="•"/>
      <w:lvlJc w:val="left"/>
      <w:pPr>
        <w:ind w:left="2265" w:hanging="425"/>
      </w:pPr>
      <w:rPr>
        <w:rFonts w:hint="default"/>
        <w:lang w:val="ru-RU" w:eastAsia="ru-RU" w:bidi="ru-RU"/>
      </w:rPr>
    </w:lvl>
    <w:lvl w:ilvl="3" w:tplc="792E7764">
      <w:numFmt w:val="bullet"/>
      <w:lvlText w:val="•"/>
      <w:lvlJc w:val="left"/>
      <w:pPr>
        <w:ind w:left="3237" w:hanging="425"/>
      </w:pPr>
      <w:rPr>
        <w:rFonts w:hint="default"/>
        <w:lang w:val="ru-RU" w:eastAsia="ru-RU" w:bidi="ru-RU"/>
      </w:rPr>
    </w:lvl>
    <w:lvl w:ilvl="4" w:tplc="D1DA400E">
      <w:numFmt w:val="bullet"/>
      <w:lvlText w:val="•"/>
      <w:lvlJc w:val="left"/>
      <w:pPr>
        <w:ind w:left="4210" w:hanging="425"/>
      </w:pPr>
      <w:rPr>
        <w:rFonts w:hint="default"/>
        <w:lang w:val="ru-RU" w:eastAsia="ru-RU" w:bidi="ru-RU"/>
      </w:rPr>
    </w:lvl>
    <w:lvl w:ilvl="5" w:tplc="BDFAC67E">
      <w:numFmt w:val="bullet"/>
      <w:lvlText w:val="•"/>
      <w:lvlJc w:val="left"/>
      <w:pPr>
        <w:ind w:left="5183" w:hanging="425"/>
      </w:pPr>
      <w:rPr>
        <w:rFonts w:hint="default"/>
        <w:lang w:val="ru-RU" w:eastAsia="ru-RU" w:bidi="ru-RU"/>
      </w:rPr>
    </w:lvl>
    <w:lvl w:ilvl="6" w:tplc="6D04CC5C">
      <w:numFmt w:val="bullet"/>
      <w:lvlText w:val="•"/>
      <w:lvlJc w:val="left"/>
      <w:pPr>
        <w:ind w:left="6155" w:hanging="425"/>
      </w:pPr>
      <w:rPr>
        <w:rFonts w:hint="default"/>
        <w:lang w:val="ru-RU" w:eastAsia="ru-RU" w:bidi="ru-RU"/>
      </w:rPr>
    </w:lvl>
    <w:lvl w:ilvl="7" w:tplc="A3E077B6">
      <w:numFmt w:val="bullet"/>
      <w:lvlText w:val="•"/>
      <w:lvlJc w:val="left"/>
      <w:pPr>
        <w:ind w:left="7128" w:hanging="425"/>
      </w:pPr>
      <w:rPr>
        <w:rFonts w:hint="default"/>
        <w:lang w:val="ru-RU" w:eastAsia="ru-RU" w:bidi="ru-RU"/>
      </w:rPr>
    </w:lvl>
    <w:lvl w:ilvl="8" w:tplc="F79A7B82">
      <w:numFmt w:val="bullet"/>
      <w:lvlText w:val="•"/>
      <w:lvlJc w:val="left"/>
      <w:pPr>
        <w:ind w:left="8101" w:hanging="425"/>
      </w:pPr>
      <w:rPr>
        <w:rFonts w:hint="default"/>
        <w:lang w:val="ru-RU" w:eastAsia="ru-RU" w:bidi="ru-RU"/>
      </w:rPr>
    </w:lvl>
  </w:abstractNum>
  <w:abstractNum w:abstractNumId="5">
    <w:nsid w:val="5F673F83"/>
    <w:multiLevelType w:val="hybridMultilevel"/>
    <w:tmpl w:val="A40259A4"/>
    <w:lvl w:ilvl="0" w:tplc="5678A13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A484AB8">
      <w:numFmt w:val="bullet"/>
      <w:lvlText w:val="•"/>
      <w:lvlJc w:val="left"/>
      <w:pPr>
        <w:ind w:left="1292" w:hanging="240"/>
      </w:pPr>
      <w:rPr>
        <w:rFonts w:hint="default"/>
        <w:lang w:val="ru-RU" w:eastAsia="ru-RU" w:bidi="ru-RU"/>
      </w:rPr>
    </w:lvl>
    <w:lvl w:ilvl="2" w:tplc="FE9080B2">
      <w:numFmt w:val="bullet"/>
      <w:lvlText w:val="•"/>
      <w:lvlJc w:val="left"/>
      <w:pPr>
        <w:ind w:left="2265" w:hanging="240"/>
      </w:pPr>
      <w:rPr>
        <w:rFonts w:hint="default"/>
        <w:lang w:val="ru-RU" w:eastAsia="ru-RU" w:bidi="ru-RU"/>
      </w:rPr>
    </w:lvl>
    <w:lvl w:ilvl="3" w:tplc="A69664D6">
      <w:numFmt w:val="bullet"/>
      <w:lvlText w:val="•"/>
      <w:lvlJc w:val="left"/>
      <w:pPr>
        <w:ind w:left="3237" w:hanging="240"/>
      </w:pPr>
      <w:rPr>
        <w:rFonts w:hint="default"/>
        <w:lang w:val="ru-RU" w:eastAsia="ru-RU" w:bidi="ru-RU"/>
      </w:rPr>
    </w:lvl>
    <w:lvl w:ilvl="4" w:tplc="D158D438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5" w:tplc="188C141E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10E0C1DE">
      <w:numFmt w:val="bullet"/>
      <w:lvlText w:val="•"/>
      <w:lvlJc w:val="left"/>
      <w:pPr>
        <w:ind w:left="6155" w:hanging="240"/>
      </w:pPr>
      <w:rPr>
        <w:rFonts w:hint="default"/>
        <w:lang w:val="ru-RU" w:eastAsia="ru-RU" w:bidi="ru-RU"/>
      </w:rPr>
    </w:lvl>
    <w:lvl w:ilvl="7" w:tplc="E5CEA466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8" w:tplc="51F6ABDC">
      <w:numFmt w:val="bullet"/>
      <w:lvlText w:val="•"/>
      <w:lvlJc w:val="left"/>
      <w:pPr>
        <w:ind w:left="8101" w:hanging="240"/>
      </w:pPr>
      <w:rPr>
        <w:rFonts w:hint="default"/>
        <w:lang w:val="ru-RU" w:eastAsia="ru-RU" w:bidi="ru-RU"/>
      </w:rPr>
    </w:lvl>
  </w:abstractNum>
  <w:abstractNum w:abstractNumId="6">
    <w:nsid w:val="61065EED"/>
    <w:multiLevelType w:val="multilevel"/>
    <w:tmpl w:val="E034B5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90B0C53"/>
    <w:multiLevelType w:val="hybridMultilevel"/>
    <w:tmpl w:val="F7447B38"/>
    <w:lvl w:ilvl="0" w:tplc="8494CC32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1B6365E">
      <w:numFmt w:val="bullet"/>
      <w:lvlText w:val="•"/>
      <w:lvlJc w:val="left"/>
      <w:pPr>
        <w:ind w:left="1292" w:hanging="240"/>
      </w:pPr>
      <w:rPr>
        <w:rFonts w:hint="default"/>
        <w:lang w:val="ru-RU" w:eastAsia="ru-RU" w:bidi="ru-RU"/>
      </w:rPr>
    </w:lvl>
    <w:lvl w:ilvl="2" w:tplc="05F04432">
      <w:numFmt w:val="bullet"/>
      <w:lvlText w:val="•"/>
      <w:lvlJc w:val="left"/>
      <w:pPr>
        <w:ind w:left="2265" w:hanging="240"/>
      </w:pPr>
      <w:rPr>
        <w:rFonts w:hint="default"/>
        <w:lang w:val="ru-RU" w:eastAsia="ru-RU" w:bidi="ru-RU"/>
      </w:rPr>
    </w:lvl>
    <w:lvl w:ilvl="3" w:tplc="841A41D6">
      <w:numFmt w:val="bullet"/>
      <w:lvlText w:val="•"/>
      <w:lvlJc w:val="left"/>
      <w:pPr>
        <w:ind w:left="3237" w:hanging="240"/>
      </w:pPr>
      <w:rPr>
        <w:rFonts w:hint="default"/>
        <w:lang w:val="ru-RU" w:eastAsia="ru-RU" w:bidi="ru-RU"/>
      </w:rPr>
    </w:lvl>
    <w:lvl w:ilvl="4" w:tplc="2610767C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5" w:tplc="D6E0F54C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0B9E148A">
      <w:numFmt w:val="bullet"/>
      <w:lvlText w:val="•"/>
      <w:lvlJc w:val="left"/>
      <w:pPr>
        <w:ind w:left="6155" w:hanging="240"/>
      </w:pPr>
      <w:rPr>
        <w:rFonts w:hint="default"/>
        <w:lang w:val="ru-RU" w:eastAsia="ru-RU" w:bidi="ru-RU"/>
      </w:rPr>
    </w:lvl>
    <w:lvl w:ilvl="7" w:tplc="5A562A24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8" w:tplc="2D86F67E">
      <w:numFmt w:val="bullet"/>
      <w:lvlText w:val="•"/>
      <w:lvlJc w:val="left"/>
      <w:pPr>
        <w:ind w:left="8101" w:hanging="240"/>
      </w:pPr>
      <w:rPr>
        <w:rFonts w:hint="default"/>
        <w:lang w:val="ru-RU" w:eastAsia="ru-RU" w:bidi="ru-RU"/>
      </w:rPr>
    </w:lvl>
  </w:abstractNum>
  <w:abstractNum w:abstractNumId="8">
    <w:nsid w:val="69FD62A2"/>
    <w:multiLevelType w:val="hybridMultilevel"/>
    <w:tmpl w:val="5E94DB3E"/>
    <w:lvl w:ilvl="0" w:tplc="7E006878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4D87ADE">
      <w:numFmt w:val="bullet"/>
      <w:lvlText w:val="•"/>
      <w:lvlJc w:val="left"/>
      <w:pPr>
        <w:ind w:left="1508" w:hanging="240"/>
      </w:pPr>
      <w:rPr>
        <w:rFonts w:hint="default"/>
        <w:lang w:val="ru-RU" w:eastAsia="ru-RU" w:bidi="ru-RU"/>
      </w:rPr>
    </w:lvl>
    <w:lvl w:ilvl="2" w:tplc="0D222952">
      <w:numFmt w:val="bullet"/>
      <w:lvlText w:val="•"/>
      <w:lvlJc w:val="left"/>
      <w:pPr>
        <w:ind w:left="2457" w:hanging="240"/>
      </w:pPr>
      <w:rPr>
        <w:rFonts w:hint="default"/>
        <w:lang w:val="ru-RU" w:eastAsia="ru-RU" w:bidi="ru-RU"/>
      </w:rPr>
    </w:lvl>
    <w:lvl w:ilvl="3" w:tplc="7BCA967E">
      <w:numFmt w:val="bullet"/>
      <w:lvlText w:val="•"/>
      <w:lvlJc w:val="left"/>
      <w:pPr>
        <w:ind w:left="3405" w:hanging="240"/>
      </w:pPr>
      <w:rPr>
        <w:rFonts w:hint="default"/>
        <w:lang w:val="ru-RU" w:eastAsia="ru-RU" w:bidi="ru-RU"/>
      </w:rPr>
    </w:lvl>
    <w:lvl w:ilvl="4" w:tplc="027EFADA">
      <w:numFmt w:val="bullet"/>
      <w:lvlText w:val="•"/>
      <w:lvlJc w:val="left"/>
      <w:pPr>
        <w:ind w:left="4354" w:hanging="240"/>
      </w:pPr>
      <w:rPr>
        <w:rFonts w:hint="default"/>
        <w:lang w:val="ru-RU" w:eastAsia="ru-RU" w:bidi="ru-RU"/>
      </w:rPr>
    </w:lvl>
    <w:lvl w:ilvl="5" w:tplc="04163EF8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3C92366A">
      <w:numFmt w:val="bullet"/>
      <w:lvlText w:val="•"/>
      <w:lvlJc w:val="left"/>
      <w:pPr>
        <w:ind w:left="6251" w:hanging="240"/>
      </w:pPr>
      <w:rPr>
        <w:rFonts w:hint="default"/>
        <w:lang w:val="ru-RU" w:eastAsia="ru-RU" w:bidi="ru-RU"/>
      </w:rPr>
    </w:lvl>
    <w:lvl w:ilvl="7" w:tplc="D17891BA">
      <w:numFmt w:val="bullet"/>
      <w:lvlText w:val="•"/>
      <w:lvlJc w:val="left"/>
      <w:pPr>
        <w:ind w:left="7200" w:hanging="240"/>
      </w:pPr>
      <w:rPr>
        <w:rFonts w:hint="default"/>
        <w:lang w:val="ru-RU" w:eastAsia="ru-RU" w:bidi="ru-RU"/>
      </w:rPr>
    </w:lvl>
    <w:lvl w:ilvl="8" w:tplc="13785B12">
      <w:numFmt w:val="bullet"/>
      <w:lvlText w:val="•"/>
      <w:lvlJc w:val="left"/>
      <w:pPr>
        <w:ind w:left="8149" w:hanging="240"/>
      </w:pPr>
      <w:rPr>
        <w:rFonts w:hint="default"/>
        <w:lang w:val="ru-RU" w:eastAsia="ru-RU" w:bidi="ru-RU"/>
      </w:rPr>
    </w:lvl>
  </w:abstractNum>
  <w:abstractNum w:abstractNumId="9">
    <w:nsid w:val="6D1A5813"/>
    <w:multiLevelType w:val="hybridMultilevel"/>
    <w:tmpl w:val="51C6A94C"/>
    <w:lvl w:ilvl="0" w:tplc="4DD41EF0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9422B64">
      <w:numFmt w:val="bullet"/>
      <w:lvlText w:val="•"/>
      <w:lvlJc w:val="left"/>
      <w:pPr>
        <w:ind w:left="1292" w:hanging="240"/>
      </w:pPr>
      <w:rPr>
        <w:rFonts w:hint="default"/>
        <w:lang w:val="ru-RU" w:eastAsia="ru-RU" w:bidi="ru-RU"/>
      </w:rPr>
    </w:lvl>
    <w:lvl w:ilvl="2" w:tplc="1A3AA514">
      <w:numFmt w:val="bullet"/>
      <w:lvlText w:val="•"/>
      <w:lvlJc w:val="left"/>
      <w:pPr>
        <w:ind w:left="2265" w:hanging="240"/>
      </w:pPr>
      <w:rPr>
        <w:rFonts w:hint="default"/>
        <w:lang w:val="ru-RU" w:eastAsia="ru-RU" w:bidi="ru-RU"/>
      </w:rPr>
    </w:lvl>
    <w:lvl w:ilvl="3" w:tplc="9FA4EBBE">
      <w:numFmt w:val="bullet"/>
      <w:lvlText w:val="•"/>
      <w:lvlJc w:val="left"/>
      <w:pPr>
        <w:ind w:left="3237" w:hanging="240"/>
      </w:pPr>
      <w:rPr>
        <w:rFonts w:hint="default"/>
        <w:lang w:val="ru-RU" w:eastAsia="ru-RU" w:bidi="ru-RU"/>
      </w:rPr>
    </w:lvl>
    <w:lvl w:ilvl="4" w:tplc="6270CCF6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5" w:tplc="A26225D0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0E2C1ECE">
      <w:numFmt w:val="bullet"/>
      <w:lvlText w:val="•"/>
      <w:lvlJc w:val="left"/>
      <w:pPr>
        <w:ind w:left="6155" w:hanging="240"/>
      </w:pPr>
      <w:rPr>
        <w:rFonts w:hint="default"/>
        <w:lang w:val="ru-RU" w:eastAsia="ru-RU" w:bidi="ru-RU"/>
      </w:rPr>
    </w:lvl>
    <w:lvl w:ilvl="7" w:tplc="0EEE233C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8" w:tplc="0A6C26FA">
      <w:numFmt w:val="bullet"/>
      <w:lvlText w:val="•"/>
      <w:lvlJc w:val="left"/>
      <w:pPr>
        <w:ind w:left="8101" w:hanging="240"/>
      </w:pPr>
      <w:rPr>
        <w:rFonts w:hint="default"/>
        <w:lang w:val="ru-RU" w:eastAsia="ru-RU" w:bidi="ru-RU"/>
      </w:rPr>
    </w:lvl>
  </w:abstractNum>
  <w:abstractNum w:abstractNumId="10">
    <w:nsid w:val="6F6549A2"/>
    <w:multiLevelType w:val="multilevel"/>
    <w:tmpl w:val="1332D7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DBA2693"/>
    <w:multiLevelType w:val="hybridMultilevel"/>
    <w:tmpl w:val="002E35A8"/>
    <w:lvl w:ilvl="0" w:tplc="BEF4489A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E7C7044">
      <w:numFmt w:val="bullet"/>
      <w:lvlText w:val="•"/>
      <w:lvlJc w:val="left"/>
      <w:pPr>
        <w:ind w:left="1292" w:hanging="240"/>
      </w:pPr>
      <w:rPr>
        <w:rFonts w:hint="default"/>
        <w:lang w:val="ru-RU" w:eastAsia="ru-RU" w:bidi="ru-RU"/>
      </w:rPr>
    </w:lvl>
    <w:lvl w:ilvl="2" w:tplc="6862ECB4">
      <w:numFmt w:val="bullet"/>
      <w:lvlText w:val="•"/>
      <w:lvlJc w:val="left"/>
      <w:pPr>
        <w:ind w:left="2265" w:hanging="240"/>
      </w:pPr>
      <w:rPr>
        <w:rFonts w:hint="default"/>
        <w:lang w:val="ru-RU" w:eastAsia="ru-RU" w:bidi="ru-RU"/>
      </w:rPr>
    </w:lvl>
    <w:lvl w:ilvl="3" w:tplc="534018FC">
      <w:numFmt w:val="bullet"/>
      <w:lvlText w:val="•"/>
      <w:lvlJc w:val="left"/>
      <w:pPr>
        <w:ind w:left="3237" w:hanging="240"/>
      </w:pPr>
      <w:rPr>
        <w:rFonts w:hint="default"/>
        <w:lang w:val="ru-RU" w:eastAsia="ru-RU" w:bidi="ru-RU"/>
      </w:rPr>
    </w:lvl>
    <w:lvl w:ilvl="4" w:tplc="DF4E6788">
      <w:numFmt w:val="bullet"/>
      <w:lvlText w:val="•"/>
      <w:lvlJc w:val="left"/>
      <w:pPr>
        <w:ind w:left="4210" w:hanging="240"/>
      </w:pPr>
      <w:rPr>
        <w:rFonts w:hint="default"/>
        <w:lang w:val="ru-RU" w:eastAsia="ru-RU" w:bidi="ru-RU"/>
      </w:rPr>
    </w:lvl>
    <w:lvl w:ilvl="5" w:tplc="4A365124">
      <w:numFmt w:val="bullet"/>
      <w:lvlText w:val="•"/>
      <w:lvlJc w:val="left"/>
      <w:pPr>
        <w:ind w:left="5183" w:hanging="240"/>
      </w:pPr>
      <w:rPr>
        <w:rFonts w:hint="default"/>
        <w:lang w:val="ru-RU" w:eastAsia="ru-RU" w:bidi="ru-RU"/>
      </w:rPr>
    </w:lvl>
    <w:lvl w:ilvl="6" w:tplc="62641184">
      <w:numFmt w:val="bullet"/>
      <w:lvlText w:val="•"/>
      <w:lvlJc w:val="left"/>
      <w:pPr>
        <w:ind w:left="6155" w:hanging="240"/>
      </w:pPr>
      <w:rPr>
        <w:rFonts w:hint="default"/>
        <w:lang w:val="ru-RU" w:eastAsia="ru-RU" w:bidi="ru-RU"/>
      </w:rPr>
    </w:lvl>
    <w:lvl w:ilvl="7" w:tplc="3D86C7D6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8" w:tplc="038A3266">
      <w:numFmt w:val="bullet"/>
      <w:lvlText w:val="•"/>
      <w:lvlJc w:val="left"/>
      <w:pPr>
        <w:ind w:left="8101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30E1"/>
    <w:rsid w:val="00097E75"/>
    <w:rsid w:val="000F528E"/>
    <w:rsid w:val="001957F6"/>
    <w:rsid w:val="001C7042"/>
    <w:rsid w:val="001F5FC3"/>
    <w:rsid w:val="00437902"/>
    <w:rsid w:val="005764A5"/>
    <w:rsid w:val="005E7ADC"/>
    <w:rsid w:val="00703E84"/>
    <w:rsid w:val="00712BA1"/>
    <w:rsid w:val="008330E1"/>
    <w:rsid w:val="00846DF4"/>
    <w:rsid w:val="00856BE5"/>
    <w:rsid w:val="00CD6EDD"/>
    <w:rsid w:val="00D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12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&#1054;&#1055;&#1054;&#1055;%20&#1076;&#1083;&#1103;%20&#1044;&#1052;%202019%20&#1075;\&#1054;&#1055;\&#1054;&#1055;.05%20&#1054;&#1061;&#1056;&#1040;&#1053;&#1040;%20&#1058;&#1056;&#1059;&#1044;&#1040;.docx" TargetMode="External"/><Relationship Id="rId13" Type="http://schemas.openxmlformats.org/officeDocument/2006/relationships/hyperlink" Target="file:///C:\Users\lenovo\Desktop\&#1054;&#1055;&#1054;&#1055;%20&#1076;&#1083;&#1103;%20&#1044;&#1052;%202019%20&#1075;\&#1089;&#1090;&#1072;&#1085;&#1076;&#1072;&#1088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lenovo\Desktop\&#1054;&#1055;&#1054;&#1055;%20&#1076;&#1083;&#1103;%20&#1044;&#1052;%202019%20&#1075;\&#1089;&#1090;&#1072;&#1085;&#1076;&#1072;&#1088;&#1090;.docx" TargetMode="External"/><Relationship Id="rId12" Type="http://schemas.openxmlformats.org/officeDocument/2006/relationships/hyperlink" Target="file:///C:\Users\lenovo\Desktop\&#1054;&#1055;&#1054;&#1055;%20&#1076;&#1083;&#1103;%20&#1044;&#1052;%202019%20&#1075;\&#1089;&#1090;&#1072;&#1085;&#1076;&#1072;&#1088;&#109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enovo\Desktop\&#1054;&#1055;&#1054;&#1055;%20&#1076;&#1083;&#1103;%20&#1044;&#1052;%202019%20&#1075;\&#1054;&#1055;\&#1054;&#1055;.06%20&#1041;&#1046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enovo\Desktop\&#1054;&#1055;&#1054;&#1055;%20&#1076;&#1083;&#1103;%20&#1044;&#1052;%202019%20&#1075;\&#1054;&#1055;\&#1054;&#1055;.06%20&#1041;&#104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lenovo\Desktop\&#1054;&#1055;&#1054;&#1055;%20&#1076;&#1083;&#1103;%20&#1044;&#1052;%202019%20&#1075;\&#1054;&#1055;\&#1054;&#1055;.06%20&#1041;&#1046;.docx" TargetMode="External"/><Relationship Id="rId14" Type="http://schemas.openxmlformats.org/officeDocument/2006/relationships/hyperlink" Target="file:///C:\Users\lenovo\Desktop\&#1054;&#1055;&#1054;&#1055;%20&#1076;&#1083;&#1103;%20&#1044;&#1052;%202019%20&#1075;\&#1060;&#1050;\&#1060;&#1050;.00%20&#1060;&#1048;&#1047;&#1048;&#1063;&#1045;&#1057;&#1050;&#1040;&#1071;%20&#1050;&#1059;&#1051;&#1068;&#1058;&#1059;&#1056;&#104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9014-6F70-4EDE-829D-3E7C0156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Экономист</cp:lastModifiedBy>
  <cp:revision>12</cp:revision>
  <cp:lastPrinted>2019-08-13T02:50:00Z</cp:lastPrinted>
  <dcterms:created xsi:type="dcterms:W3CDTF">2019-07-30T02:41:00Z</dcterms:created>
  <dcterms:modified xsi:type="dcterms:W3CDTF">2019-08-13T02:52:00Z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