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BE" w:rsidRPr="001708BE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BE">
        <w:rPr>
          <w:rFonts w:ascii="Times New Roman" w:eastAsia="Calibri" w:hAnsi="Times New Roman" w:cs="Times New Roman"/>
          <w:b/>
          <w:sz w:val="24"/>
          <w:szCs w:val="24"/>
        </w:rPr>
        <w:t>Информация</w:t>
      </w:r>
    </w:p>
    <w:p w:rsidR="001708BE" w:rsidRPr="001708BE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BE">
        <w:rPr>
          <w:rFonts w:ascii="Times New Roman" w:eastAsia="Calibri" w:hAnsi="Times New Roman" w:cs="Times New Roman"/>
          <w:b/>
          <w:sz w:val="24"/>
          <w:szCs w:val="24"/>
        </w:rPr>
        <w:t>о прохождении курсов повышения квалификации и программ переподготовки педагогическими работниками</w:t>
      </w:r>
    </w:p>
    <w:p w:rsidR="004F515F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08BE">
        <w:rPr>
          <w:rFonts w:ascii="Times New Roman" w:eastAsia="Calibri" w:hAnsi="Times New Roman" w:cs="Times New Roman"/>
          <w:b/>
          <w:sz w:val="24"/>
          <w:szCs w:val="24"/>
        </w:rPr>
        <w:t>ГБПОУ РС (Я) «Жатайский техникум»</w:t>
      </w:r>
    </w:p>
    <w:p w:rsidR="00D01956" w:rsidRDefault="00D01956" w:rsidP="001708B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956" w:rsidRPr="001708BE" w:rsidRDefault="00D01956" w:rsidP="00D01956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 2015-2016 учебный год </w:t>
      </w:r>
    </w:p>
    <w:p w:rsidR="004F515F" w:rsidRDefault="004F515F" w:rsidP="001708B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"/>
        <w:gridCol w:w="1568"/>
        <w:gridCol w:w="2026"/>
        <w:gridCol w:w="3096"/>
        <w:gridCol w:w="2458"/>
        <w:gridCol w:w="1474"/>
        <w:gridCol w:w="850"/>
        <w:gridCol w:w="1626"/>
        <w:gridCol w:w="1654"/>
      </w:tblGrid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ФИО 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Должность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Название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Организатор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проведения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Дата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прохождения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Объем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Форма КПК</w:t>
            </w:r>
          </w:p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(очно, заочно, дистанционно)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Документ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руководителя методического кабинета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основных профессиональных образовательных программ среднего профессионального образования и дополнительных профессиональных программ с учетом требований профессиональных стандартов»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 по 18 декабря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Методист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основных профессиональных образовательных программ среднего профессионального образования и дополнительных профессиональных программ с учетом требований профессиональных стандартов»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 по 18 декабря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4F515F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Сивцева Т.Г.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учебно-методического обеспечения по оценке качества </w:t>
            </w:r>
            <w:proofErr w:type="gram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образования»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ГБОУ ДПО «Институт управления при Президенте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Саха (Якутия)»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по 23 июня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М.Ю.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«Формирование учебно-методического обеспечения по оценке качества </w:t>
            </w:r>
            <w:proofErr w:type="gram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программам среднего профессионального образования»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Республики Саха (Якутия)»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 по 23 июня 2015 года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Иванова Т.К.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образовательные технологии»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Республики Саха (Якутия)»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по 24 июня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Худаева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«Инновационные образовательные технологии»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ГБОУ ДПО «Институт управления при Президенте Республики Саха (Якутия)»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по 24 июня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24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464FD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64FD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А.А.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«Эффективное управление современной образовательной организацией: актуальные практические вопросы»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Pr="0010650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 4 июля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4FD6" w:rsidRDefault="00464FD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Пудова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«Учебно-методическое и мультимедийное обеспечение реализации ФГОС в УМК нового поколения»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по 24 октября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Оганнисян С.Г.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«Учебно-методическое и мультимедийное обеспечение реализации ФГОС в УМК нового поколения»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АОУ РС (Я) ДПО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им.С.Н.Донского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по 24 октября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Очное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В.Ю.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Всероссийского физкультурно-спортивного комплекса «Готов к труду и обороне» (ГТО) в условиях РС (Я)»</w:t>
            </w:r>
            <w:r w:rsidRPr="001065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по 10 октября 2015 года.</w:t>
            </w:r>
          </w:p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Заочно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Лесик С.А.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«Внедрение Всероссийского физкультурно-спортивного комплекса «Готов к труду и обороне» (ГТО) в условиях РС (Я)»</w:t>
            </w:r>
            <w:r w:rsidRPr="001065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институт физической культуры и спорта»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по 10 октября 2015 года.</w:t>
            </w:r>
          </w:p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BE0D34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E0D34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В.Ю.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рамках реализации ФГОС 3+СПО. Проведение ГИА. Формирование ФОС»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РС (Я) «Якутский педагогический колледж им. 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С.Ф.Гоголева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Pr="00106506" w:rsidRDefault="00BE0D34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 2015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0D34" w:rsidRDefault="00BE0D34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 </w:t>
            </w:r>
          </w:p>
        </w:tc>
      </w:tr>
      <w:tr w:rsidR="009F0FAD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образовательной среды»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ГБОУДПО «Институт управления при Главе Республики Саха (Якутия)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7F3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ноября по 3 декабря 2015 года.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</w:tr>
      <w:tr w:rsidR="009F0FAD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Морозова А.А.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«Правовое обеспечение деятельности руководителя профессиональной образовательной организации»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ДПО «Государственный институт новых форм обучения» г. Москва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сентября по 7 октября 2015 года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9F0FAD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«Правовое обеспечение деятельности руководителя профессиональной образовательной организации»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ДПО «Государственный институт новых форм обучения» г. Москва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8670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сентября по 7 октября 2015 года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9F0FAD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Эверстова</w:t>
            </w:r>
            <w:proofErr w:type="spellEnd"/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С.Т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в сфере образования»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 ВО «Российская академия народного хозяйства и государственной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при Президенте РФ»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8670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ноября по 16 декабря 2015 года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13386F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Очно-заочно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13386F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9F0FAD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0FAD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17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Худаева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3376B2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компетентности по геометрии в аспекте подготовки к ОГЭ И ЕГЭ»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С.Н.Донского</w:t>
            </w:r>
            <w:proofErr w:type="spellEnd"/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Pr="00106506" w:rsidRDefault="009F0FAD" w:rsidP="008670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 марта 2016 года (очная часть)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0FAD" w:rsidRDefault="009F0FAD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13386F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3386F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О.В..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Преподаватель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Pr="00106506" w:rsidRDefault="003376B2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Pr="00106506" w:rsidRDefault="003376B2" w:rsidP="00BE0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 (Я) АУ ДПО «Бизнес-школа» РС (Я)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8670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13386F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6F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3376B2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76B2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 (Я) АУ ДПО «Бизнес-школа» РС (Я)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3376B2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76B2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Бакулина И.В.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практикоориентированных компетенций у субъектов малого и среднего предпринимательства» по специализации «Кухня народов мира»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по делам предпринимательства и развития туризма РС (Я) АУ ДПО «Бизнес-школа» РС (Я)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29.09.2015г.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3376B2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376B2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Строева А.И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«Карамель. Артистические работы мирового уровня. Новое: тенденции и дизайн»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ООО «Академия кулинарного искусства. Эксклюзив» в г. Москве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Pr="00106506" w:rsidRDefault="003376B2" w:rsidP="00867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21 по 25 декабря 2015 г.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6B2" w:rsidRDefault="003376B2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  <w:tr w:rsidR="00D01956" w:rsidRPr="004F515F" w:rsidTr="003376B2"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1956" w:rsidRDefault="00DF2DD3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8670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Строева А.И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производственного обучения </w:t>
            </w:r>
          </w:p>
        </w:tc>
        <w:tc>
          <w:tcPr>
            <w:tcW w:w="3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«Работа с шоколадом: начальный уровень»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86703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«Академия кулинарного искусства.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Эксклюзив» в г. Москве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Pr="00106506" w:rsidRDefault="00D01956" w:rsidP="0086703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106506">
              <w:rPr>
                <w:rFonts w:ascii="Times New Roman" w:eastAsia="Calibri" w:hAnsi="Times New Roman" w:cs="Times New Roman"/>
                <w:sz w:val="24"/>
                <w:szCs w:val="24"/>
              </w:rPr>
              <w:t>4-5 апреля 2016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Очно 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01956" w:rsidRDefault="00D01956" w:rsidP="00BE0D3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Удостоверение </w:t>
            </w:r>
          </w:p>
        </w:tc>
      </w:tr>
    </w:tbl>
    <w:p w:rsidR="001708BE" w:rsidRDefault="001708BE" w:rsidP="001708BE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4FD6" w:rsidRPr="00106506" w:rsidRDefault="00D01956" w:rsidP="00D01956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01956">
        <w:rPr>
          <w:rFonts w:ascii="Times New Roman" w:eastAsia="Calibri" w:hAnsi="Times New Roman" w:cs="Times New Roman"/>
          <w:b/>
          <w:sz w:val="24"/>
          <w:szCs w:val="24"/>
        </w:rPr>
        <w:t xml:space="preserve">За 2016-2017 учебный год </w:t>
      </w:r>
    </w:p>
    <w:p w:rsidR="004F515F" w:rsidRPr="00106506" w:rsidRDefault="004F515F" w:rsidP="004F515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5436" w:type="dxa"/>
        <w:tblLayout w:type="fixed"/>
        <w:tblLook w:val="04A0" w:firstRow="1" w:lastRow="0" w:firstColumn="1" w:lastColumn="0" w:noHBand="0" w:noVBand="1"/>
      </w:tblPr>
      <w:tblGrid>
        <w:gridCol w:w="534"/>
        <w:gridCol w:w="1398"/>
        <w:gridCol w:w="1687"/>
        <w:gridCol w:w="2835"/>
        <w:gridCol w:w="2268"/>
        <w:gridCol w:w="2268"/>
        <w:gridCol w:w="1276"/>
        <w:gridCol w:w="1450"/>
        <w:gridCol w:w="1720"/>
      </w:tblGrid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r w:rsidRPr="00D0195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Название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прохождения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КПК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Форма КПК</w:t>
            </w:r>
          </w:p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(очно, заочно, дистанционно)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Алексеева Ирина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Афансьевна</w:t>
            </w:r>
            <w:proofErr w:type="spellEnd"/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коммуникации преподавателя СПО в научно-образовательной среде»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14 октября 2016 г. по 15 октября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36 часов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Голикова Ксения Борисовна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Заведующая лабораторией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28 ноября по 29 ноября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16 часов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Захарова Татьяна Васильевна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Организационно-правовые вопросы получения СПО и профессионального обучения лицами с </w:t>
            </w: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ограниченными возможностями здоровья и инвалидностью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С 22 мая по 25 мая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24 часа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Иванова Татьяна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Кимовна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Технологии коммуникации преподавателя СПО в научно-образовательной среде»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14 октября 2016 г. по 15 октября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36 часов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Иванов Егор Егорович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Кузнецова Оксана Викторовна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отделения «Повар-кондитер»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Курилович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Людмила Леонидовна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Практика и методика кадров по профессии (специальности) «Повар, кондитер» с учетом стандарта компетенции «Поварское дело»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ГАОУ Самарской области «НГТК»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23 мая по 14 сентября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108 часов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Очно-заочно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Никифорова Александра Дмитриевна </w:t>
            </w:r>
          </w:p>
        </w:tc>
        <w:tc>
          <w:tcPr>
            <w:tcW w:w="1687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инклюзивного образования в профессиональной образовательной организации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28 ноября по 29 ноября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16 часов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Петрова Мария Петровна </w:t>
            </w:r>
          </w:p>
        </w:tc>
        <w:tc>
          <w:tcPr>
            <w:tcW w:w="1687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Библиотекарь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«Использование информационных ресурсов в образовательном процессе в условиях реализации ФГОС СПО»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11 мая по 12 мая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Организационно-правовые вопросы получения СПО и профессионального обучения лицами с ограниченными возможностями здоровья </w:t>
            </w: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инвалидностью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С 22 мая по 25 мая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24 часа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Рожковская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Надежда Васильевна </w:t>
            </w:r>
          </w:p>
        </w:tc>
        <w:tc>
          <w:tcPr>
            <w:tcW w:w="1687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ДПО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«Разработка и реализация образовательных программ по ФГОС ТОП-50»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«Институт развития профессионального 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22 марта по 24 марта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48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деятельности обучающихся в рамках освоения профессионального стандарта  «педагог дополнительного образования для детей и взрослых»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ГБПОУ РС (Я) «Якутский индустриально-педагогический колледж»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20 марта по 21 марта 2017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72 часа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Очно-заочная форма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Сивцева Татьяна Гаврильевна 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«Технологии коммуникации преподавателя СПО в научно-образовательной среде»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ГАУ ДПО РС (Я) «УМЦ по  ГО и ЧС РС (Я)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14 октября по 15 октября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очно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Худаева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Алена Вадимовна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Компетентностный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 к преподаванию математики в условиях реализации ФГОС»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ГАУ ДПО РС (Я) «Институт развития профессионального </w:t>
            </w: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образования»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 ноября по 03 декабря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398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Шамаева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Мария Георгиевна </w:t>
            </w:r>
          </w:p>
        </w:tc>
        <w:tc>
          <w:tcPr>
            <w:tcW w:w="1687" w:type="dxa"/>
            <w:vMerge w:val="restart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Социальный педагог </w:t>
            </w:r>
          </w:p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«Технология первичной профилактики употребления ПАВ»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АОУ РС (Я) ДПО «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ИРОи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ПК имени </w:t>
            </w:r>
            <w:proofErr w:type="spellStart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С.Н.Донского</w:t>
            </w:r>
            <w:proofErr w:type="spellEnd"/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5сентября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36 часов 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398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«Проблемы наркотизма и формирования культуры здоровья»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академия трезвости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5 сентября 7 сентября 2016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>72 часа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19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39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Никифорова Александра Дмитриевна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</w:tc>
        <w:tc>
          <w:tcPr>
            <w:tcW w:w="2835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«Управление в образовании»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(Я)</w:t>
            </w:r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1276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398" w:type="dxa"/>
          </w:tcPr>
          <w:p w:rsid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Эверстова</w:t>
            </w:r>
            <w:proofErr w:type="spellEnd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Капитолина Афанасьевна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</w:t>
            </w:r>
          </w:p>
        </w:tc>
        <w:tc>
          <w:tcPr>
            <w:tcW w:w="2835" w:type="dxa"/>
          </w:tcPr>
          <w:p w:rsid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Менеджмент образовательной организации</w:t>
            </w:r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proofErr w:type="gramEnd"/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1276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50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  <w:bookmarkStart w:id="0" w:name="_GoBack"/>
            <w:bookmarkEnd w:id="0"/>
          </w:p>
        </w:tc>
        <w:tc>
          <w:tcPr>
            <w:tcW w:w="1720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98" w:type="dxa"/>
          </w:tcPr>
          <w:p w:rsidR="00DF2DD3" w:rsidRPr="009D0BDF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Строева Анастасия Ильинична</w:t>
            </w:r>
          </w:p>
        </w:tc>
        <w:tc>
          <w:tcPr>
            <w:tcW w:w="1687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DF2DD3" w:rsidRPr="009D0BDF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«Профессиональное образование»</w:t>
            </w:r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proofErr w:type="gramEnd"/>
          </w:p>
        </w:tc>
        <w:tc>
          <w:tcPr>
            <w:tcW w:w="2268" w:type="dxa"/>
          </w:tcPr>
          <w:p w:rsidR="00DF2DD3" w:rsidRPr="00D01956" w:rsidRDefault="00DF2DD3" w:rsidP="00BE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1276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50" w:type="dxa"/>
          </w:tcPr>
          <w:p w:rsidR="00DF2DD3" w:rsidRDefault="00DF2DD3">
            <w:r w:rsidRPr="0037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398" w:type="dxa"/>
          </w:tcPr>
          <w:p w:rsidR="00DF2DD3" w:rsidRPr="009D0BDF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Заводская Екатерина </w:t>
            </w: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Леонидовна</w:t>
            </w:r>
          </w:p>
        </w:tc>
        <w:tc>
          <w:tcPr>
            <w:tcW w:w="1687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Мастер производстве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нного обучения </w:t>
            </w:r>
          </w:p>
        </w:tc>
        <w:tc>
          <w:tcPr>
            <w:tcW w:w="2835" w:type="dxa"/>
          </w:tcPr>
          <w:p w:rsidR="00DF2DD3" w:rsidRDefault="00DF2DD3">
            <w:r w:rsidRPr="00B43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«Профессиональное образование»</w:t>
            </w:r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Высшая школа инновационного </w:t>
            </w:r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менеджмента при Главе РС (Я</w:t>
            </w:r>
            <w:proofErr w:type="gramEnd"/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 11.10.2016 г. по 15.06.201 г.</w:t>
            </w:r>
          </w:p>
        </w:tc>
        <w:tc>
          <w:tcPr>
            <w:tcW w:w="1276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50" w:type="dxa"/>
          </w:tcPr>
          <w:p w:rsidR="00DF2DD3" w:rsidRDefault="00DF2DD3">
            <w:r w:rsidRPr="0037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1398" w:type="dxa"/>
          </w:tcPr>
          <w:p w:rsidR="00DF2DD3" w:rsidRPr="00203289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28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Сивцева Татьяна Гаврильевна</w:t>
            </w:r>
          </w:p>
        </w:tc>
        <w:tc>
          <w:tcPr>
            <w:tcW w:w="1687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Мастер производственного обучения </w:t>
            </w:r>
          </w:p>
        </w:tc>
        <w:tc>
          <w:tcPr>
            <w:tcW w:w="2835" w:type="dxa"/>
          </w:tcPr>
          <w:p w:rsidR="00DF2DD3" w:rsidRDefault="00DF2DD3">
            <w:r w:rsidRPr="00B436D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«Профессиональное образование»</w:t>
            </w:r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9D0BD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Высшая школа инновационного менеджмента при Главе РС (Я</w:t>
            </w:r>
            <w:proofErr w:type="gramEnd"/>
          </w:p>
        </w:tc>
        <w:tc>
          <w:tcPr>
            <w:tcW w:w="2268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11.10.2016 г. по 15.06.201 г.</w:t>
            </w:r>
          </w:p>
        </w:tc>
        <w:tc>
          <w:tcPr>
            <w:tcW w:w="1276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50" w:type="dxa"/>
          </w:tcPr>
          <w:p w:rsidR="00DF2DD3" w:rsidRDefault="00DF2DD3">
            <w:r w:rsidRPr="003758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01956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Диплом </w:t>
            </w:r>
          </w:p>
        </w:tc>
      </w:tr>
      <w:tr w:rsidR="00DF2DD3" w:rsidRPr="00D01956" w:rsidTr="00DF2DD3">
        <w:tc>
          <w:tcPr>
            <w:tcW w:w="534" w:type="dxa"/>
          </w:tcPr>
          <w:p w:rsidR="00DF2DD3" w:rsidRPr="00DF2DD3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398" w:type="dxa"/>
          </w:tcPr>
          <w:p w:rsidR="00DF2DD3" w:rsidRPr="00203289" w:rsidRDefault="00DF2DD3" w:rsidP="00BE0D3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Ольга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1687" w:type="dxa"/>
          </w:tcPr>
          <w:p w:rsidR="00DF2DD3" w:rsidRPr="00DF2DD3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мастера производственного обучения </w:t>
            </w:r>
          </w:p>
        </w:tc>
        <w:tc>
          <w:tcPr>
            <w:tcW w:w="2835" w:type="dxa"/>
          </w:tcPr>
          <w:p w:rsidR="00DF2DD3" w:rsidRPr="00DF2DD3" w:rsidRDefault="00DF2DD3" w:rsidP="00DF2D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«Р</w:t>
            </w:r>
            <w:r w:rsidRPr="00DF2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улев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ой</w:t>
            </w:r>
            <w:r w:rsidRPr="00DF2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-моторист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268" w:type="dxa"/>
          </w:tcPr>
          <w:p w:rsidR="00DF2DD3" w:rsidRPr="00DF2DD3" w:rsidRDefault="00DF2DD3" w:rsidP="008670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F2D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ГБПОУ РС (Я) «Жатайский техникум»</w:t>
            </w:r>
          </w:p>
        </w:tc>
        <w:tc>
          <w:tcPr>
            <w:tcW w:w="2268" w:type="dxa"/>
          </w:tcPr>
          <w:p w:rsidR="00DF2DD3" w:rsidRPr="00DF2DD3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DF2DD3" w:rsidRPr="00DF2DD3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0" w:type="dxa"/>
          </w:tcPr>
          <w:p w:rsidR="00DF2DD3" w:rsidRPr="00DF2DD3" w:rsidRDefault="00DF2D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Очно </w:t>
            </w:r>
          </w:p>
        </w:tc>
        <w:tc>
          <w:tcPr>
            <w:tcW w:w="1720" w:type="dxa"/>
          </w:tcPr>
          <w:p w:rsidR="00DF2DD3" w:rsidRPr="00DF2DD3" w:rsidRDefault="00DF2DD3" w:rsidP="0086703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</w:t>
            </w:r>
          </w:p>
        </w:tc>
      </w:tr>
    </w:tbl>
    <w:p w:rsidR="007D2FC3" w:rsidRDefault="007D2FC3"/>
    <w:p w:rsidR="004F515F" w:rsidRPr="00DF2DD3" w:rsidRDefault="00DF2DD3" w:rsidP="004F51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DF2D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2017-2018 учебный год </w:t>
      </w:r>
    </w:p>
    <w:p w:rsidR="004F515F" w:rsidRDefault="004F515F"/>
    <w:tbl>
      <w:tblPr>
        <w:tblW w:w="15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40"/>
        <w:gridCol w:w="1717"/>
        <w:gridCol w:w="1823"/>
        <w:gridCol w:w="2099"/>
        <w:gridCol w:w="3385"/>
        <w:gridCol w:w="1477"/>
        <w:gridCol w:w="874"/>
        <w:gridCol w:w="1639"/>
        <w:gridCol w:w="1683"/>
      </w:tblGrid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ФИО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Должность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Название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Организатор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проведения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Дата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прохождения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Объем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КПК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Форма КПК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(очно, заочно, дистанционно)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Документ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Курилович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Л.Л.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Разработка и реализация образовательных программ СПО в соответствии с ФГОС по ТОП – 50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ГБПОУ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ЯТТС,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Межрегиональный центр компетенций в области искусства, дизайна и сферы услуг, ГАПОУ Тюменской области «Тюменский техникум индустрии питания, коммерции и сервиса»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 ноября 2017г.,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  <w:lang w:val="en-US"/>
              </w:rPr>
              <w:t>Ефимова</w:t>
            </w:r>
            <w:proofErr w:type="spellEnd"/>
            <w:r w:rsidRPr="004F515F">
              <w:rPr>
                <w:rFonts w:ascii="Times New Roman" w:eastAsia="Calibri" w:hAnsi="Times New Roman" w:cs="Times New Roman"/>
                <w:lang w:val="en-US"/>
              </w:rPr>
              <w:t xml:space="preserve"> М.Н.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Современные подходы к преподаванию математики в условиях реализации ФГОС ООО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ООО «Центр развития педагогики», Санкт-Петербург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23.10-6.11.2017г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заочно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 № 7827 00178372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Корякина А.К.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руководитель методкабинета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Управление образовательной организацией в условиях внедрения ФГОС СПО по наиболее востребованным и перспективным специальностям и профессиям ТОП – 50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ГБПОУ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ЯТТС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27 ноября 2017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 722406208207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Федоров И.С.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Подготовка населения в области гражданской обороны и защиты от ЧС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Институт развития МЧС России Академии гражданской защиты МЧС России,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2.10 – 13.10.2017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Каткова Е.О.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в учреждениях СПО»(72ч)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«Якутский автодорожный техникум»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28.11 -  14.12.2017 г.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Навицская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в учреждениях СПО»(72ч)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«Якутский автодорожный техникум»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28.11 -  14.12.2017 г.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Заводская Е.Л.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Инновационные методы и приемы  работы по профилактике наркомании, </w:t>
            </w:r>
            <w:r w:rsidRPr="004F515F">
              <w:rPr>
                <w:rFonts w:ascii="Times New Roman" w:eastAsia="Calibri" w:hAnsi="Times New Roman" w:cs="Times New Roman"/>
              </w:rPr>
              <w:lastRenderedPageBreak/>
              <w:t xml:space="preserve">алкоголизма и </w:t>
            </w:r>
            <w:proofErr w:type="spellStart"/>
            <w:r w:rsidRPr="004F515F">
              <w:rPr>
                <w:rFonts w:ascii="Times New Roman" w:eastAsia="Calibri" w:hAnsi="Times New Roman" w:cs="Times New Roman"/>
              </w:rPr>
              <w:t>табакокурения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в учреждениях СПО»(72ч)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lastRenderedPageBreak/>
              <w:t>ГАПОУ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«Якутский автодорожный техникум»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28.11 -  14.12.2017 г.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Пудова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Ю.Е.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«Информационные и коммуникационные технологии в СПО»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12 -15.12.2017г.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удостоверение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Голикова К.Б.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Информационные и коммуникационные технологии в СПО»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12 -15.12.2017г.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удостоверение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</w:rPr>
              <w:t>140400003970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Соломонова И.А.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Кульбертинова</w:t>
            </w:r>
            <w:proofErr w:type="spellEnd"/>
            <w:r w:rsidRPr="004F515F">
              <w:rPr>
                <w:rFonts w:ascii="Times New Roman" w:eastAsia="Calibri" w:hAnsi="Times New Roman" w:cs="Times New Roman"/>
              </w:rPr>
              <w:t xml:space="preserve"> О.П.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Соломонова И.А.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 140400003961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Иванова Т.К.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Проектная деятельность в профессиональной образовательной организации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14.-15.12. 2017 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 140400003962</w:t>
            </w: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Каткова Е.О.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F515F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Инновации технологии работы с формами зависимого поведения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22.11-27.11.17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Сивцева Т.Г.  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мастер 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/о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 xml:space="preserve">«Сетевое взаимодействие и сетевая форма реализации </w:t>
            </w:r>
            <w:r w:rsidRPr="004F515F">
              <w:rPr>
                <w:rFonts w:ascii="Times New Roman" w:eastAsia="Calibri" w:hAnsi="Times New Roman" w:cs="Times New Roman"/>
              </w:rPr>
              <w:lastRenderedPageBreak/>
              <w:t>образовательных программ в организациях СПО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lastRenderedPageBreak/>
              <w:t>ГАУ ДПО Р</w:t>
            </w:r>
            <w:proofErr w:type="gramStart"/>
            <w:r w:rsidRPr="004F515F">
              <w:rPr>
                <w:rFonts w:ascii="Times New Roman" w:eastAsia="Calibri" w:hAnsi="Times New Roman" w:cs="Times New Roman"/>
              </w:rPr>
              <w:t>С(</w:t>
            </w:r>
            <w:proofErr w:type="gramEnd"/>
            <w:r w:rsidRPr="004F515F">
              <w:rPr>
                <w:rFonts w:ascii="Times New Roman" w:eastAsia="Calibri" w:hAnsi="Times New Roman" w:cs="Times New Roman"/>
              </w:rPr>
              <w:t>Я) «ИРПО»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 23-25.04.2018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36ч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515F" w:rsidRPr="004F515F" w:rsidTr="00DF2DD3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Иванова Т.К.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Современные подходы к преподаванию истории в условиях реализации ФГОС ООО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ООО "Центр Развития Педагогики"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Droid Sans Fallback" w:hAnsi="Times New Roman" w:cs="Times New Roman"/>
                <w:bCs/>
              </w:rPr>
              <w:t>Санкт – Петербург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апрель 2018 г.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заочно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удостоверение</w:t>
            </w:r>
          </w:p>
          <w:p w:rsidR="004F515F" w:rsidRPr="004F515F" w:rsidRDefault="004F515F" w:rsidP="004F515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515F">
              <w:rPr>
                <w:rFonts w:ascii="Times New Roman" w:eastAsia="Calibri" w:hAnsi="Times New Roman" w:cs="Times New Roman"/>
              </w:rPr>
              <w:t>7827 00215450</w:t>
            </w:r>
          </w:p>
        </w:tc>
      </w:tr>
    </w:tbl>
    <w:p w:rsidR="004F515F" w:rsidRDefault="004F515F"/>
    <w:sectPr w:rsidR="004F515F" w:rsidSect="00BE0D34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466"/>
    <w:multiLevelType w:val="multilevel"/>
    <w:tmpl w:val="0ACCB93A"/>
    <w:lvl w:ilvl="0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15563932"/>
    <w:multiLevelType w:val="multilevel"/>
    <w:tmpl w:val="4676AB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8C"/>
    <w:rsid w:val="0013386F"/>
    <w:rsid w:val="001708BE"/>
    <w:rsid w:val="003376B2"/>
    <w:rsid w:val="003F1B41"/>
    <w:rsid w:val="00464FD6"/>
    <w:rsid w:val="004F515F"/>
    <w:rsid w:val="007D2FC3"/>
    <w:rsid w:val="009F0FAD"/>
    <w:rsid w:val="00BE0D34"/>
    <w:rsid w:val="00C3508C"/>
    <w:rsid w:val="00D01956"/>
    <w:rsid w:val="00D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515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5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515F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5F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2018-12-28T01:16:00Z</dcterms:created>
  <dcterms:modified xsi:type="dcterms:W3CDTF">2018-12-28T02:51:00Z</dcterms:modified>
</cp:coreProperties>
</file>